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31" w:rsidRDefault="00D51731">
      <w:pPr>
        <w:pStyle w:val="Header"/>
        <w:tabs>
          <w:tab w:val="clear" w:pos="4320"/>
          <w:tab w:val="clear" w:pos="8640"/>
        </w:tabs>
        <w:spacing w:line="240" w:lineRule="exact"/>
        <w:rPr>
          <w:vanish/>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1080"/>
        <w:gridCol w:w="2610"/>
        <w:gridCol w:w="1800"/>
        <w:gridCol w:w="900"/>
        <w:gridCol w:w="1620"/>
        <w:gridCol w:w="900"/>
      </w:tblGrid>
      <w:tr w:rsidR="00C6737E" w:rsidTr="000B47BD">
        <w:trPr>
          <w:trHeight w:val="648"/>
        </w:trPr>
        <w:tc>
          <w:tcPr>
            <w:tcW w:w="2700" w:type="dxa"/>
            <w:gridSpan w:val="2"/>
            <w:tcBorders>
              <w:top w:val="double" w:sz="6" w:space="0" w:color="000000"/>
              <w:left w:val="double" w:sz="6" w:space="0" w:color="000000"/>
              <w:bottom w:val="single" w:sz="6" w:space="0" w:color="000000"/>
              <w:right w:val="single" w:sz="6" w:space="0" w:color="000000"/>
            </w:tcBorders>
            <w:shd w:val="clear" w:color="auto" w:fill="auto"/>
            <w:vAlign w:val="center"/>
          </w:tcPr>
          <w:p w:rsidR="00C6737E" w:rsidRPr="00C449F5" w:rsidRDefault="00C6737E" w:rsidP="00CC79C3">
            <w:pPr>
              <w:tabs>
                <w:tab w:val="left" w:pos="-912"/>
                <w:tab w:val="left" w:pos="-720"/>
                <w:tab w:val="left" w:pos="0"/>
                <w:tab w:val="left" w:pos="720"/>
                <w:tab w:val="left" w:pos="1068"/>
                <w:tab w:val="left" w:pos="2160"/>
              </w:tabs>
              <w:ind w:left="1068" w:hanging="1068"/>
              <w:rPr>
                <w:b/>
                <w:bCs/>
                <w:sz w:val="20"/>
              </w:rPr>
            </w:pPr>
            <w:r w:rsidRPr="00C449F5">
              <w:rPr>
                <w:b/>
                <w:bCs/>
                <w:sz w:val="20"/>
              </w:rPr>
              <w:t>Facility:</w:t>
            </w:r>
            <w:r w:rsidRPr="00C449F5">
              <w:rPr>
                <w:b/>
                <w:bCs/>
                <w:sz w:val="20"/>
              </w:rPr>
              <w:tab/>
            </w:r>
          </w:p>
        </w:tc>
        <w:tc>
          <w:tcPr>
            <w:tcW w:w="5310" w:type="dxa"/>
            <w:gridSpan w:val="3"/>
            <w:tcBorders>
              <w:top w:val="doub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CC79C3">
            <w:pPr>
              <w:tabs>
                <w:tab w:val="left" w:pos="-912"/>
                <w:tab w:val="left" w:pos="-720"/>
                <w:tab w:val="left" w:pos="0"/>
                <w:tab w:val="left" w:pos="720"/>
                <w:tab w:val="left" w:pos="1068"/>
                <w:tab w:val="left" w:pos="2160"/>
                <w:tab w:val="left" w:pos="2400"/>
                <w:tab w:val="left" w:pos="3600"/>
              </w:tabs>
              <w:ind w:left="2400" w:hanging="2400"/>
              <w:rPr>
                <w:b/>
                <w:bCs/>
                <w:sz w:val="20"/>
              </w:rPr>
            </w:pPr>
            <w:r w:rsidRPr="00C449F5">
              <w:rPr>
                <w:b/>
                <w:bCs/>
                <w:sz w:val="20"/>
              </w:rPr>
              <w:t>Process(</w:t>
            </w:r>
            <w:proofErr w:type="spellStart"/>
            <w:r w:rsidRPr="00C449F5">
              <w:rPr>
                <w:b/>
                <w:bCs/>
                <w:sz w:val="20"/>
              </w:rPr>
              <w:t>es</w:t>
            </w:r>
            <w:proofErr w:type="spellEnd"/>
            <w:r w:rsidRPr="00C449F5">
              <w:rPr>
                <w:b/>
                <w:bCs/>
                <w:sz w:val="20"/>
              </w:rPr>
              <w:t>) Covered:</w:t>
            </w:r>
            <w:r w:rsidRPr="00C449F5">
              <w:rPr>
                <w:b/>
                <w:bCs/>
                <w:sz w:val="20"/>
              </w:rPr>
              <w:tab/>
            </w:r>
            <w:r w:rsidRPr="00C449F5">
              <w:rPr>
                <w:b/>
                <w:bCs/>
                <w:sz w:val="20"/>
              </w:rPr>
              <w:tab/>
            </w:r>
          </w:p>
        </w:tc>
        <w:tc>
          <w:tcPr>
            <w:tcW w:w="2520" w:type="dxa"/>
            <w:gridSpan w:val="2"/>
            <w:tcBorders>
              <w:top w:val="double" w:sz="6" w:space="0" w:color="000000"/>
              <w:left w:val="single" w:sz="6" w:space="0" w:color="000000"/>
              <w:bottom w:val="single" w:sz="6" w:space="0" w:color="000000"/>
              <w:right w:val="double" w:sz="6" w:space="0" w:color="000000"/>
            </w:tcBorders>
            <w:shd w:val="clear" w:color="auto" w:fill="auto"/>
            <w:vAlign w:val="center"/>
          </w:tcPr>
          <w:p w:rsidR="00C6737E" w:rsidRPr="00C449F5" w:rsidRDefault="00C6737E" w:rsidP="00CC79C3">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870" w:hanging="870"/>
              <w:rPr>
                <w:b/>
                <w:bCs/>
                <w:sz w:val="20"/>
              </w:rPr>
            </w:pPr>
            <w:r w:rsidRPr="00C449F5">
              <w:rPr>
                <w:b/>
                <w:bCs/>
                <w:sz w:val="20"/>
              </w:rPr>
              <w:t xml:space="preserve">HHS(s): </w:t>
            </w:r>
          </w:p>
        </w:tc>
      </w:tr>
      <w:tr w:rsidR="00C6737E" w:rsidRPr="00D66D09" w:rsidTr="000B47BD">
        <w:trPr>
          <w:trHeight w:val="292"/>
        </w:trPr>
        <w:tc>
          <w:tcPr>
            <w:tcW w:w="2700" w:type="dxa"/>
            <w:gridSpan w:val="2"/>
            <w:vMerge w:val="restart"/>
            <w:tcBorders>
              <w:top w:val="single" w:sz="6" w:space="0" w:color="000000"/>
              <w:left w:val="double" w:sz="6" w:space="0" w:color="000000"/>
              <w:right w:val="single" w:sz="6" w:space="0" w:color="000000"/>
            </w:tcBorders>
            <w:shd w:val="clear" w:color="auto" w:fill="auto"/>
            <w:vAlign w:val="center"/>
          </w:tcPr>
          <w:p w:rsidR="00C6737E" w:rsidRPr="00C449F5" w:rsidRDefault="00C6737E" w:rsidP="00CC79C3">
            <w:pPr>
              <w:tabs>
                <w:tab w:val="left" w:pos="-1200"/>
                <w:tab w:val="left" w:pos="-720"/>
                <w:tab w:val="left" w:pos="0"/>
                <w:tab w:val="left" w:pos="510"/>
                <w:tab w:val="left" w:pos="1440"/>
              </w:tabs>
              <w:spacing w:after="58"/>
              <w:jc w:val="center"/>
              <w:rPr>
                <w:b/>
                <w:bCs/>
                <w:sz w:val="20"/>
              </w:rPr>
            </w:pPr>
            <w:r w:rsidRPr="00C449F5">
              <w:rPr>
                <w:b/>
                <w:bCs/>
                <w:sz w:val="20"/>
              </w:rPr>
              <w:t>Completion Score History</w:t>
            </w: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CC79C3">
            <w:pPr>
              <w:tabs>
                <w:tab w:val="left" w:pos="-1200"/>
                <w:tab w:val="left" w:pos="-720"/>
                <w:tab w:val="left" w:pos="0"/>
                <w:tab w:val="left" w:pos="330"/>
                <w:tab w:val="left" w:pos="1440"/>
              </w:tabs>
              <w:jc w:val="center"/>
              <w:rPr>
                <w:b/>
                <w:bCs/>
                <w:sz w:val="20"/>
              </w:rPr>
            </w:pPr>
            <w:r w:rsidRPr="00C449F5">
              <w:rPr>
                <w:b/>
                <w:bCs/>
                <w:sz w:val="20"/>
              </w:rPr>
              <w:t>Date</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CC79C3">
            <w:pPr>
              <w:tabs>
                <w:tab w:val="left" w:pos="-1200"/>
                <w:tab w:val="left" w:pos="-720"/>
                <w:tab w:val="left" w:pos="0"/>
                <w:tab w:val="left" w:pos="330"/>
                <w:tab w:val="left" w:pos="1440"/>
              </w:tabs>
              <w:jc w:val="center"/>
              <w:rPr>
                <w:b/>
                <w:bCs/>
                <w:sz w:val="20"/>
              </w:rPr>
            </w:pPr>
            <w:r w:rsidRPr="00C449F5">
              <w:rPr>
                <w:b/>
                <w:bCs/>
                <w:sz w:val="20"/>
              </w:rPr>
              <w:t>Part A Score</w:t>
            </w:r>
          </w:p>
        </w:tc>
        <w:tc>
          <w:tcPr>
            <w:tcW w:w="252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C6737E" w:rsidRPr="00C449F5" w:rsidRDefault="00C6737E" w:rsidP="00CC79C3">
            <w:pPr>
              <w:tabs>
                <w:tab w:val="left" w:pos="-1200"/>
                <w:tab w:val="left" w:pos="-720"/>
                <w:tab w:val="left" w:pos="0"/>
                <w:tab w:val="left" w:pos="330"/>
                <w:tab w:val="left" w:pos="1440"/>
              </w:tabs>
              <w:jc w:val="center"/>
              <w:rPr>
                <w:b/>
                <w:bCs/>
                <w:sz w:val="20"/>
              </w:rPr>
            </w:pPr>
            <w:r w:rsidRPr="00C449F5">
              <w:rPr>
                <w:b/>
                <w:bCs/>
                <w:sz w:val="20"/>
              </w:rPr>
              <w:t>Part B Score</w:t>
            </w:r>
          </w:p>
        </w:tc>
      </w:tr>
      <w:tr w:rsidR="00345F0F" w:rsidRPr="00D66D09" w:rsidTr="000B47BD">
        <w:trPr>
          <w:trHeight w:val="318"/>
        </w:trPr>
        <w:tc>
          <w:tcPr>
            <w:tcW w:w="2700" w:type="dxa"/>
            <w:gridSpan w:val="2"/>
            <w:vMerge/>
            <w:tcBorders>
              <w:left w:val="double" w:sz="6" w:space="0" w:color="000000"/>
              <w:right w:val="single" w:sz="6" w:space="0" w:color="000000"/>
            </w:tcBorders>
            <w:shd w:val="clear" w:color="auto" w:fill="auto"/>
            <w:vAlign w:val="center"/>
          </w:tcPr>
          <w:p w:rsidR="00345F0F" w:rsidRPr="00C449F5" w:rsidRDefault="00345F0F" w:rsidP="00CC79C3">
            <w:pPr>
              <w:tabs>
                <w:tab w:val="left" w:pos="-1200"/>
                <w:tab w:val="left" w:pos="-720"/>
                <w:tab w:val="left" w:pos="0"/>
                <w:tab w:val="left" w:pos="510"/>
                <w:tab w:val="left" w:pos="1440"/>
              </w:tabs>
              <w:spacing w:after="58"/>
              <w:jc w:val="center"/>
              <w:rPr>
                <w:b/>
                <w:bCs/>
                <w:sz w:val="20"/>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45F0F" w:rsidRPr="00C449F5" w:rsidRDefault="00345F0F" w:rsidP="003401D3">
            <w:pPr>
              <w:tabs>
                <w:tab w:val="left" w:pos="-1200"/>
                <w:tab w:val="left" w:pos="-720"/>
                <w:tab w:val="left" w:pos="0"/>
                <w:tab w:val="left" w:pos="330"/>
                <w:tab w:val="left" w:pos="1440"/>
              </w:tabs>
              <w:jc w:val="center"/>
              <w:rPr>
                <w:bCs/>
                <w:sz w:val="20"/>
              </w:rPr>
            </w:pPr>
            <w:r w:rsidRPr="00C449F5">
              <w:rPr>
                <w:bCs/>
                <w:sz w:val="20"/>
              </w:rPr>
              <w:t>xx/xx/</w:t>
            </w:r>
            <w:proofErr w:type="spellStart"/>
            <w:r w:rsidRPr="00C449F5">
              <w:rPr>
                <w:bCs/>
                <w:sz w:val="20"/>
              </w:rPr>
              <w:t>xxxx</w:t>
            </w:r>
            <w:proofErr w:type="spellEnd"/>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45F0F" w:rsidRPr="00C449F5" w:rsidRDefault="00345F0F" w:rsidP="003401D3">
            <w:pPr>
              <w:tabs>
                <w:tab w:val="left" w:pos="-1200"/>
                <w:tab w:val="left" w:pos="-720"/>
                <w:tab w:val="left" w:pos="0"/>
                <w:tab w:val="left" w:pos="330"/>
                <w:tab w:val="left" w:pos="1440"/>
              </w:tabs>
              <w:jc w:val="center"/>
              <w:rPr>
                <w:bCs/>
                <w:sz w:val="20"/>
              </w:rPr>
            </w:pPr>
            <w:r w:rsidRPr="00C449F5">
              <w:rPr>
                <w:bCs/>
                <w:color w:val="FF0000"/>
                <w:sz w:val="20"/>
              </w:rPr>
              <w:t>xx</w:t>
            </w:r>
            <w:r w:rsidRPr="00C449F5">
              <w:rPr>
                <w:bCs/>
                <w:sz w:val="20"/>
              </w:rPr>
              <w:t>%</w:t>
            </w:r>
          </w:p>
        </w:tc>
        <w:tc>
          <w:tcPr>
            <w:tcW w:w="252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345F0F" w:rsidRPr="00C449F5" w:rsidRDefault="00345F0F" w:rsidP="003401D3">
            <w:pPr>
              <w:tabs>
                <w:tab w:val="left" w:pos="-1200"/>
                <w:tab w:val="left" w:pos="-720"/>
                <w:tab w:val="left" w:pos="0"/>
                <w:tab w:val="left" w:pos="330"/>
                <w:tab w:val="left" w:pos="1440"/>
              </w:tabs>
              <w:jc w:val="center"/>
              <w:rPr>
                <w:bCs/>
                <w:sz w:val="20"/>
              </w:rPr>
            </w:pPr>
            <w:r w:rsidRPr="00C449F5">
              <w:rPr>
                <w:bCs/>
                <w:color w:val="FF0000"/>
                <w:sz w:val="20"/>
              </w:rPr>
              <w:t>xx</w:t>
            </w:r>
            <w:r w:rsidRPr="00C449F5">
              <w:rPr>
                <w:bCs/>
                <w:sz w:val="20"/>
              </w:rPr>
              <w:t>%</w:t>
            </w:r>
          </w:p>
        </w:tc>
      </w:tr>
      <w:tr w:rsidR="00C6737E" w:rsidRPr="00D66D09" w:rsidTr="000B47BD">
        <w:trPr>
          <w:trHeight w:val="291"/>
        </w:trPr>
        <w:tc>
          <w:tcPr>
            <w:tcW w:w="2700" w:type="dxa"/>
            <w:gridSpan w:val="2"/>
            <w:vMerge/>
            <w:tcBorders>
              <w:left w:val="double" w:sz="6" w:space="0" w:color="000000"/>
              <w:bottom w:val="single" w:sz="6" w:space="0" w:color="000000"/>
              <w:right w:val="single" w:sz="6" w:space="0" w:color="000000"/>
            </w:tcBorders>
            <w:shd w:val="clear" w:color="auto" w:fill="auto"/>
            <w:vAlign w:val="center"/>
          </w:tcPr>
          <w:p w:rsidR="00C6737E" w:rsidRPr="00C449F5" w:rsidRDefault="00C6737E" w:rsidP="00CC79C3">
            <w:pPr>
              <w:tabs>
                <w:tab w:val="left" w:pos="-1200"/>
                <w:tab w:val="left" w:pos="-720"/>
                <w:tab w:val="left" w:pos="0"/>
                <w:tab w:val="left" w:pos="510"/>
                <w:tab w:val="left" w:pos="1440"/>
              </w:tabs>
              <w:spacing w:after="58"/>
              <w:jc w:val="center"/>
              <w:rPr>
                <w:b/>
                <w:bCs/>
                <w:sz w:val="20"/>
              </w:rPr>
            </w:pPr>
          </w:p>
        </w:tc>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CC79C3">
            <w:pPr>
              <w:tabs>
                <w:tab w:val="left" w:pos="-1200"/>
                <w:tab w:val="left" w:pos="-720"/>
                <w:tab w:val="left" w:pos="0"/>
                <w:tab w:val="left" w:pos="330"/>
                <w:tab w:val="left" w:pos="1440"/>
              </w:tabs>
              <w:jc w:val="center"/>
              <w:rPr>
                <w:bCs/>
                <w:sz w:val="20"/>
              </w:rPr>
            </w:pP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CC79C3">
            <w:pPr>
              <w:tabs>
                <w:tab w:val="left" w:pos="-1200"/>
                <w:tab w:val="left" w:pos="-720"/>
                <w:tab w:val="left" w:pos="0"/>
                <w:tab w:val="left" w:pos="330"/>
                <w:tab w:val="left" w:pos="1440"/>
              </w:tabs>
              <w:jc w:val="center"/>
              <w:rPr>
                <w:bCs/>
                <w:sz w:val="20"/>
              </w:rPr>
            </w:pPr>
          </w:p>
        </w:tc>
        <w:tc>
          <w:tcPr>
            <w:tcW w:w="2520" w:type="dxa"/>
            <w:gridSpan w:val="2"/>
            <w:tcBorders>
              <w:top w:val="single" w:sz="6" w:space="0" w:color="000000"/>
              <w:left w:val="single" w:sz="6" w:space="0" w:color="000000"/>
              <w:bottom w:val="single" w:sz="6" w:space="0" w:color="000000"/>
              <w:right w:val="double" w:sz="6" w:space="0" w:color="000000"/>
            </w:tcBorders>
            <w:shd w:val="clear" w:color="auto" w:fill="auto"/>
            <w:vAlign w:val="center"/>
          </w:tcPr>
          <w:p w:rsidR="00C6737E" w:rsidRPr="00C449F5" w:rsidRDefault="00C6737E" w:rsidP="00CC79C3">
            <w:pPr>
              <w:tabs>
                <w:tab w:val="left" w:pos="-1200"/>
                <w:tab w:val="left" w:pos="-720"/>
                <w:tab w:val="left" w:pos="0"/>
                <w:tab w:val="left" w:pos="330"/>
                <w:tab w:val="left" w:pos="1440"/>
              </w:tabs>
              <w:jc w:val="center"/>
              <w:rPr>
                <w:bCs/>
                <w:sz w:val="20"/>
              </w:rPr>
            </w:pPr>
          </w:p>
        </w:tc>
      </w:tr>
      <w:tr w:rsidR="00C6737E" w:rsidRPr="00D66D09" w:rsidTr="000B47BD">
        <w:trPr>
          <w:trHeight w:val="720"/>
        </w:trPr>
        <w:tc>
          <w:tcPr>
            <w:tcW w:w="10530" w:type="dxa"/>
            <w:gridSpan w:val="7"/>
            <w:tcBorders>
              <w:top w:val="single" w:sz="6" w:space="0" w:color="000000"/>
              <w:left w:val="double" w:sz="6" w:space="0" w:color="000000"/>
              <w:bottom w:val="single" w:sz="6" w:space="0" w:color="000000"/>
              <w:right w:val="double" w:sz="6" w:space="0" w:color="000000"/>
            </w:tcBorders>
            <w:shd w:val="clear" w:color="auto" w:fill="auto"/>
            <w:vAlign w:val="center"/>
          </w:tcPr>
          <w:p w:rsidR="00C6737E" w:rsidRPr="00C449F5" w:rsidRDefault="00C6737E" w:rsidP="00CC79C3">
            <w:pPr>
              <w:tabs>
                <w:tab w:val="left" w:pos="-1200"/>
                <w:tab w:val="left" w:pos="-720"/>
                <w:tab w:val="left" w:pos="0"/>
                <w:tab w:val="left" w:pos="330"/>
                <w:tab w:val="left" w:pos="1440"/>
              </w:tabs>
              <w:jc w:val="center"/>
              <w:rPr>
                <w:sz w:val="20"/>
              </w:rPr>
            </w:pPr>
            <w:r w:rsidRPr="00C449F5">
              <w:rPr>
                <w:b/>
                <w:bCs/>
                <w:sz w:val="20"/>
              </w:rPr>
              <w:t>A.  PROCEDURE/POLICY REVIEW</w:t>
            </w:r>
          </w:p>
        </w:tc>
      </w:tr>
      <w:tr w:rsidR="00C6737E" w:rsidRPr="00D66D09" w:rsidTr="000B47BD">
        <w:trPr>
          <w:cantSplit/>
          <w:trHeight w:val="317"/>
        </w:trPr>
        <w:tc>
          <w:tcPr>
            <w:tcW w:w="10530" w:type="dxa"/>
            <w:gridSpan w:val="7"/>
            <w:tcBorders>
              <w:top w:val="single" w:sz="6" w:space="0" w:color="000000"/>
              <w:left w:val="double" w:sz="6" w:space="0" w:color="000000"/>
              <w:bottom w:val="single" w:sz="6" w:space="0" w:color="000000"/>
              <w:right w:val="doub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
                <w:bCs/>
                <w:sz w:val="20"/>
              </w:rPr>
            </w:pPr>
            <w:r w:rsidRPr="00C449F5">
              <w:rPr>
                <w:b/>
                <w:bCs/>
                <w:sz w:val="20"/>
              </w:rPr>
              <w:t>Documents Reviewed</w:t>
            </w:r>
          </w:p>
        </w:tc>
      </w:tr>
      <w:tr w:rsidR="00C6737E" w:rsidRPr="00D66D09" w:rsidTr="000B47BD">
        <w:trPr>
          <w:cantSplit/>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
                <w:bCs/>
                <w:sz w:val="20"/>
              </w:rPr>
            </w:pPr>
            <w:r w:rsidRPr="00C449F5">
              <w:rPr>
                <w:b/>
                <w:bCs/>
                <w:sz w:val="20"/>
              </w:rPr>
              <w:t>Date Reviewed</w:t>
            </w:r>
          </w:p>
        </w:tc>
        <w:tc>
          <w:tcPr>
            <w:tcW w:w="549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
                <w:bCs/>
                <w:sz w:val="20"/>
              </w:rPr>
            </w:pPr>
            <w:r w:rsidRPr="00C449F5">
              <w:rPr>
                <w:b/>
                <w:bCs/>
                <w:sz w:val="20"/>
              </w:rPr>
              <w:t>Title of Document</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
                <w:bCs/>
                <w:sz w:val="20"/>
              </w:rPr>
            </w:pPr>
            <w:r w:rsidRPr="00C449F5">
              <w:rPr>
                <w:b/>
                <w:bCs/>
                <w:sz w:val="20"/>
              </w:rPr>
              <w:t>Rev.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
                <w:bCs/>
                <w:sz w:val="20"/>
              </w:rPr>
            </w:pPr>
            <w:r w:rsidRPr="00C449F5">
              <w:rPr>
                <w:b/>
                <w:bCs/>
                <w:sz w:val="20"/>
              </w:rPr>
              <w:t>Date</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
                <w:bCs/>
                <w:sz w:val="20"/>
              </w:rPr>
            </w:pPr>
            <w:r w:rsidRPr="00C449F5">
              <w:rPr>
                <w:b/>
                <w:bCs/>
                <w:sz w:val="20"/>
              </w:rPr>
              <w:t># Pgs.</w:t>
            </w:r>
          </w:p>
        </w:tc>
      </w:tr>
      <w:tr w:rsidR="00C6737E" w:rsidRPr="00D66D09" w:rsidTr="000B47BD">
        <w:trPr>
          <w:cantSplit/>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Cs/>
                <w:sz w:val="20"/>
              </w:rPr>
            </w:pPr>
          </w:p>
        </w:tc>
        <w:tc>
          <w:tcPr>
            <w:tcW w:w="549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Cs/>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Cs/>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Cs/>
                <w:sz w:val="20"/>
              </w:rPr>
            </w:pP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C6737E" w:rsidRPr="00C449F5" w:rsidRDefault="00C6737E" w:rsidP="00345F0F">
            <w:pPr>
              <w:tabs>
                <w:tab w:val="left" w:pos="-1200"/>
                <w:tab w:val="left" w:pos="-720"/>
                <w:tab w:val="left" w:pos="0"/>
                <w:tab w:val="left" w:pos="510"/>
                <w:tab w:val="left" w:pos="1440"/>
              </w:tabs>
              <w:jc w:val="center"/>
              <w:rPr>
                <w:bCs/>
                <w:sz w:val="20"/>
              </w:rPr>
            </w:pPr>
          </w:p>
        </w:tc>
      </w:tr>
      <w:tr w:rsidR="00C6737E" w:rsidRPr="00D66D09" w:rsidTr="000B47BD">
        <w:trPr>
          <w:cantSplit/>
          <w:trHeight w:val="317"/>
        </w:trPr>
        <w:tc>
          <w:tcPr>
            <w:tcW w:w="1620" w:type="dxa"/>
            <w:tcBorders>
              <w:top w:val="single" w:sz="6" w:space="0" w:color="000000"/>
              <w:left w:val="double" w:sz="6" w:space="0" w:color="000000"/>
              <w:bottom w:val="single" w:sz="12" w:space="0" w:color="000000"/>
              <w:right w:val="single" w:sz="6" w:space="0" w:color="000000"/>
            </w:tcBorders>
            <w:shd w:val="clear" w:color="auto" w:fill="auto"/>
            <w:vAlign w:val="center"/>
          </w:tcPr>
          <w:p w:rsidR="00C6737E" w:rsidRPr="00345F0F" w:rsidRDefault="00C6737E" w:rsidP="00345F0F">
            <w:pPr>
              <w:tabs>
                <w:tab w:val="left" w:pos="-1200"/>
                <w:tab w:val="left" w:pos="-720"/>
                <w:tab w:val="left" w:pos="0"/>
                <w:tab w:val="left" w:pos="510"/>
                <w:tab w:val="left" w:pos="1440"/>
              </w:tabs>
              <w:jc w:val="center"/>
              <w:rPr>
                <w:bCs/>
                <w:sz w:val="20"/>
                <w:highlight w:val="yellow"/>
              </w:rPr>
            </w:pPr>
          </w:p>
        </w:tc>
        <w:tc>
          <w:tcPr>
            <w:tcW w:w="5490" w:type="dxa"/>
            <w:gridSpan w:val="3"/>
            <w:tcBorders>
              <w:top w:val="single" w:sz="6" w:space="0" w:color="000000"/>
              <w:left w:val="single" w:sz="6" w:space="0" w:color="000000"/>
              <w:bottom w:val="single" w:sz="12" w:space="0" w:color="000000"/>
              <w:right w:val="single" w:sz="6" w:space="0" w:color="000000"/>
            </w:tcBorders>
            <w:shd w:val="clear" w:color="auto" w:fill="auto"/>
            <w:vAlign w:val="center"/>
          </w:tcPr>
          <w:p w:rsidR="00C6737E" w:rsidRPr="00345F0F" w:rsidRDefault="00C6737E" w:rsidP="00345F0F">
            <w:pPr>
              <w:tabs>
                <w:tab w:val="left" w:pos="-1200"/>
                <w:tab w:val="left" w:pos="-720"/>
                <w:tab w:val="left" w:pos="0"/>
                <w:tab w:val="left" w:pos="510"/>
                <w:tab w:val="left" w:pos="1440"/>
              </w:tabs>
              <w:jc w:val="center"/>
              <w:rPr>
                <w:bCs/>
                <w:sz w:val="20"/>
                <w:highlight w:val="yellow"/>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C6737E" w:rsidRPr="00345F0F" w:rsidRDefault="00C6737E" w:rsidP="00345F0F">
            <w:pPr>
              <w:tabs>
                <w:tab w:val="left" w:pos="-1200"/>
                <w:tab w:val="left" w:pos="-720"/>
                <w:tab w:val="left" w:pos="0"/>
                <w:tab w:val="left" w:pos="510"/>
                <w:tab w:val="left" w:pos="1440"/>
              </w:tabs>
              <w:jc w:val="center"/>
              <w:rPr>
                <w:bCs/>
                <w:sz w:val="20"/>
                <w:highlight w:val="yellow"/>
              </w:rPr>
            </w:pPr>
          </w:p>
        </w:tc>
        <w:tc>
          <w:tcPr>
            <w:tcW w:w="162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C6737E" w:rsidRPr="00345F0F" w:rsidRDefault="00C6737E" w:rsidP="00345F0F">
            <w:pPr>
              <w:tabs>
                <w:tab w:val="left" w:pos="-1200"/>
                <w:tab w:val="left" w:pos="-720"/>
                <w:tab w:val="left" w:pos="0"/>
                <w:tab w:val="left" w:pos="510"/>
                <w:tab w:val="left" w:pos="1440"/>
              </w:tabs>
              <w:jc w:val="center"/>
              <w:rPr>
                <w:bCs/>
                <w:sz w:val="20"/>
                <w:highlight w:val="yellow"/>
              </w:rPr>
            </w:pPr>
          </w:p>
        </w:tc>
        <w:tc>
          <w:tcPr>
            <w:tcW w:w="900" w:type="dxa"/>
            <w:tcBorders>
              <w:top w:val="single" w:sz="6" w:space="0" w:color="000000"/>
              <w:left w:val="single" w:sz="6" w:space="0" w:color="000000"/>
              <w:bottom w:val="single" w:sz="12" w:space="0" w:color="000000"/>
              <w:right w:val="double" w:sz="6" w:space="0" w:color="000000"/>
            </w:tcBorders>
            <w:shd w:val="clear" w:color="auto" w:fill="auto"/>
            <w:vAlign w:val="center"/>
          </w:tcPr>
          <w:p w:rsidR="00C6737E" w:rsidRPr="00345F0F" w:rsidRDefault="00C6737E" w:rsidP="00345F0F">
            <w:pPr>
              <w:tabs>
                <w:tab w:val="left" w:pos="-1200"/>
                <w:tab w:val="left" w:pos="-720"/>
                <w:tab w:val="left" w:pos="0"/>
                <w:tab w:val="left" w:pos="510"/>
                <w:tab w:val="left" w:pos="1440"/>
              </w:tabs>
              <w:jc w:val="center"/>
              <w:rPr>
                <w:bCs/>
                <w:sz w:val="20"/>
                <w:highlight w:val="yellow"/>
              </w:rPr>
            </w:pPr>
          </w:p>
        </w:tc>
      </w:tr>
      <w:tr w:rsidR="00D51731" w:rsidTr="000B47BD">
        <w:trPr>
          <w:trHeight w:val="720"/>
        </w:trPr>
        <w:tc>
          <w:tcPr>
            <w:tcW w:w="8010" w:type="dxa"/>
            <w:gridSpan w:val="5"/>
            <w:tcBorders>
              <w:top w:val="single" w:sz="6" w:space="0" w:color="000000"/>
              <w:left w:val="double" w:sz="6" w:space="0" w:color="000000"/>
              <w:bottom w:val="single" w:sz="12" w:space="0" w:color="000000"/>
              <w:right w:val="single" w:sz="6" w:space="0" w:color="000000"/>
            </w:tcBorders>
            <w:vAlign w:val="center"/>
          </w:tcPr>
          <w:p w:rsidR="00D51731" w:rsidRDefault="00E62EF4" w:rsidP="00860686">
            <w:pPr>
              <w:tabs>
                <w:tab w:val="left" w:pos="-1200"/>
                <w:tab w:val="left" w:pos="-720"/>
                <w:tab w:val="left" w:pos="0"/>
                <w:tab w:val="left" w:pos="510"/>
                <w:tab w:val="left" w:pos="1440"/>
              </w:tabs>
              <w:ind w:left="510" w:hanging="510"/>
              <w:rPr>
                <w:b/>
                <w:sz w:val="20"/>
              </w:rPr>
            </w:pPr>
            <w:r>
              <w:rPr>
                <w:b/>
                <w:sz w:val="20"/>
              </w:rPr>
              <w:t>1</w:t>
            </w:r>
            <w:r w:rsidR="00D51731">
              <w:rPr>
                <w:b/>
                <w:sz w:val="20"/>
              </w:rPr>
              <w:t>)</w:t>
            </w:r>
            <w:r w:rsidR="00D51731">
              <w:rPr>
                <w:b/>
                <w:sz w:val="20"/>
              </w:rPr>
              <w:tab/>
              <w:t>EMERGENCY ACTION PLAN COMPONENTS</w:t>
            </w:r>
          </w:p>
        </w:tc>
        <w:tc>
          <w:tcPr>
            <w:tcW w:w="1620" w:type="dxa"/>
            <w:tcBorders>
              <w:top w:val="single" w:sz="6" w:space="0" w:color="000000"/>
              <w:left w:val="single" w:sz="6" w:space="0" w:color="000000"/>
              <w:bottom w:val="single" w:sz="12"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NAC Ref.</w:t>
            </w:r>
          </w:p>
        </w:tc>
        <w:tc>
          <w:tcPr>
            <w:tcW w:w="900" w:type="dxa"/>
            <w:tcBorders>
              <w:top w:val="single" w:sz="6" w:space="0" w:color="000000"/>
              <w:left w:val="single" w:sz="6" w:space="0" w:color="000000"/>
              <w:bottom w:val="single" w:sz="12"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Resp.</w:t>
            </w:r>
          </w:p>
          <w:p w:rsidR="00D51731" w:rsidRDefault="00D51731" w:rsidP="00860686">
            <w:pPr>
              <w:tabs>
                <w:tab w:val="left" w:pos="-1200"/>
                <w:tab w:val="left" w:pos="-720"/>
                <w:tab w:val="left" w:pos="0"/>
                <w:tab w:val="left" w:pos="510"/>
                <w:tab w:val="left" w:pos="1440"/>
              </w:tabs>
              <w:jc w:val="center"/>
              <w:rPr>
                <w:b/>
                <w:sz w:val="20"/>
              </w:rPr>
            </w:pPr>
            <w:r>
              <w:rPr>
                <w:b/>
                <w:sz w:val="20"/>
              </w:rPr>
              <w:t>Code</w:t>
            </w:r>
          </w:p>
        </w:tc>
      </w:tr>
      <w:tr w:rsidR="00D51731" w:rsidTr="000B47BD">
        <w:trPr>
          <w:trHeight w:val="720"/>
        </w:trPr>
        <w:tc>
          <w:tcPr>
            <w:tcW w:w="8010" w:type="dxa"/>
            <w:gridSpan w:val="5"/>
            <w:tcBorders>
              <w:top w:val="single" w:sz="12" w:space="0" w:color="000000"/>
              <w:left w:val="double" w:sz="6" w:space="0" w:color="000000"/>
              <w:bottom w:val="single" w:sz="6" w:space="0" w:color="000000"/>
              <w:right w:val="single" w:sz="6" w:space="0" w:color="000000"/>
            </w:tcBorders>
            <w:vAlign w:val="center"/>
          </w:tcPr>
          <w:p w:rsidR="00B738F1" w:rsidRDefault="00D51731" w:rsidP="00B738F1">
            <w:pPr>
              <w:tabs>
                <w:tab w:val="left" w:pos="-1200"/>
                <w:tab w:val="left" w:pos="-720"/>
                <w:tab w:val="left" w:pos="0"/>
                <w:tab w:val="left" w:pos="510"/>
                <w:tab w:val="left" w:pos="1440"/>
              </w:tabs>
              <w:ind w:left="510" w:hanging="510"/>
              <w:rPr>
                <w:b/>
                <w:i/>
                <w:sz w:val="20"/>
              </w:rPr>
            </w:pPr>
            <w:r w:rsidRPr="00E23881">
              <w:rPr>
                <w:b/>
                <w:i/>
                <w:sz w:val="20"/>
              </w:rPr>
              <w:t>Item #</w:t>
            </w:r>
            <w:r w:rsidR="00E62EF4" w:rsidRPr="00E23881">
              <w:rPr>
                <w:b/>
                <w:i/>
                <w:sz w:val="20"/>
              </w:rPr>
              <w:t>1</w:t>
            </w:r>
            <w:r w:rsidRPr="00E23881">
              <w:rPr>
                <w:b/>
                <w:i/>
                <w:sz w:val="20"/>
              </w:rPr>
              <w:t xml:space="preserve"> Completion Score – Weighted 25% of </w:t>
            </w:r>
            <w:r w:rsidR="00B738F1">
              <w:rPr>
                <w:b/>
                <w:i/>
                <w:sz w:val="20"/>
              </w:rPr>
              <w:t>Part A</w:t>
            </w:r>
          </w:p>
        </w:tc>
        <w:tc>
          <w:tcPr>
            <w:tcW w:w="2520" w:type="dxa"/>
            <w:gridSpan w:val="2"/>
            <w:tcBorders>
              <w:top w:val="single" w:sz="12" w:space="0" w:color="000000"/>
              <w:left w:val="single" w:sz="6" w:space="0" w:color="000000"/>
              <w:bottom w:val="single" w:sz="6" w:space="0" w:color="000000"/>
              <w:right w:val="double" w:sz="6" w:space="0" w:color="000000"/>
            </w:tcBorders>
            <w:vAlign w:val="center"/>
          </w:tcPr>
          <w:p w:rsidR="00D51731" w:rsidRDefault="00E62EF4" w:rsidP="001F2309">
            <w:pPr>
              <w:pStyle w:val="Heading2"/>
              <w:spacing w:after="0"/>
              <w:rPr>
                <w:color w:val="000000"/>
              </w:rPr>
            </w:pPr>
            <w:proofErr w:type="gramStart"/>
            <w:r w:rsidRPr="00E62EF4">
              <w:rPr>
                <w:color w:val="auto"/>
              </w:rPr>
              <w:t>x</w:t>
            </w:r>
            <w:proofErr w:type="gramEnd"/>
            <w:r w:rsidRPr="00E62EF4">
              <w:rPr>
                <w:color w:val="auto"/>
              </w:rPr>
              <w:t xml:space="preserve"> / </w:t>
            </w:r>
            <w:r w:rsidR="001F2309">
              <w:rPr>
                <w:color w:val="auto"/>
              </w:rPr>
              <w:t>10</w:t>
            </w:r>
            <w:r w:rsidRPr="00E62EF4">
              <w:rPr>
                <w:color w:val="auto"/>
              </w:rPr>
              <w:t xml:space="preserve"> = </w:t>
            </w:r>
            <w:r w:rsidRPr="00E62EF4">
              <w:t>xx</w:t>
            </w:r>
            <w:r w:rsidRPr="00E62EF4">
              <w:rPr>
                <w:color w:val="auto"/>
              </w:rPr>
              <w:t>%</w:t>
            </w:r>
          </w:p>
        </w:tc>
      </w:tr>
      <w:tr w:rsidR="007860FC" w:rsidTr="007860FC">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7860FC" w:rsidRPr="007860FC" w:rsidRDefault="005D1E3F" w:rsidP="00915F8F">
            <w:pPr>
              <w:tabs>
                <w:tab w:val="left" w:pos="-1200"/>
                <w:tab w:val="left" w:pos="-720"/>
                <w:tab w:val="left" w:pos="420"/>
                <w:tab w:val="left" w:pos="690"/>
              </w:tabs>
              <w:ind w:left="420" w:hanging="420"/>
              <w:rPr>
                <w:b/>
                <w:sz w:val="20"/>
              </w:rPr>
            </w:pPr>
            <w:r>
              <w:rPr>
                <w:b/>
                <w:sz w:val="20"/>
              </w:rPr>
              <w:t xml:space="preserve">Emergency Action Plan </w:t>
            </w:r>
            <w:r w:rsidR="007860FC" w:rsidRPr="007860FC">
              <w:rPr>
                <w:b/>
                <w:sz w:val="20"/>
              </w:rPr>
              <w:t>Procedures</w:t>
            </w:r>
          </w:p>
        </w:tc>
        <w:tc>
          <w:tcPr>
            <w:tcW w:w="1620" w:type="dxa"/>
            <w:tcBorders>
              <w:top w:val="single" w:sz="6" w:space="0" w:color="000000"/>
              <w:left w:val="single" w:sz="6" w:space="0" w:color="000000"/>
              <w:bottom w:val="single" w:sz="6" w:space="0" w:color="000000"/>
              <w:right w:val="single" w:sz="6" w:space="0" w:color="000000"/>
            </w:tcBorders>
            <w:vAlign w:val="center"/>
          </w:tcPr>
          <w:p w:rsidR="007860FC" w:rsidRDefault="007860FC"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D9D9D9" w:themeFill="background1" w:themeFillShade="D9"/>
            <w:vAlign w:val="center"/>
          </w:tcPr>
          <w:p w:rsidR="007860FC" w:rsidRDefault="007860FC"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915F8F">
            <w:pPr>
              <w:tabs>
                <w:tab w:val="left" w:pos="-1200"/>
                <w:tab w:val="left" w:pos="-720"/>
                <w:tab w:val="left" w:pos="420"/>
                <w:tab w:val="left" w:pos="690"/>
              </w:tabs>
              <w:ind w:left="420" w:hanging="420"/>
              <w:rPr>
                <w:sz w:val="20"/>
              </w:rPr>
            </w:pPr>
            <w:proofErr w:type="spellStart"/>
            <w:r>
              <w:rPr>
                <w:sz w:val="20"/>
              </w:rPr>
              <w:t>i</w:t>
            </w:r>
            <w:proofErr w:type="spellEnd"/>
            <w:r>
              <w:rPr>
                <w:sz w:val="20"/>
              </w:rPr>
              <w:t>.</w:t>
            </w:r>
            <w:r>
              <w:rPr>
                <w:sz w:val="20"/>
              </w:rPr>
              <w:tab/>
              <w:t xml:space="preserve">Does the Emergency Action Plan provide procedures for reporting </w:t>
            </w:r>
            <w:r w:rsidR="00915F8F">
              <w:rPr>
                <w:sz w:val="20"/>
              </w:rPr>
              <w:t>emergencies</w:t>
            </w:r>
            <w:r>
              <w:rPr>
                <w:sz w:val="20"/>
              </w:rPr>
              <w:t xml:space="preserve"> (such as manual pull box alarms, public address systems, radio or telephones) for</w:t>
            </w:r>
            <w:r w:rsidR="00915F8F">
              <w:rPr>
                <w:sz w:val="20"/>
              </w:rPr>
              <w:t xml:space="preserve"> the following</w:t>
            </w:r>
            <w:r>
              <w:rPr>
                <w:sz w:val="20"/>
              </w:rPr>
              <w:t>:</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color w:val="000000"/>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870"/>
                <w:tab w:val="left" w:pos="1440"/>
              </w:tabs>
              <w:ind w:firstLine="420"/>
              <w:rPr>
                <w:sz w:val="20"/>
              </w:rPr>
            </w:pPr>
            <w:r>
              <w:rPr>
                <w:sz w:val="20"/>
              </w:rPr>
              <w:t>a.</w:t>
            </w:r>
            <w:r>
              <w:rPr>
                <w:sz w:val="20"/>
              </w:rPr>
              <w:tab/>
              <w:t>Fires?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870"/>
                <w:tab w:val="left" w:pos="144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b.</w:t>
            </w:r>
            <w:r>
              <w:rPr>
                <w:sz w:val="20"/>
              </w:rPr>
              <w:tab/>
              <w:t>Flammable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c.</w:t>
            </w:r>
            <w:r>
              <w:rPr>
                <w:sz w:val="20"/>
              </w:rPr>
              <w:tab/>
              <w:t>Toxic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d.</w:t>
            </w:r>
            <w:r>
              <w:rPr>
                <w:sz w:val="20"/>
              </w:rPr>
              <w:tab/>
              <w:t>Medical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e.</w:t>
            </w:r>
            <w:r>
              <w:rPr>
                <w:sz w:val="20"/>
              </w:rPr>
              <w:tab/>
              <w:t>Other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420"/>
                <w:tab w:val="left" w:pos="960"/>
              </w:tabs>
              <w:ind w:left="420" w:hanging="420"/>
              <w:rPr>
                <w:sz w:val="20"/>
              </w:rPr>
            </w:pPr>
            <w:r>
              <w:rPr>
                <w:sz w:val="20"/>
              </w:rPr>
              <w:t>ii.</w:t>
            </w:r>
            <w:r>
              <w:rPr>
                <w:sz w:val="20"/>
              </w:rPr>
              <w:tab/>
              <w:t>Does the Emergency Action Plan provide procedures for emergency evacuation, including type of evacuation and exit route assignments, for</w:t>
            </w:r>
            <w:r w:rsidR="00915F8F">
              <w:rPr>
                <w:sz w:val="20"/>
              </w:rPr>
              <w:t xml:space="preserve"> the following</w:t>
            </w:r>
            <w:r>
              <w:rPr>
                <w:sz w:val="20"/>
              </w:rPr>
              <w:t>:</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a.</w:t>
            </w:r>
            <w:r>
              <w:rPr>
                <w:sz w:val="20"/>
              </w:rPr>
              <w:tab/>
              <w:t>Fires?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lastRenderedPageBreak/>
              <w:t>b.</w:t>
            </w:r>
            <w:r>
              <w:rPr>
                <w:sz w:val="20"/>
              </w:rPr>
              <w:tab/>
              <w:t>Flammable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c.</w:t>
            </w:r>
            <w:r>
              <w:rPr>
                <w:sz w:val="20"/>
              </w:rPr>
              <w:tab/>
              <w:t>Toxic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d.</w:t>
            </w:r>
            <w:r>
              <w:rPr>
                <w:sz w:val="20"/>
              </w:rPr>
              <w:tab/>
              <w:t>Other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420"/>
              </w:tabs>
              <w:ind w:left="420" w:hanging="420"/>
              <w:rPr>
                <w:sz w:val="20"/>
              </w:rPr>
            </w:pPr>
            <w:r>
              <w:rPr>
                <w:sz w:val="20"/>
              </w:rPr>
              <w:t>iii.</w:t>
            </w:r>
            <w:r>
              <w:rPr>
                <w:sz w:val="20"/>
              </w:rPr>
              <w:tab/>
              <w:t>Does the Emergency Action Plan provide procedures to be followed by employees who remain to operate critical plant operations for identified emergencies before they evacuate, in the event of</w:t>
            </w:r>
            <w:r w:rsidR="00915F8F">
              <w:rPr>
                <w:sz w:val="20"/>
              </w:rPr>
              <w:t xml:space="preserve"> the following</w:t>
            </w:r>
            <w:r>
              <w:rPr>
                <w:sz w:val="20"/>
              </w:rPr>
              <w:t>:</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a.</w:t>
            </w:r>
            <w:r>
              <w:rPr>
                <w:sz w:val="20"/>
              </w:rPr>
              <w:tab/>
              <w:t>Fires?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b.</w:t>
            </w:r>
            <w:r>
              <w:rPr>
                <w:sz w:val="20"/>
              </w:rPr>
              <w:tab/>
              <w:t>Flammable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c.</w:t>
            </w:r>
            <w:r>
              <w:rPr>
                <w:sz w:val="20"/>
              </w:rPr>
              <w:tab/>
              <w:t>Toxic Gas Release?</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d.</w:t>
            </w:r>
            <w:r>
              <w:rPr>
                <w:sz w:val="20"/>
              </w:rPr>
              <w:tab/>
              <w:t>Other Emergencies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420"/>
                <w:tab w:val="left" w:pos="960"/>
              </w:tabs>
              <w:ind w:left="420" w:hanging="420"/>
              <w:rPr>
                <w:sz w:val="20"/>
              </w:rPr>
            </w:pPr>
            <w:r>
              <w:rPr>
                <w:sz w:val="20"/>
              </w:rPr>
              <w:t>iv.</w:t>
            </w:r>
            <w:r>
              <w:rPr>
                <w:sz w:val="20"/>
              </w:rPr>
              <w:tab/>
              <w:t>Does the Emergency Action Plan provide procedures to account for all personnel after emergency evacuation has been completed</w:t>
            </w:r>
            <w:r w:rsidR="007A071B">
              <w:rPr>
                <w:sz w:val="20"/>
              </w:rPr>
              <w:t>, such as:</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a.</w:t>
            </w:r>
            <w:r>
              <w:rPr>
                <w:sz w:val="20"/>
              </w:rPr>
              <w:tab/>
              <w:t>Facility employees?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b.</w:t>
            </w:r>
            <w:r>
              <w:rPr>
                <w:sz w:val="20"/>
              </w:rPr>
              <w:tab/>
              <w:t>Contractor employees?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firstLine="420"/>
              <w:rPr>
                <w:sz w:val="20"/>
              </w:rPr>
            </w:pPr>
            <w:r>
              <w:rPr>
                <w:sz w:val="20"/>
              </w:rPr>
              <w:t>c.</w:t>
            </w:r>
            <w:r>
              <w:rPr>
                <w:sz w:val="20"/>
              </w:rPr>
              <w:tab/>
              <w:t>Visitors?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CCCCC"/>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420"/>
                <w:tab w:val="left" w:pos="510"/>
                <w:tab w:val="left" w:pos="960"/>
              </w:tabs>
              <w:ind w:left="420" w:hanging="420"/>
              <w:rPr>
                <w:sz w:val="20"/>
              </w:rPr>
            </w:pPr>
            <w:r>
              <w:rPr>
                <w:sz w:val="20"/>
              </w:rPr>
              <w:t>v.</w:t>
            </w:r>
            <w:r>
              <w:rPr>
                <w:sz w:val="20"/>
              </w:rPr>
              <w:tab/>
              <w:t>Does the Emergency Action Plan describe the extent of rescue and medical duties (not related to HAZMAT response) and assign employee’s the responsibility to perform those duties?</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7A071B">
            <w:pPr>
              <w:tabs>
                <w:tab w:val="left" w:pos="-1200"/>
                <w:tab w:val="left" w:pos="-720"/>
                <w:tab w:val="left" w:pos="420"/>
              </w:tabs>
              <w:ind w:left="418" w:hanging="418"/>
              <w:rPr>
                <w:sz w:val="20"/>
              </w:rPr>
            </w:pPr>
            <w:r>
              <w:rPr>
                <w:sz w:val="20"/>
              </w:rPr>
              <w:t>vi.</w:t>
            </w:r>
            <w:r>
              <w:rPr>
                <w:sz w:val="20"/>
              </w:rPr>
              <w:tab/>
              <w:t>Does the Emergency Action Plan provide the names (or regular job titles) of persons or departments who can be contacted for further information or explanation of duties under the plan?</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7A071B">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Pr="00A446BC" w:rsidRDefault="00D51731" w:rsidP="005331C8">
            <w:pPr>
              <w:tabs>
                <w:tab w:val="left" w:pos="-1200"/>
                <w:tab w:val="left" w:pos="-720"/>
                <w:tab w:val="left" w:pos="0"/>
                <w:tab w:val="left" w:pos="420"/>
                <w:tab w:val="left" w:pos="1440"/>
              </w:tabs>
              <w:rPr>
                <w:b/>
                <w:sz w:val="20"/>
              </w:rPr>
            </w:pPr>
            <w:r w:rsidRPr="00A446BC">
              <w:rPr>
                <w:b/>
                <w:sz w:val="20"/>
              </w:rPr>
              <w:t>Employee Alarm System</w:t>
            </w:r>
            <w:r w:rsidR="003A0BCA">
              <w:rPr>
                <w:b/>
                <w:sz w:val="20"/>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color w:val="000000"/>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BFBFBF" w:themeFill="background1" w:themeFillShade="BF"/>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7A071B" w:rsidTr="007A071B">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7A071B" w:rsidRDefault="007A071B" w:rsidP="007A071B">
            <w:pPr>
              <w:tabs>
                <w:tab w:val="left" w:pos="-1200"/>
                <w:tab w:val="left" w:pos="-720"/>
                <w:tab w:val="left" w:pos="0"/>
                <w:tab w:val="left" w:pos="510"/>
                <w:tab w:val="left" w:pos="870"/>
              </w:tabs>
              <w:ind w:left="418" w:hanging="418"/>
              <w:rPr>
                <w:sz w:val="20"/>
              </w:rPr>
            </w:pPr>
            <w:r>
              <w:rPr>
                <w:sz w:val="20"/>
              </w:rPr>
              <w:t xml:space="preserve">vii.   Does the EAP describe the types of employee alarms that trigger the Emergency Action Plan, including: </w:t>
            </w:r>
          </w:p>
        </w:tc>
        <w:tc>
          <w:tcPr>
            <w:tcW w:w="1620" w:type="dxa"/>
            <w:tcBorders>
              <w:top w:val="single" w:sz="6" w:space="0" w:color="000000"/>
              <w:left w:val="single" w:sz="6" w:space="0" w:color="000000"/>
              <w:bottom w:val="single" w:sz="6" w:space="0" w:color="000000"/>
              <w:right w:val="single" w:sz="6" w:space="0" w:color="000000"/>
            </w:tcBorders>
            <w:vAlign w:val="center"/>
          </w:tcPr>
          <w:p w:rsidR="007A071B" w:rsidRDefault="007A071B"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7A071B" w:rsidRDefault="007A071B" w:rsidP="00860686">
            <w:pPr>
              <w:tabs>
                <w:tab w:val="left" w:pos="-1200"/>
                <w:tab w:val="left" w:pos="-720"/>
                <w:tab w:val="left" w:pos="0"/>
                <w:tab w:val="left" w:pos="510"/>
                <w:tab w:val="left" w:pos="1440"/>
              </w:tabs>
              <w:jc w:val="center"/>
              <w:rPr>
                <w:b/>
                <w:color w:val="000000"/>
                <w:sz w:val="20"/>
              </w:rPr>
            </w:pPr>
          </w:p>
        </w:tc>
      </w:tr>
      <w:tr w:rsidR="007A071B" w:rsidTr="00C73E01">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7A071B" w:rsidRPr="007A071B" w:rsidRDefault="007A071B" w:rsidP="007A071B">
            <w:pPr>
              <w:pStyle w:val="ListParagraph"/>
              <w:numPr>
                <w:ilvl w:val="0"/>
                <w:numId w:val="12"/>
              </w:numPr>
              <w:tabs>
                <w:tab w:val="left" w:pos="-1200"/>
                <w:tab w:val="left" w:pos="-720"/>
                <w:tab w:val="left" w:pos="0"/>
                <w:tab w:val="left" w:pos="1230"/>
              </w:tabs>
              <w:rPr>
                <w:sz w:val="20"/>
              </w:rPr>
            </w:pPr>
            <w:r w:rsidRPr="007A071B">
              <w:rPr>
                <w:sz w:val="20"/>
              </w:rPr>
              <w:t xml:space="preserve">What activates the alarm (gas sensor, manual pull-box, smoke sensor UV/IR, </w:t>
            </w:r>
            <w:proofErr w:type="spellStart"/>
            <w:r w:rsidRPr="007A071B">
              <w:rPr>
                <w:sz w:val="20"/>
              </w:rPr>
              <w:t>etc</w:t>
            </w:r>
            <w:proofErr w:type="spellEnd"/>
            <w:r w:rsidRPr="007A071B">
              <w:rPr>
                <w:sz w:val="20"/>
              </w:rPr>
              <w:t>)?</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7A071B" w:rsidRDefault="007A071B" w:rsidP="00860686">
            <w:pPr>
              <w:tabs>
                <w:tab w:val="left" w:pos="-1200"/>
                <w:tab w:val="left" w:pos="-720"/>
                <w:tab w:val="left" w:pos="0"/>
                <w:tab w:val="left" w:pos="510"/>
                <w:tab w:val="left" w:pos="1440"/>
              </w:tabs>
              <w:jc w:val="center"/>
              <w:rPr>
                <w:b/>
                <w:color w:val="000000"/>
                <w:sz w:val="20"/>
              </w:rPr>
            </w:pPr>
          </w:p>
        </w:tc>
      </w:tr>
      <w:tr w:rsidR="007A071B" w:rsidTr="00222A7C">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7A071B" w:rsidRPr="007A071B" w:rsidRDefault="007A071B" w:rsidP="007A071B">
            <w:pPr>
              <w:pStyle w:val="ListParagraph"/>
              <w:numPr>
                <w:ilvl w:val="0"/>
                <w:numId w:val="12"/>
              </w:numPr>
              <w:tabs>
                <w:tab w:val="left" w:pos="-1200"/>
                <w:tab w:val="left" w:pos="-720"/>
                <w:tab w:val="left" w:pos="0"/>
                <w:tab w:val="left" w:pos="1230"/>
              </w:tabs>
              <w:rPr>
                <w:sz w:val="20"/>
              </w:rPr>
            </w:pPr>
            <w:r w:rsidRPr="007A071B">
              <w:rPr>
                <w:sz w:val="20"/>
              </w:rPr>
              <w:lastRenderedPageBreak/>
              <w:t>What the employee alarm indicators look or sound like?</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7A071B" w:rsidRDefault="007A071B" w:rsidP="00860686">
            <w:pPr>
              <w:tabs>
                <w:tab w:val="left" w:pos="-1200"/>
                <w:tab w:val="left" w:pos="-720"/>
                <w:tab w:val="left" w:pos="0"/>
                <w:tab w:val="left" w:pos="510"/>
                <w:tab w:val="left" w:pos="1440"/>
              </w:tabs>
              <w:jc w:val="center"/>
              <w:rPr>
                <w:b/>
                <w:color w:val="000000"/>
                <w:sz w:val="20"/>
              </w:rPr>
            </w:pPr>
          </w:p>
        </w:tc>
      </w:tr>
      <w:tr w:rsidR="007A071B" w:rsidTr="00767148">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7A071B" w:rsidRPr="007A071B" w:rsidRDefault="007A071B" w:rsidP="007A071B">
            <w:pPr>
              <w:pStyle w:val="ListParagraph"/>
              <w:numPr>
                <w:ilvl w:val="0"/>
                <w:numId w:val="12"/>
              </w:numPr>
              <w:tabs>
                <w:tab w:val="left" w:pos="-1200"/>
                <w:tab w:val="left" w:pos="-720"/>
                <w:tab w:val="left" w:pos="0"/>
                <w:tab w:val="left" w:pos="1230"/>
              </w:tabs>
              <w:rPr>
                <w:sz w:val="20"/>
              </w:rPr>
            </w:pPr>
            <w:r w:rsidRPr="007A071B">
              <w:rPr>
                <w:sz w:val="20"/>
              </w:rPr>
              <w:t>The location of the alarm indicators?</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7A071B" w:rsidRDefault="007A071B" w:rsidP="00860686">
            <w:pPr>
              <w:tabs>
                <w:tab w:val="left" w:pos="-1200"/>
                <w:tab w:val="left" w:pos="-720"/>
                <w:tab w:val="left" w:pos="0"/>
                <w:tab w:val="left" w:pos="510"/>
                <w:tab w:val="left" w:pos="1440"/>
              </w:tabs>
              <w:jc w:val="center"/>
              <w:rPr>
                <w:b/>
                <w:color w:val="000000"/>
                <w:sz w:val="20"/>
              </w:rPr>
            </w:pPr>
          </w:p>
        </w:tc>
      </w:tr>
      <w:tr w:rsidR="007A071B" w:rsidTr="001F5341">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7A071B" w:rsidRPr="007A071B" w:rsidRDefault="007A071B" w:rsidP="007A071B">
            <w:pPr>
              <w:pStyle w:val="ListParagraph"/>
              <w:numPr>
                <w:ilvl w:val="0"/>
                <w:numId w:val="12"/>
              </w:numPr>
              <w:tabs>
                <w:tab w:val="left" w:pos="-1200"/>
                <w:tab w:val="left" w:pos="-720"/>
                <w:tab w:val="left" w:pos="1230"/>
              </w:tabs>
              <w:rPr>
                <w:sz w:val="20"/>
              </w:rPr>
            </w:pPr>
            <w:r w:rsidRPr="007A071B">
              <w:rPr>
                <w:sz w:val="20"/>
              </w:rPr>
              <w:t>Where do signals go (alarm indicator, off-site alarm company, emergency responder, other)?</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1230"/>
              </w:tabs>
              <w:ind w:left="1230" w:hanging="36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7A071B" w:rsidRDefault="007A071B" w:rsidP="00860686">
            <w:pPr>
              <w:tabs>
                <w:tab w:val="left" w:pos="-1200"/>
                <w:tab w:val="left" w:pos="-720"/>
                <w:tab w:val="left" w:pos="0"/>
                <w:tab w:val="left" w:pos="510"/>
                <w:tab w:val="left" w:pos="1440"/>
              </w:tabs>
              <w:jc w:val="center"/>
              <w:rPr>
                <w:b/>
                <w:color w:val="000000"/>
                <w:sz w:val="20"/>
              </w:rPr>
            </w:pPr>
          </w:p>
        </w:tc>
      </w:tr>
      <w:tr w:rsidR="007A071B" w:rsidTr="00BF71BE">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7A071B" w:rsidRPr="007A071B" w:rsidRDefault="007A071B" w:rsidP="007A071B">
            <w:pPr>
              <w:pStyle w:val="ListParagraph"/>
              <w:numPr>
                <w:ilvl w:val="0"/>
                <w:numId w:val="12"/>
              </w:numPr>
              <w:tabs>
                <w:tab w:val="left" w:pos="-1200"/>
                <w:tab w:val="left" w:pos="-720"/>
                <w:tab w:val="left" w:pos="1230"/>
              </w:tabs>
              <w:rPr>
                <w:sz w:val="20"/>
              </w:rPr>
            </w:pPr>
            <w:r w:rsidRPr="007A071B">
              <w:rPr>
                <w:sz w:val="20"/>
              </w:rPr>
              <w:t>Is the alarm system consistent with the Safety System Description?</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1230"/>
              </w:tabs>
              <w:ind w:left="1230" w:hanging="36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071B" w:rsidRDefault="007A071B"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7A071B" w:rsidRDefault="007A071B" w:rsidP="00860686">
            <w:pPr>
              <w:tabs>
                <w:tab w:val="left" w:pos="-1200"/>
                <w:tab w:val="left" w:pos="-720"/>
                <w:tab w:val="left" w:pos="0"/>
                <w:tab w:val="left" w:pos="510"/>
                <w:tab w:val="left" w:pos="1440"/>
              </w:tabs>
              <w:jc w:val="center"/>
              <w:rPr>
                <w:b/>
                <w:color w:val="000000"/>
                <w:sz w:val="20"/>
              </w:rPr>
            </w:pPr>
          </w:p>
        </w:tc>
      </w:tr>
      <w:tr w:rsidR="003E07D4" w:rsidTr="003E07D4">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3E07D4" w:rsidRDefault="003E07D4" w:rsidP="003E07D4">
            <w:pPr>
              <w:tabs>
                <w:tab w:val="left" w:pos="-1200"/>
                <w:tab w:val="left" w:pos="-720"/>
                <w:tab w:val="left" w:pos="0"/>
                <w:tab w:val="left" w:pos="870"/>
              </w:tabs>
              <w:rPr>
                <w:sz w:val="20"/>
              </w:rPr>
            </w:pPr>
            <w:r>
              <w:rPr>
                <w:sz w:val="20"/>
              </w:rPr>
              <w:t>viii.   Is the employee alarm system consistent with identified emergencies?</w:t>
            </w:r>
          </w:p>
        </w:tc>
        <w:tc>
          <w:tcPr>
            <w:tcW w:w="1620" w:type="dxa"/>
            <w:tcBorders>
              <w:top w:val="single" w:sz="6" w:space="0" w:color="000000"/>
              <w:left w:val="single" w:sz="6" w:space="0" w:color="000000"/>
              <w:bottom w:val="single" w:sz="6" w:space="0" w:color="000000"/>
              <w:right w:val="single" w:sz="6" w:space="0" w:color="000000"/>
            </w:tcBorders>
            <w:vAlign w:val="center"/>
          </w:tcPr>
          <w:p w:rsidR="003E07D4" w:rsidRDefault="003E07D4"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E07D4" w:rsidRDefault="003E07D4" w:rsidP="00860686">
            <w:pPr>
              <w:tabs>
                <w:tab w:val="left" w:pos="-1200"/>
                <w:tab w:val="left" w:pos="-720"/>
                <w:tab w:val="left" w:pos="0"/>
                <w:tab w:val="left" w:pos="510"/>
                <w:tab w:val="left" w:pos="1440"/>
              </w:tabs>
              <w:jc w:val="center"/>
              <w:rPr>
                <w:b/>
                <w:color w:val="000000"/>
                <w:sz w:val="20"/>
              </w:rPr>
            </w:pPr>
          </w:p>
        </w:tc>
      </w:tr>
      <w:tr w:rsidR="003E07D4" w:rsidTr="003E07D4">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3E07D4" w:rsidRPr="003E07D4" w:rsidRDefault="003E07D4" w:rsidP="003E07D4">
            <w:pPr>
              <w:pStyle w:val="ListParagraph"/>
              <w:numPr>
                <w:ilvl w:val="0"/>
                <w:numId w:val="14"/>
              </w:numPr>
              <w:tabs>
                <w:tab w:val="left" w:pos="-1200"/>
                <w:tab w:val="left" w:pos="-720"/>
                <w:tab w:val="left" w:pos="0"/>
                <w:tab w:val="left" w:pos="510"/>
                <w:tab w:val="left" w:pos="1230"/>
              </w:tabs>
              <w:rPr>
                <w:sz w:val="20"/>
              </w:rPr>
            </w:pPr>
            <w:r w:rsidRPr="003E07D4">
              <w:rPr>
                <w:sz w:val="20"/>
              </w:rPr>
              <w:t>Fires?</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96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3E07D4" w:rsidRDefault="003E07D4" w:rsidP="00860686">
            <w:pPr>
              <w:tabs>
                <w:tab w:val="left" w:pos="-1200"/>
                <w:tab w:val="left" w:pos="-720"/>
                <w:tab w:val="left" w:pos="0"/>
                <w:tab w:val="left" w:pos="510"/>
                <w:tab w:val="left" w:pos="1440"/>
              </w:tabs>
              <w:jc w:val="center"/>
              <w:rPr>
                <w:b/>
                <w:color w:val="000000"/>
                <w:sz w:val="20"/>
              </w:rPr>
            </w:pPr>
          </w:p>
        </w:tc>
      </w:tr>
      <w:tr w:rsidR="003E07D4" w:rsidTr="003E07D4">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3E07D4" w:rsidRPr="003E07D4" w:rsidRDefault="003E07D4" w:rsidP="003E07D4">
            <w:pPr>
              <w:pStyle w:val="ListParagraph"/>
              <w:numPr>
                <w:ilvl w:val="0"/>
                <w:numId w:val="14"/>
              </w:numPr>
              <w:tabs>
                <w:tab w:val="left" w:pos="-1200"/>
                <w:tab w:val="left" w:pos="-720"/>
                <w:tab w:val="left" w:pos="0"/>
                <w:tab w:val="left" w:pos="510"/>
                <w:tab w:val="left" w:pos="1230"/>
              </w:tabs>
              <w:rPr>
                <w:sz w:val="20"/>
              </w:rPr>
            </w:pPr>
            <w:r w:rsidRPr="003E07D4">
              <w:rPr>
                <w:sz w:val="20"/>
              </w:rPr>
              <w:t>Flammable Gas Release</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3E07D4" w:rsidRDefault="003E07D4" w:rsidP="00860686">
            <w:pPr>
              <w:tabs>
                <w:tab w:val="left" w:pos="-1200"/>
                <w:tab w:val="left" w:pos="-720"/>
                <w:tab w:val="left" w:pos="0"/>
                <w:tab w:val="left" w:pos="510"/>
                <w:tab w:val="left" w:pos="1440"/>
              </w:tabs>
              <w:jc w:val="center"/>
              <w:rPr>
                <w:b/>
                <w:color w:val="000000"/>
                <w:sz w:val="20"/>
              </w:rPr>
            </w:pPr>
          </w:p>
        </w:tc>
      </w:tr>
      <w:tr w:rsidR="003E07D4" w:rsidTr="003E07D4">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3E07D4" w:rsidRPr="003E07D4" w:rsidRDefault="003E07D4" w:rsidP="003E07D4">
            <w:pPr>
              <w:pStyle w:val="ListParagraph"/>
              <w:numPr>
                <w:ilvl w:val="0"/>
                <w:numId w:val="14"/>
              </w:numPr>
              <w:tabs>
                <w:tab w:val="left" w:pos="-1200"/>
                <w:tab w:val="left" w:pos="-720"/>
                <w:tab w:val="left" w:pos="0"/>
                <w:tab w:val="left" w:pos="510"/>
                <w:tab w:val="left" w:pos="1230"/>
              </w:tabs>
              <w:rPr>
                <w:sz w:val="20"/>
              </w:rPr>
            </w:pPr>
            <w:r w:rsidRPr="003E07D4">
              <w:rPr>
                <w:sz w:val="20"/>
              </w:rPr>
              <w:t>Toxic Gas Release</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3E07D4" w:rsidRDefault="003E07D4" w:rsidP="00860686">
            <w:pPr>
              <w:tabs>
                <w:tab w:val="left" w:pos="-1200"/>
                <w:tab w:val="left" w:pos="-720"/>
                <w:tab w:val="left" w:pos="0"/>
                <w:tab w:val="left" w:pos="510"/>
                <w:tab w:val="left" w:pos="1440"/>
              </w:tabs>
              <w:jc w:val="center"/>
              <w:rPr>
                <w:b/>
                <w:color w:val="000000"/>
                <w:sz w:val="20"/>
              </w:rPr>
            </w:pPr>
          </w:p>
        </w:tc>
      </w:tr>
      <w:tr w:rsidR="003E07D4" w:rsidTr="003E07D4">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3E07D4" w:rsidRPr="003E07D4" w:rsidRDefault="003E07D4" w:rsidP="003E07D4">
            <w:pPr>
              <w:pStyle w:val="ListParagraph"/>
              <w:numPr>
                <w:ilvl w:val="0"/>
                <w:numId w:val="14"/>
              </w:numPr>
              <w:tabs>
                <w:tab w:val="left" w:pos="-1200"/>
                <w:tab w:val="left" w:pos="-720"/>
                <w:tab w:val="left" w:pos="0"/>
                <w:tab w:val="left" w:pos="510"/>
                <w:tab w:val="left" w:pos="1230"/>
              </w:tabs>
              <w:rPr>
                <w:sz w:val="20"/>
              </w:rPr>
            </w:pPr>
            <w:r w:rsidRPr="003E07D4">
              <w:rPr>
                <w:sz w:val="20"/>
              </w:rPr>
              <w:t>Medical Emergencies</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3E07D4" w:rsidRDefault="003E07D4" w:rsidP="00860686">
            <w:pPr>
              <w:tabs>
                <w:tab w:val="left" w:pos="-1200"/>
                <w:tab w:val="left" w:pos="-720"/>
                <w:tab w:val="left" w:pos="0"/>
                <w:tab w:val="left" w:pos="510"/>
                <w:tab w:val="left" w:pos="1440"/>
              </w:tabs>
              <w:jc w:val="center"/>
              <w:rPr>
                <w:b/>
                <w:color w:val="000000"/>
                <w:sz w:val="20"/>
              </w:rPr>
            </w:pPr>
          </w:p>
        </w:tc>
      </w:tr>
      <w:tr w:rsidR="003E07D4" w:rsidTr="003E07D4">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3E07D4" w:rsidRPr="003E07D4" w:rsidRDefault="003E07D4" w:rsidP="003E07D4">
            <w:pPr>
              <w:pStyle w:val="ListParagraph"/>
              <w:numPr>
                <w:ilvl w:val="0"/>
                <w:numId w:val="14"/>
              </w:numPr>
              <w:tabs>
                <w:tab w:val="left" w:pos="-1200"/>
                <w:tab w:val="left" w:pos="-720"/>
                <w:tab w:val="left" w:pos="0"/>
                <w:tab w:val="left" w:pos="510"/>
                <w:tab w:val="left" w:pos="1230"/>
              </w:tabs>
              <w:rPr>
                <w:sz w:val="20"/>
              </w:rPr>
            </w:pPr>
            <w:r w:rsidRPr="003E07D4">
              <w:rPr>
                <w:sz w:val="20"/>
              </w:rPr>
              <w:t>Other emergencies</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07D4" w:rsidRDefault="003E07D4"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3E07D4" w:rsidRDefault="003E07D4" w:rsidP="00860686">
            <w:pPr>
              <w:tabs>
                <w:tab w:val="left" w:pos="-1200"/>
                <w:tab w:val="left" w:pos="-720"/>
                <w:tab w:val="left" w:pos="0"/>
                <w:tab w:val="left" w:pos="510"/>
                <w:tab w:val="left" w:pos="1440"/>
              </w:tabs>
              <w:jc w:val="center"/>
              <w:rPr>
                <w:b/>
                <w:color w:val="000000"/>
                <w:sz w:val="20"/>
              </w:rPr>
            </w:pPr>
          </w:p>
        </w:tc>
      </w:tr>
      <w:tr w:rsidR="00D51731" w:rsidTr="003E07D4">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Pr="00A446BC" w:rsidRDefault="00D51731" w:rsidP="005331C8">
            <w:pPr>
              <w:tabs>
                <w:tab w:val="left" w:pos="-1200"/>
                <w:tab w:val="left" w:pos="-720"/>
                <w:tab w:val="left" w:pos="0"/>
                <w:tab w:val="left" w:pos="510"/>
                <w:tab w:val="left" w:pos="1440"/>
              </w:tabs>
              <w:rPr>
                <w:b/>
                <w:sz w:val="20"/>
              </w:rPr>
            </w:pPr>
            <w:r w:rsidRPr="00A446BC">
              <w:rPr>
                <w:b/>
                <w:sz w:val="20"/>
              </w:rPr>
              <w:t>Training Requirements</w:t>
            </w:r>
            <w:r w:rsidR="003A0BCA">
              <w:rPr>
                <w:b/>
                <w:sz w:val="20"/>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BFBFBF" w:themeFill="background1" w:themeFillShade="BF"/>
            <w:vAlign w:val="center"/>
          </w:tcPr>
          <w:p w:rsidR="00D51731" w:rsidRDefault="00D51731" w:rsidP="00860686">
            <w:pPr>
              <w:pStyle w:val="Heading2"/>
              <w:spacing w:after="0"/>
              <w:rPr>
                <w:color w:val="000000"/>
              </w:rPr>
            </w:pPr>
          </w:p>
        </w:tc>
      </w:tr>
      <w:tr w:rsidR="006A4F2F" w:rsidTr="006A4F2F">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6A4F2F" w:rsidRDefault="006A4F2F" w:rsidP="006A4F2F">
            <w:pPr>
              <w:tabs>
                <w:tab w:val="left" w:pos="-1200"/>
                <w:tab w:val="left" w:pos="-720"/>
                <w:tab w:val="left" w:pos="420"/>
                <w:tab w:val="left" w:pos="510"/>
                <w:tab w:val="left" w:pos="870"/>
              </w:tabs>
              <w:ind w:left="418" w:hanging="418"/>
              <w:rPr>
                <w:sz w:val="20"/>
              </w:rPr>
            </w:pPr>
            <w:r>
              <w:rPr>
                <w:sz w:val="20"/>
              </w:rPr>
              <w:t xml:space="preserve">ix.    Are employees designated and trained to assist in the safe and orderly emergency evacuation of employees? </w:t>
            </w:r>
          </w:p>
        </w:tc>
        <w:tc>
          <w:tcPr>
            <w:tcW w:w="1620" w:type="dxa"/>
            <w:tcBorders>
              <w:top w:val="single" w:sz="6" w:space="0" w:color="000000"/>
              <w:left w:val="single" w:sz="6" w:space="0" w:color="000000"/>
              <w:bottom w:val="single" w:sz="6" w:space="0" w:color="000000"/>
              <w:right w:val="single" w:sz="6" w:space="0" w:color="000000"/>
            </w:tcBorders>
            <w:vAlign w:val="center"/>
          </w:tcPr>
          <w:p w:rsidR="006A4F2F" w:rsidRDefault="006A4F2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6A4F2F" w:rsidRDefault="006A4F2F" w:rsidP="00860686">
            <w:pPr>
              <w:rPr>
                <w:color w:val="000000"/>
                <w:sz w:val="20"/>
              </w:rPr>
            </w:pPr>
          </w:p>
        </w:tc>
      </w:tr>
      <w:tr w:rsidR="006A4F2F" w:rsidTr="006A4F2F">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6A4F2F" w:rsidRDefault="006A4F2F" w:rsidP="006A4F2F">
            <w:pPr>
              <w:tabs>
                <w:tab w:val="left" w:pos="-1200"/>
                <w:tab w:val="left" w:pos="-720"/>
                <w:tab w:val="left" w:pos="0"/>
                <w:tab w:val="left" w:pos="510"/>
                <w:tab w:val="left" w:pos="870"/>
              </w:tabs>
              <w:ind w:left="418" w:hanging="418"/>
              <w:rPr>
                <w:sz w:val="20"/>
              </w:rPr>
            </w:pPr>
            <w:r>
              <w:rPr>
                <w:sz w:val="20"/>
              </w:rPr>
              <w:t xml:space="preserve">x.     Is the plan reviewed with each employee at the following times: </w:t>
            </w:r>
            <w:r>
              <w:rPr>
                <w:b/>
                <w:i/>
                <w:sz w:val="20"/>
              </w:rPr>
              <w:t>Refer to Training Syllabus in Data Form</w:t>
            </w:r>
          </w:p>
        </w:tc>
        <w:tc>
          <w:tcPr>
            <w:tcW w:w="1620" w:type="dxa"/>
            <w:tcBorders>
              <w:top w:val="single" w:sz="6" w:space="0" w:color="000000"/>
              <w:left w:val="single" w:sz="6" w:space="0" w:color="000000"/>
              <w:bottom w:val="single" w:sz="6" w:space="0" w:color="000000"/>
              <w:right w:val="single" w:sz="6" w:space="0" w:color="000000"/>
            </w:tcBorders>
            <w:vAlign w:val="center"/>
          </w:tcPr>
          <w:p w:rsidR="006A4F2F" w:rsidRDefault="006A4F2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6A4F2F" w:rsidRDefault="006A4F2F" w:rsidP="00860686">
            <w:pPr>
              <w:tabs>
                <w:tab w:val="left" w:pos="-1200"/>
                <w:tab w:val="left" w:pos="-720"/>
                <w:tab w:val="left" w:pos="0"/>
                <w:tab w:val="left" w:pos="510"/>
                <w:tab w:val="left" w:pos="1440"/>
              </w:tabs>
              <w:jc w:val="center"/>
              <w:rPr>
                <w:b/>
                <w:color w:val="000000"/>
                <w:sz w:val="20"/>
              </w:rPr>
            </w:pPr>
          </w:p>
        </w:tc>
      </w:tr>
      <w:tr w:rsidR="006A4F2F" w:rsidTr="005F5ED7">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6A4F2F" w:rsidRPr="005F5ED7" w:rsidRDefault="006A4F2F" w:rsidP="005F5ED7">
            <w:pPr>
              <w:pStyle w:val="ListParagraph"/>
              <w:numPr>
                <w:ilvl w:val="0"/>
                <w:numId w:val="15"/>
              </w:numPr>
              <w:tabs>
                <w:tab w:val="left" w:pos="-1200"/>
                <w:tab w:val="left" w:pos="-720"/>
                <w:tab w:val="left" w:pos="0"/>
                <w:tab w:val="left" w:pos="510"/>
                <w:tab w:val="left" w:pos="1230"/>
              </w:tabs>
              <w:rPr>
                <w:sz w:val="20"/>
              </w:rPr>
            </w:pPr>
            <w:r w:rsidRPr="005F5ED7">
              <w:rPr>
                <w:sz w:val="20"/>
              </w:rPr>
              <w:t>When the plan is developed or the employee is assigned initially to a job?</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4F2F" w:rsidRDefault="006A4F2F" w:rsidP="00860686">
            <w:pPr>
              <w:tabs>
                <w:tab w:val="left" w:pos="-1200"/>
                <w:tab w:val="left" w:pos="-720"/>
                <w:tab w:val="left" w:pos="0"/>
                <w:tab w:val="left" w:pos="51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4F2F" w:rsidRDefault="006A4F2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6A4F2F" w:rsidRDefault="006A4F2F" w:rsidP="00860686">
            <w:pPr>
              <w:tabs>
                <w:tab w:val="left" w:pos="-1200"/>
                <w:tab w:val="left" w:pos="-720"/>
                <w:tab w:val="left" w:pos="0"/>
                <w:tab w:val="left" w:pos="510"/>
                <w:tab w:val="left" w:pos="1440"/>
              </w:tabs>
              <w:jc w:val="center"/>
              <w:rPr>
                <w:b/>
                <w:color w:val="000000"/>
                <w:sz w:val="20"/>
              </w:rPr>
            </w:pPr>
          </w:p>
        </w:tc>
      </w:tr>
      <w:tr w:rsidR="006A4F2F" w:rsidTr="005F5ED7">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6A4F2F" w:rsidRPr="005F5ED7" w:rsidRDefault="006A4F2F" w:rsidP="005F5ED7">
            <w:pPr>
              <w:pStyle w:val="ListParagraph"/>
              <w:numPr>
                <w:ilvl w:val="0"/>
                <w:numId w:val="15"/>
              </w:numPr>
              <w:tabs>
                <w:tab w:val="left" w:pos="-1200"/>
                <w:tab w:val="left" w:pos="-720"/>
                <w:tab w:val="left" w:pos="0"/>
                <w:tab w:val="left" w:pos="420"/>
                <w:tab w:val="left" w:pos="1230"/>
              </w:tabs>
              <w:rPr>
                <w:sz w:val="20"/>
              </w:rPr>
            </w:pPr>
            <w:r w:rsidRPr="005F5ED7">
              <w:rPr>
                <w:sz w:val="20"/>
              </w:rPr>
              <w:t>Whenever the employee’s responsibilities or designated actions under the plan change?</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4F2F" w:rsidRDefault="006A4F2F" w:rsidP="00860686">
            <w:pPr>
              <w:tabs>
                <w:tab w:val="left" w:pos="-1200"/>
                <w:tab w:val="left" w:pos="-720"/>
                <w:tab w:val="left" w:pos="0"/>
                <w:tab w:val="left" w:pos="42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4F2F" w:rsidRDefault="006A4F2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6A4F2F" w:rsidRDefault="006A4F2F" w:rsidP="00860686">
            <w:pPr>
              <w:tabs>
                <w:tab w:val="left" w:pos="-1200"/>
                <w:tab w:val="left" w:pos="-720"/>
                <w:tab w:val="left" w:pos="0"/>
                <w:tab w:val="left" w:pos="510"/>
                <w:tab w:val="left" w:pos="1440"/>
              </w:tabs>
              <w:jc w:val="center"/>
              <w:rPr>
                <w:b/>
                <w:color w:val="000000"/>
                <w:sz w:val="20"/>
              </w:rPr>
            </w:pPr>
          </w:p>
        </w:tc>
      </w:tr>
      <w:tr w:rsidR="006A4F2F" w:rsidTr="005F5ED7">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6A4F2F" w:rsidRPr="005F5ED7" w:rsidRDefault="006A4F2F" w:rsidP="005F5ED7">
            <w:pPr>
              <w:pStyle w:val="ListParagraph"/>
              <w:numPr>
                <w:ilvl w:val="0"/>
                <w:numId w:val="15"/>
              </w:numPr>
              <w:tabs>
                <w:tab w:val="left" w:pos="-1200"/>
                <w:tab w:val="left" w:pos="-720"/>
                <w:tab w:val="left" w:pos="0"/>
                <w:tab w:val="left" w:pos="510"/>
                <w:tab w:val="left" w:pos="1230"/>
              </w:tabs>
              <w:rPr>
                <w:sz w:val="20"/>
              </w:rPr>
            </w:pPr>
            <w:r w:rsidRPr="005F5ED7">
              <w:rPr>
                <w:sz w:val="20"/>
              </w:rPr>
              <w:t>When the plan is changed?</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4F2F" w:rsidRDefault="006A4F2F" w:rsidP="00860686">
            <w:pPr>
              <w:tabs>
                <w:tab w:val="left" w:pos="-1200"/>
                <w:tab w:val="left" w:pos="-720"/>
                <w:tab w:val="left" w:pos="0"/>
                <w:tab w:val="left" w:pos="510"/>
                <w:tab w:val="left" w:pos="1230"/>
              </w:tabs>
              <w:ind w:firstLine="870"/>
              <w:rPr>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4F2F" w:rsidRDefault="006A4F2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6A4F2F" w:rsidRDefault="006A4F2F" w:rsidP="00860686">
            <w:pPr>
              <w:tabs>
                <w:tab w:val="left" w:pos="-1200"/>
                <w:tab w:val="left" w:pos="-720"/>
                <w:tab w:val="left" w:pos="0"/>
                <w:tab w:val="left" w:pos="510"/>
                <w:tab w:val="left" w:pos="1440"/>
              </w:tabs>
              <w:jc w:val="center"/>
              <w:rPr>
                <w:b/>
                <w:color w:val="000000"/>
                <w:sz w:val="20"/>
              </w:rPr>
            </w:pPr>
          </w:p>
        </w:tc>
      </w:tr>
      <w:tr w:rsidR="00D51731" w:rsidTr="000B47BD">
        <w:trPr>
          <w:cantSplit/>
        </w:trPr>
        <w:tc>
          <w:tcPr>
            <w:tcW w:w="10530" w:type="dxa"/>
            <w:gridSpan w:val="7"/>
            <w:tcBorders>
              <w:top w:val="single" w:sz="6" w:space="0" w:color="000000"/>
              <w:left w:val="double" w:sz="6" w:space="0" w:color="000000"/>
              <w:bottom w:val="single" w:sz="12" w:space="0" w:color="000000"/>
              <w:right w:val="double" w:sz="6" w:space="0" w:color="000000"/>
            </w:tcBorders>
          </w:tcPr>
          <w:p w:rsidR="00D51731" w:rsidRDefault="00D51731" w:rsidP="00860686">
            <w:pPr>
              <w:tabs>
                <w:tab w:val="left" w:pos="-1200"/>
                <w:tab w:val="left" w:pos="-720"/>
                <w:tab w:val="left" w:pos="0"/>
                <w:tab w:val="left" w:pos="510"/>
                <w:tab w:val="left" w:pos="1440"/>
              </w:tabs>
              <w:rPr>
                <w:b/>
                <w:sz w:val="20"/>
              </w:rPr>
            </w:pPr>
            <w:r>
              <w:rPr>
                <w:b/>
                <w:sz w:val="20"/>
              </w:rPr>
              <w:t xml:space="preserve">Notes/Comments Pertaining to Responses to Questions under Issue </w:t>
            </w:r>
            <w:r w:rsidR="00E62EF4">
              <w:rPr>
                <w:b/>
                <w:sz w:val="20"/>
              </w:rPr>
              <w:t>1</w:t>
            </w:r>
            <w:r>
              <w:rPr>
                <w:b/>
                <w:sz w:val="20"/>
              </w:rPr>
              <w:t>):</w:t>
            </w:r>
          </w:p>
          <w:p w:rsidR="00D51731" w:rsidRDefault="00D51731" w:rsidP="00860686">
            <w:pPr>
              <w:tabs>
                <w:tab w:val="left" w:pos="-1200"/>
                <w:tab w:val="left" w:pos="-720"/>
                <w:tab w:val="left" w:pos="0"/>
                <w:tab w:val="left" w:pos="510"/>
                <w:tab w:val="left" w:pos="1440"/>
              </w:tabs>
              <w:rPr>
                <w:sz w:val="20"/>
              </w:rPr>
            </w:pPr>
          </w:p>
          <w:p w:rsidR="00D51731" w:rsidRDefault="00D51731" w:rsidP="00860686">
            <w:pPr>
              <w:tabs>
                <w:tab w:val="left" w:pos="-1200"/>
                <w:tab w:val="left" w:pos="-720"/>
                <w:tab w:val="left" w:pos="0"/>
                <w:tab w:val="left" w:pos="510"/>
                <w:tab w:val="left" w:pos="1440"/>
              </w:tabs>
              <w:rPr>
                <w:sz w:val="20"/>
              </w:rPr>
            </w:pPr>
          </w:p>
        </w:tc>
      </w:tr>
      <w:tr w:rsidR="00D51731" w:rsidTr="000B47BD">
        <w:trPr>
          <w:trHeight w:val="720"/>
        </w:trPr>
        <w:tc>
          <w:tcPr>
            <w:tcW w:w="8010" w:type="dxa"/>
            <w:gridSpan w:val="5"/>
            <w:tcBorders>
              <w:top w:val="single" w:sz="12" w:space="0" w:color="000000"/>
              <w:left w:val="double" w:sz="6" w:space="0" w:color="000000"/>
              <w:bottom w:val="single" w:sz="12" w:space="0" w:color="000000"/>
              <w:right w:val="single" w:sz="6" w:space="0" w:color="000000"/>
            </w:tcBorders>
            <w:vAlign w:val="center"/>
          </w:tcPr>
          <w:p w:rsidR="00D51731" w:rsidRDefault="000260AB" w:rsidP="00860686">
            <w:pPr>
              <w:tabs>
                <w:tab w:val="left" w:pos="-1200"/>
                <w:tab w:val="left" w:pos="-720"/>
                <w:tab w:val="left" w:pos="0"/>
                <w:tab w:val="left" w:pos="510"/>
                <w:tab w:val="left" w:pos="1440"/>
              </w:tabs>
              <w:ind w:left="510" w:hanging="510"/>
              <w:rPr>
                <w:b/>
                <w:sz w:val="20"/>
              </w:rPr>
            </w:pPr>
            <w:r>
              <w:rPr>
                <w:b/>
                <w:sz w:val="20"/>
              </w:rPr>
              <w:lastRenderedPageBreak/>
              <w:t>2</w:t>
            </w:r>
            <w:r w:rsidR="00D51731">
              <w:rPr>
                <w:b/>
                <w:sz w:val="20"/>
              </w:rPr>
              <w:t>)</w:t>
            </w:r>
            <w:r w:rsidR="00D51731">
              <w:rPr>
                <w:b/>
                <w:sz w:val="20"/>
              </w:rPr>
              <w:tab/>
              <w:t xml:space="preserve"> EMPLOYEE ALARM SYSTEMS</w:t>
            </w:r>
          </w:p>
        </w:tc>
        <w:tc>
          <w:tcPr>
            <w:tcW w:w="1620" w:type="dxa"/>
            <w:tcBorders>
              <w:top w:val="single" w:sz="12" w:space="0" w:color="000000"/>
              <w:left w:val="single" w:sz="6" w:space="0" w:color="000000"/>
              <w:bottom w:val="single" w:sz="12"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NAC Ref.</w:t>
            </w:r>
          </w:p>
        </w:tc>
        <w:tc>
          <w:tcPr>
            <w:tcW w:w="900" w:type="dxa"/>
            <w:tcBorders>
              <w:top w:val="single" w:sz="12" w:space="0" w:color="000000"/>
              <w:left w:val="single" w:sz="6" w:space="0" w:color="000000"/>
              <w:bottom w:val="single" w:sz="12"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Resp.</w:t>
            </w:r>
          </w:p>
          <w:p w:rsidR="00D51731" w:rsidRDefault="00D51731" w:rsidP="00860686">
            <w:pPr>
              <w:tabs>
                <w:tab w:val="left" w:pos="-1200"/>
                <w:tab w:val="left" w:pos="-720"/>
                <w:tab w:val="left" w:pos="0"/>
                <w:tab w:val="left" w:pos="510"/>
                <w:tab w:val="left" w:pos="1440"/>
              </w:tabs>
              <w:jc w:val="center"/>
              <w:rPr>
                <w:b/>
                <w:sz w:val="20"/>
              </w:rPr>
            </w:pPr>
            <w:r>
              <w:rPr>
                <w:b/>
                <w:sz w:val="20"/>
              </w:rPr>
              <w:t>Code</w:t>
            </w:r>
          </w:p>
        </w:tc>
      </w:tr>
      <w:tr w:rsidR="00D51731" w:rsidTr="000B47BD">
        <w:trPr>
          <w:trHeight w:val="720"/>
        </w:trPr>
        <w:tc>
          <w:tcPr>
            <w:tcW w:w="8010" w:type="dxa"/>
            <w:gridSpan w:val="5"/>
            <w:tcBorders>
              <w:top w:val="single" w:sz="12" w:space="0" w:color="000000"/>
              <w:left w:val="double" w:sz="6" w:space="0" w:color="000000"/>
              <w:bottom w:val="single" w:sz="6" w:space="0" w:color="000000"/>
              <w:right w:val="single" w:sz="6" w:space="0" w:color="000000"/>
            </w:tcBorders>
            <w:vAlign w:val="center"/>
          </w:tcPr>
          <w:p w:rsidR="00D51731" w:rsidRDefault="000260AB" w:rsidP="00860686">
            <w:pPr>
              <w:tabs>
                <w:tab w:val="left" w:pos="-1200"/>
                <w:tab w:val="left" w:pos="-720"/>
                <w:tab w:val="left" w:pos="0"/>
                <w:tab w:val="left" w:pos="510"/>
                <w:tab w:val="left" w:pos="1440"/>
              </w:tabs>
              <w:ind w:left="510" w:hanging="510"/>
              <w:rPr>
                <w:b/>
                <w:i/>
                <w:sz w:val="20"/>
              </w:rPr>
            </w:pPr>
            <w:r w:rsidRPr="00F0008E">
              <w:rPr>
                <w:b/>
                <w:i/>
                <w:sz w:val="20"/>
              </w:rPr>
              <w:t>Item #2</w:t>
            </w:r>
            <w:r w:rsidR="00D51731" w:rsidRPr="00F0008E">
              <w:rPr>
                <w:b/>
                <w:i/>
                <w:sz w:val="20"/>
              </w:rPr>
              <w:t xml:space="preserve"> Completion Score – Weighted 25% of </w:t>
            </w:r>
            <w:r w:rsidR="00B738F1">
              <w:rPr>
                <w:b/>
                <w:i/>
                <w:sz w:val="20"/>
              </w:rPr>
              <w:t>Part A</w:t>
            </w:r>
          </w:p>
        </w:tc>
        <w:tc>
          <w:tcPr>
            <w:tcW w:w="2520" w:type="dxa"/>
            <w:gridSpan w:val="2"/>
            <w:tcBorders>
              <w:top w:val="single" w:sz="12" w:space="0" w:color="000000"/>
              <w:left w:val="single" w:sz="6" w:space="0" w:color="000000"/>
              <w:bottom w:val="single" w:sz="6" w:space="0" w:color="000000"/>
              <w:right w:val="double" w:sz="6" w:space="0" w:color="000000"/>
            </w:tcBorders>
            <w:vAlign w:val="center"/>
          </w:tcPr>
          <w:p w:rsidR="00D51731" w:rsidRDefault="000260AB" w:rsidP="00882C10">
            <w:pPr>
              <w:pStyle w:val="Heading2"/>
              <w:spacing w:after="0"/>
              <w:rPr>
                <w:color w:val="auto"/>
              </w:rPr>
            </w:pPr>
            <w:proofErr w:type="gramStart"/>
            <w:r w:rsidRPr="00E62EF4">
              <w:rPr>
                <w:color w:val="auto"/>
              </w:rPr>
              <w:t>x</w:t>
            </w:r>
            <w:proofErr w:type="gramEnd"/>
            <w:r w:rsidRPr="00E62EF4">
              <w:rPr>
                <w:color w:val="auto"/>
              </w:rPr>
              <w:t xml:space="preserve"> / </w:t>
            </w:r>
            <w:r w:rsidR="00882C10">
              <w:rPr>
                <w:color w:val="auto"/>
              </w:rPr>
              <w:t>16</w:t>
            </w:r>
            <w:r w:rsidRPr="00E62EF4">
              <w:rPr>
                <w:color w:val="auto"/>
              </w:rPr>
              <w:t xml:space="preserve"> = </w:t>
            </w:r>
            <w:r w:rsidRPr="00E62EF4">
              <w:t>xx</w:t>
            </w:r>
            <w:r w:rsidRPr="00E62EF4">
              <w:rPr>
                <w:color w:val="auto"/>
              </w:rPr>
              <w:t>%</w:t>
            </w:r>
          </w:p>
        </w:tc>
      </w:tr>
      <w:tr w:rsidR="00D51731" w:rsidTr="00346BEE">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Pr="00346BEE" w:rsidRDefault="00D51731" w:rsidP="00860686">
            <w:pPr>
              <w:tabs>
                <w:tab w:val="left" w:pos="-1200"/>
                <w:tab w:val="left" w:pos="-720"/>
                <w:tab w:val="left" w:pos="0"/>
                <w:tab w:val="left" w:pos="420"/>
                <w:tab w:val="left" w:pos="1440"/>
              </w:tabs>
              <w:ind w:left="420" w:hanging="420"/>
              <w:rPr>
                <w:b/>
                <w:sz w:val="20"/>
              </w:rPr>
            </w:pPr>
            <w:r w:rsidRPr="00346BEE">
              <w:rPr>
                <w:b/>
                <w:sz w:val="20"/>
              </w:rPr>
              <w:t>General Alarm Requirements</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D9D9D9" w:themeFill="background1" w:themeFillShade="D9"/>
            <w:vAlign w:val="center"/>
          </w:tcPr>
          <w:p w:rsidR="00D51731" w:rsidRDefault="00D51731" w:rsidP="004A5408">
            <w:pPr>
              <w:pStyle w:val="Heading2"/>
              <w:spacing w:after="0"/>
              <w:rPr>
                <w:color w:val="000000"/>
              </w:rPr>
            </w:pPr>
          </w:p>
        </w:tc>
      </w:tr>
      <w:tr w:rsidR="00346BEE" w:rsidTr="00346BEE">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346BEE" w:rsidRPr="00346BEE" w:rsidRDefault="00346BEE" w:rsidP="00346BEE">
            <w:pPr>
              <w:tabs>
                <w:tab w:val="left" w:pos="-1200"/>
                <w:tab w:val="left" w:pos="-720"/>
                <w:tab w:val="left" w:pos="0"/>
                <w:tab w:val="left" w:pos="510"/>
                <w:tab w:val="left" w:pos="1050"/>
              </w:tabs>
              <w:ind w:left="418" w:hanging="418"/>
              <w:rPr>
                <w:sz w:val="20"/>
              </w:rPr>
            </w:pPr>
            <w:proofErr w:type="spellStart"/>
            <w:r>
              <w:rPr>
                <w:sz w:val="20"/>
              </w:rPr>
              <w:t>i</w:t>
            </w:r>
            <w:proofErr w:type="spellEnd"/>
            <w:r>
              <w:rPr>
                <w:sz w:val="20"/>
              </w:rPr>
              <w:t xml:space="preserve">.      </w:t>
            </w:r>
            <w:r w:rsidRPr="00346BEE">
              <w:rPr>
                <w:sz w:val="20"/>
              </w:rPr>
              <w:t>Does the employee alarm system appear to provide warning for necessary emergency action as called for in the emergency action plan, or for reaction time for safe escape of employees from the work-place or the immediate work area, or both?</w:t>
            </w:r>
          </w:p>
        </w:tc>
        <w:tc>
          <w:tcPr>
            <w:tcW w:w="1620" w:type="dxa"/>
            <w:tcBorders>
              <w:top w:val="single" w:sz="6" w:space="0" w:color="000000"/>
              <w:left w:val="single" w:sz="6" w:space="0" w:color="000000"/>
              <w:bottom w:val="single" w:sz="6" w:space="0" w:color="000000"/>
              <w:right w:val="single" w:sz="6" w:space="0" w:color="000000"/>
            </w:tcBorders>
            <w:vAlign w:val="center"/>
          </w:tcPr>
          <w:p w:rsidR="00346BEE" w:rsidRDefault="00346BEE"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46BEE" w:rsidRDefault="00346BEE" w:rsidP="00860686">
            <w:pPr>
              <w:pStyle w:val="Heading2"/>
              <w:spacing w:after="0"/>
              <w:rPr>
                <w:color w:val="000000"/>
              </w:rPr>
            </w:pPr>
          </w:p>
        </w:tc>
      </w:tr>
      <w:tr w:rsidR="00346BEE" w:rsidTr="00346BEE">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346BEE" w:rsidRDefault="00817191" w:rsidP="00817191">
            <w:pPr>
              <w:tabs>
                <w:tab w:val="left" w:pos="-1200"/>
                <w:tab w:val="left" w:pos="-720"/>
                <w:tab w:val="left" w:pos="0"/>
                <w:tab w:val="left" w:pos="510"/>
                <w:tab w:val="left" w:pos="1050"/>
              </w:tabs>
              <w:ind w:left="418" w:hanging="418"/>
              <w:rPr>
                <w:sz w:val="20"/>
              </w:rPr>
            </w:pPr>
            <w:r>
              <w:rPr>
                <w:sz w:val="20"/>
              </w:rPr>
              <w:t xml:space="preserve">ii.     </w:t>
            </w:r>
            <w:r w:rsidR="00346BEE">
              <w:rPr>
                <w:sz w:val="20"/>
              </w:rPr>
              <w:t xml:space="preserve">Is the employee alarm capable of being perceived above ambient noise or light levels by all employees in the affected portions of the work place? </w:t>
            </w:r>
          </w:p>
        </w:tc>
        <w:tc>
          <w:tcPr>
            <w:tcW w:w="1620" w:type="dxa"/>
            <w:tcBorders>
              <w:top w:val="single" w:sz="6" w:space="0" w:color="000000"/>
              <w:left w:val="single" w:sz="6" w:space="0" w:color="000000"/>
              <w:bottom w:val="single" w:sz="6" w:space="0" w:color="000000"/>
              <w:right w:val="single" w:sz="6" w:space="0" w:color="000000"/>
            </w:tcBorders>
            <w:vAlign w:val="center"/>
          </w:tcPr>
          <w:p w:rsidR="00346BEE" w:rsidRDefault="00346BEE"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46BEE" w:rsidRDefault="00346BEE" w:rsidP="00860686">
            <w:pPr>
              <w:tabs>
                <w:tab w:val="left" w:pos="-1200"/>
                <w:tab w:val="left" w:pos="-720"/>
                <w:tab w:val="left" w:pos="0"/>
                <w:tab w:val="left" w:pos="510"/>
                <w:tab w:val="left" w:pos="1440"/>
              </w:tabs>
              <w:jc w:val="center"/>
              <w:rPr>
                <w:b/>
                <w:color w:val="000000"/>
                <w:sz w:val="20"/>
              </w:rPr>
            </w:pPr>
          </w:p>
        </w:tc>
      </w:tr>
      <w:tr w:rsidR="00346BEE" w:rsidTr="00346BEE">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346BEE" w:rsidRDefault="00817191" w:rsidP="000458E6">
            <w:pPr>
              <w:tabs>
                <w:tab w:val="left" w:pos="-1200"/>
                <w:tab w:val="left" w:pos="-720"/>
                <w:tab w:val="left" w:pos="0"/>
                <w:tab w:val="left" w:pos="510"/>
                <w:tab w:val="left" w:pos="1050"/>
              </w:tabs>
              <w:ind w:left="418" w:hanging="418"/>
              <w:rPr>
                <w:sz w:val="20"/>
              </w:rPr>
            </w:pPr>
            <w:r>
              <w:rPr>
                <w:sz w:val="20"/>
              </w:rPr>
              <w:t xml:space="preserve">iii. </w:t>
            </w:r>
            <w:r w:rsidR="000458E6">
              <w:rPr>
                <w:sz w:val="20"/>
              </w:rPr>
              <w:t xml:space="preserve">  </w:t>
            </w:r>
            <w:r w:rsidR="00346BEE">
              <w:rPr>
                <w:sz w:val="20"/>
              </w:rPr>
              <w:t>Is the employee alarm distinctive and recognizable as a signal to evacuate the work area or to perform actions designated under the emergency action plan?</w:t>
            </w:r>
          </w:p>
        </w:tc>
        <w:tc>
          <w:tcPr>
            <w:tcW w:w="1620" w:type="dxa"/>
            <w:tcBorders>
              <w:top w:val="single" w:sz="6" w:space="0" w:color="000000"/>
              <w:left w:val="single" w:sz="6" w:space="0" w:color="000000"/>
              <w:bottom w:val="single" w:sz="6" w:space="0" w:color="000000"/>
              <w:right w:val="single" w:sz="6" w:space="0" w:color="000000"/>
            </w:tcBorders>
            <w:vAlign w:val="center"/>
          </w:tcPr>
          <w:p w:rsidR="00346BEE" w:rsidRDefault="00346BEE"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46BEE" w:rsidRDefault="00346BEE" w:rsidP="00860686">
            <w:pPr>
              <w:tabs>
                <w:tab w:val="left" w:pos="-1200"/>
                <w:tab w:val="left" w:pos="-720"/>
                <w:tab w:val="left" w:pos="0"/>
                <w:tab w:val="left" w:pos="510"/>
                <w:tab w:val="left" w:pos="1440"/>
              </w:tabs>
              <w:jc w:val="center"/>
              <w:rPr>
                <w:b/>
                <w:color w:val="000000"/>
                <w:sz w:val="20"/>
              </w:rPr>
            </w:pPr>
          </w:p>
        </w:tc>
      </w:tr>
      <w:tr w:rsidR="00346BEE" w:rsidTr="00346BEE">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346BEE" w:rsidRDefault="000458E6" w:rsidP="000458E6">
            <w:pPr>
              <w:tabs>
                <w:tab w:val="left" w:pos="-1200"/>
                <w:tab w:val="left" w:pos="-720"/>
                <w:tab w:val="left" w:pos="0"/>
                <w:tab w:val="left" w:pos="510"/>
                <w:tab w:val="left" w:pos="1050"/>
              </w:tabs>
              <w:ind w:left="418" w:hanging="418"/>
              <w:rPr>
                <w:sz w:val="20"/>
              </w:rPr>
            </w:pPr>
            <w:r>
              <w:rPr>
                <w:sz w:val="20"/>
              </w:rPr>
              <w:t xml:space="preserve">iv.    </w:t>
            </w:r>
            <w:r w:rsidR="00346BEE">
              <w:rPr>
                <w:sz w:val="20"/>
              </w:rPr>
              <w:t xml:space="preserve">Does the facility post emergency telephone numbers near telephones, or employee notice boards, and other conspicuous locations when telephones serve as a means of reporting emergencies? </w:t>
            </w:r>
          </w:p>
        </w:tc>
        <w:tc>
          <w:tcPr>
            <w:tcW w:w="1620" w:type="dxa"/>
            <w:tcBorders>
              <w:top w:val="single" w:sz="6" w:space="0" w:color="000000"/>
              <w:left w:val="single" w:sz="6" w:space="0" w:color="000000"/>
              <w:bottom w:val="single" w:sz="6" w:space="0" w:color="000000"/>
              <w:right w:val="single" w:sz="6" w:space="0" w:color="000000"/>
            </w:tcBorders>
            <w:vAlign w:val="center"/>
          </w:tcPr>
          <w:p w:rsidR="00346BEE" w:rsidRDefault="00346BEE"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46BEE" w:rsidRDefault="00346BEE" w:rsidP="00860686">
            <w:pPr>
              <w:pStyle w:val="Heading2"/>
              <w:spacing w:after="0"/>
              <w:rPr>
                <w:color w:val="000000"/>
              </w:rPr>
            </w:pPr>
          </w:p>
        </w:tc>
      </w:tr>
      <w:tr w:rsidR="00346BEE" w:rsidTr="00346BEE">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346BEE" w:rsidRDefault="000458E6" w:rsidP="000458E6">
            <w:pPr>
              <w:tabs>
                <w:tab w:val="left" w:pos="-1200"/>
                <w:tab w:val="left" w:pos="-720"/>
                <w:tab w:val="left" w:pos="0"/>
                <w:tab w:val="left" w:pos="510"/>
                <w:tab w:val="left" w:pos="1050"/>
              </w:tabs>
              <w:ind w:left="418" w:hanging="418"/>
              <w:rPr>
                <w:sz w:val="20"/>
              </w:rPr>
            </w:pPr>
            <w:r>
              <w:rPr>
                <w:sz w:val="20"/>
              </w:rPr>
              <w:t xml:space="preserve">v.    </w:t>
            </w:r>
            <w:r w:rsidR="00346BEE">
              <w:rPr>
                <w:sz w:val="20"/>
              </w:rPr>
              <w:t>Where a communication system also serves as the employee alarm system, do all emergency messages have priority over all non-emergency messages?</w:t>
            </w:r>
          </w:p>
        </w:tc>
        <w:tc>
          <w:tcPr>
            <w:tcW w:w="1620" w:type="dxa"/>
            <w:tcBorders>
              <w:top w:val="single" w:sz="6" w:space="0" w:color="000000"/>
              <w:left w:val="single" w:sz="6" w:space="0" w:color="000000"/>
              <w:bottom w:val="single" w:sz="6" w:space="0" w:color="000000"/>
              <w:right w:val="single" w:sz="6" w:space="0" w:color="000000"/>
            </w:tcBorders>
            <w:vAlign w:val="center"/>
          </w:tcPr>
          <w:p w:rsidR="00346BEE" w:rsidRDefault="00346BEE"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46BEE" w:rsidRDefault="00346BEE" w:rsidP="00860686">
            <w:pPr>
              <w:pStyle w:val="Heading2"/>
              <w:spacing w:after="0"/>
              <w:rPr>
                <w:color w:val="000000"/>
              </w:rPr>
            </w:pPr>
          </w:p>
        </w:tc>
      </w:tr>
      <w:tr w:rsidR="00346BEE" w:rsidTr="00346BEE">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346BEE" w:rsidRDefault="000458E6" w:rsidP="000458E6">
            <w:pPr>
              <w:tabs>
                <w:tab w:val="left" w:pos="-1200"/>
                <w:tab w:val="left" w:pos="-720"/>
                <w:tab w:val="left" w:pos="0"/>
                <w:tab w:val="left" w:pos="510"/>
                <w:tab w:val="left" w:pos="1050"/>
              </w:tabs>
              <w:ind w:left="418" w:hanging="418"/>
              <w:rPr>
                <w:sz w:val="20"/>
              </w:rPr>
            </w:pPr>
            <w:r>
              <w:rPr>
                <w:sz w:val="20"/>
              </w:rPr>
              <w:t xml:space="preserve">vi.    </w:t>
            </w:r>
            <w:r w:rsidR="00346BEE">
              <w:rPr>
                <w:sz w:val="20"/>
              </w:rPr>
              <w:t>Have procedures been established for sounding emergency alarms in the workplace? For those facilities with 10 or fewer employees in a particular workplace, direct voice communication is an acceptable procedure for sounding the alarm provided all employees can hear the alarm.  Such work-places need not have a back-up system</w:t>
            </w:r>
          </w:p>
        </w:tc>
        <w:tc>
          <w:tcPr>
            <w:tcW w:w="1620" w:type="dxa"/>
            <w:tcBorders>
              <w:top w:val="single" w:sz="6" w:space="0" w:color="000000"/>
              <w:left w:val="single" w:sz="6" w:space="0" w:color="000000"/>
              <w:bottom w:val="single" w:sz="6" w:space="0" w:color="000000"/>
              <w:right w:val="single" w:sz="6" w:space="0" w:color="000000"/>
            </w:tcBorders>
            <w:vAlign w:val="center"/>
          </w:tcPr>
          <w:p w:rsidR="00346BEE" w:rsidRDefault="00346BEE"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46BEE" w:rsidRDefault="00346BEE" w:rsidP="00860686">
            <w:pPr>
              <w:tabs>
                <w:tab w:val="left" w:pos="-1200"/>
                <w:tab w:val="left" w:pos="-720"/>
                <w:tab w:val="left" w:pos="0"/>
                <w:tab w:val="left" w:pos="510"/>
                <w:tab w:val="left" w:pos="1440"/>
              </w:tabs>
              <w:jc w:val="center"/>
              <w:rPr>
                <w:b/>
                <w:color w:val="000000"/>
                <w:sz w:val="20"/>
              </w:rPr>
            </w:pPr>
          </w:p>
        </w:tc>
      </w:tr>
      <w:tr w:rsidR="00D51731" w:rsidTr="00FD0094">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Pr="00FD0094" w:rsidRDefault="00D51731" w:rsidP="00860686">
            <w:pPr>
              <w:tabs>
                <w:tab w:val="left" w:pos="-1200"/>
                <w:tab w:val="left" w:pos="-720"/>
                <w:tab w:val="left" w:pos="0"/>
                <w:tab w:val="left" w:pos="420"/>
                <w:tab w:val="left" w:pos="1440"/>
              </w:tabs>
              <w:rPr>
                <w:b/>
                <w:sz w:val="20"/>
              </w:rPr>
            </w:pPr>
            <w:r w:rsidRPr="00FD0094">
              <w:rPr>
                <w:b/>
                <w:sz w:val="20"/>
              </w:rPr>
              <w:t>Alarm Installation and Restoration</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D9D9D9" w:themeFill="background1" w:themeFillShade="D9"/>
            <w:vAlign w:val="center"/>
          </w:tcPr>
          <w:p w:rsidR="00D51731" w:rsidRDefault="00D51731" w:rsidP="004A5408">
            <w:pPr>
              <w:tabs>
                <w:tab w:val="left" w:pos="-1200"/>
                <w:tab w:val="left" w:pos="-720"/>
                <w:tab w:val="left" w:pos="0"/>
                <w:tab w:val="left" w:pos="510"/>
                <w:tab w:val="left" w:pos="1440"/>
              </w:tabs>
              <w:jc w:val="center"/>
              <w:rPr>
                <w:b/>
                <w:color w:val="000000"/>
                <w:sz w:val="20"/>
              </w:rPr>
            </w:pPr>
          </w:p>
        </w:tc>
      </w:tr>
      <w:tr w:rsidR="00FD0094" w:rsidTr="00C75B78">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FD0094" w:rsidRDefault="00FD0094" w:rsidP="00FD0094">
            <w:pPr>
              <w:tabs>
                <w:tab w:val="left" w:pos="-1200"/>
                <w:tab w:val="left" w:pos="-720"/>
                <w:tab w:val="left" w:pos="0"/>
                <w:tab w:val="left" w:pos="510"/>
                <w:tab w:val="left" w:pos="1050"/>
              </w:tabs>
              <w:ind w:left="418" w:hanging="418"/>
              <w:rPr>
                <w:sz w:val="20"/>
              </w:rPr>
            </w:pPr>
            <w:r>
              <w:rPr>
                <w:sz w:val="20"/>
              </w:rPr>
              <w:t xml:space="preserve">vii.   Are all devices, components, combinations of devices or systems constructed and installed to comply with this standard are approved?  Steam whistles, air horns, strobe lights or similar lighting devices, or tactile devices meeting the requirements of this section are considered to meet this requirement for approval. </w:t>
            </w:r>
          </w:p>
        </w:tc>
        <w:tc>
          <w:tcPr>
            <w:tcW w:w="1620" w:type="dxa"/>
            <w:tcBorders>
              <w:top w:val="single" w:sz="6" w:space="0" w:color="000000"/>
              <w:left w:val="single" w:sz="6" w:space="0" w:color="000000"/>
              <w:bottom w:val="single" w:sz="6" w:space="0" w:color="000000"/>
              <w:right w:val="single" w:sz="6" w:space="0" w:color="000000"/>
            </w:tcBorders>
            <w:vAlign w:val="center"/>
          </w:tcPr>
          <w:p w:rsidR="00FD0094" w:rsidRDefault="00FD0094"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FD0094" w:rsidRDefault="00FD0094" w:rsidP="00860686">
            <w:pPr>
              <w:tabs>
                <w:tab w:val="left" w:pos="-1200"/>
                <w:tab w:val="left" w:pos="-720"/>
                <w:tab w:val="left" w:pos="0"/>
                <w:tab w:val="left" w:pos="510"/>
                <w:tab w:val="left" w:pos="1440"/>
              </w:tabs>
              <w:jc w:val="center"/>
              <w:rPr>
                <w:b/>
                <w:color w:val="000000"/>
                <w:sz w:val="20"/>
              </w:rPr>
            </w:pPr>
          </w:p>
        </w:tc>
      </w:tr>
      <w:tr w:rsidR="00FD0094" w:rsidTr="001337B7">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FD0094" w:rsidRDefault="00FD0094" w:rsidP="00FD0094">
            <w:pPr>
              <w:tabs>
                <w:tab w:val="left" w:pos="-1200"/>
                <w:tab w:val="left" w:pos="-720"/>
                <w:tab w:val="left" w:pos="0"/>
                <w:tab w:val="left" w:pos="510"/>
                <w:tab w:val="left" w:pos="1050"/>
              </w:tabs>
              <w:ind w:left="418" w:hanging="418"/>
              <w:rPr>
                <w:sz w:val="20"/>
              </w:rPr>
            </w:pPr>
            <w:r>
              <w:rPr>
                <w:sz w:val="20"/>
              </w:rPr>
              <w:t>viii</w:t>
            </w:r>
            <w:proofErr w:type="gramStart"/>
            <w:r>
              <w:rPr>
                <w:sz w:val="20"/>
              </w:rPr>
              <w:t>.  Are</w:t>
            </w:r>
            <w:proofErr w:type="gramEnd"/>
            <w:r>
              <w:rPr>
                <w:sz w:val="20"/>
              </w:rPr>
              <w:t xml:space="preserve"> all employee alarm systems restored to normal operating condition as promptly as possible after each test or alarm? </w:t>
            </w:r>
          </w:p>
        </w:tc>
        <w:tc>
          <w:tcPr>
            <w:tcW w:w="1620" w:type="dxa"/>
            <w:tcBorders>
              <w:top w:val="single" w:sz="6" w:space="0" w:color="000000"/>
              <w:left w:val="single" w:sz="6" w:space="0" w:color="000000"/>
              <w:bottom w:val="single" w:sz="6" w:space="0" w:color="000000"/>
              <w:right w:val="single" w:sz="6" w:space="0" w:color="000000"/>
            </w:tcBorders>
            <w:vAlign w:val="center"/>
          </w:tcPr>
          <w:p w:rsidR="00FD0094" w:rsidRDefault="00FD0094"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FD0094" w:rsidRDefault="00FD0094" w:rsidP="00860686">
            <w:pPr>
              <w:tabs>
                <w:tab w:val="left" w:pos="-1200"/>
                <w:tab w:val="left" w:pos="-720"/>
                <w:tab w:val="left" w:pos="0"/>
                <w:tab w:val="left" w:pos="510"/>
                <w:tab w:val="left" w:pos="1440"/>
              </w:tabs>
              <w:jc w:val="center"/>
              <w:rPr>
                <w:b/>
                <w:color w:val="000000"/>
                <w:sz w:val="20"/>
              </w:rPr>
            </w:pPr>
          </w:p>
        </w:tc>
      </w:tr>
      <w:tr w:rsidR="00FD0094" w:rsidTr="001766E8">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FD0094" w:rsidRDefault="00FD0094" w:rsidP="00FD0094">
            <w:pPr>
              <w:tabs>
                <w:tab w:val="left" w:pos="-1200"/>
                <w:tab w:val="left" w:pos="-720"/>
                <w:tab w:val="left" w:pos="0"/>
                <w:tab w:val="left" w:pos="510"/>
                <w:tab w:val="left" w:pos="1050"/>
              </w:tabs>
              <w:ind w:left="418" w:hanging="418"/>
              <w:rPr>
                <w:sz w:val="20"/>
              </w:rPr>
            </w:pPr>
            <w:r>
              <w:rPr>
                <w:sz w:val="20"/>
              </w:rPr>
              <w:t>ix.    Are spare alarm devices and components subject to wear or destruction, available in sufficient quantities and locations for prompt restoration of the system?</w:t>
            </w:r>
          </w:p>
        </w:tc>
        <w:tc>
          <w:tcPr>
            <w:tcW w:w="1620" w:type="dxa"/>
            <w:tcBorders>
              <w:top w:val="single" w:sz="6" w:space="0" w:color="000000"/>
              <w:left w:val="single" w:sz="6" w:space="0" w:color="000000"/>
              <w:bottom w:val="single" w:sz="6" w:space="0" w:color="000000"/>
              <w:right w:val="single" w:sz="6" w:space="0" w:color="000000"/>
            </w:tcBorders>
            <w:vAlign w:val="center"/>
          </w:tcPr>
          <w:p w:rsidR="00FD0094" w:rsidRDefault="00FD0094"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FD0094" w:rsidRDefault="00FD0094" w:rsidP="00860686">
            <w:pPr>
              <w:tabs>
                <w:tab w:val="left" w:pos="-1200"/>
                <w:tab w:val="left" w:pos="-720"/>
                <w:tab w:val="left" w:pos="0"/>
                <w:tab w:val="left" w:pos="510"/>
                <w:tab w:val="left" w:pos="1440"/>
              </w:tabs>
              <w:jc w:val="center"/>
              <w:rPr>
                <w:b/>
                <w:color w:val="000000"/>
                <w:sz w:val="20"/>
              </w:rPr>
            </w:pPr>
          </w:p>
        </w:tc>
      </w:tr>
      <w:tr w:rsidR="004558FD" w:rsidTr="001766E8">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4558FD" w:rsidRDefault="004558FD" w:rsidP="004558FD">
            <w:pPr>
              <w:tabs>
                <w:tab w:val="left" w:pos="-1200"/>
                <w:tab w:val="left" w:pos="-720"/>
                <w:tab w:val="left" w:pos="0"/>
                <w:tab w:val="left" w:pos="510"/>
                <w:tab w:val="left" w:pos="1050"/>
              </w:tabs>
              <w:ind w:left="418" w:hanging="418"/>
              <w:rPr>
                <w:sz w:val="20"/>
              </w:rPr>
            </w:pPr>
            <w:r>
              <w:rPr>
                <w:sz w:val="20"/>
              </w:rPr>
              <w:t>x.     Are manually operated actuation devices for use in conjunction with employee alarms unobstructed, conspicuous and readily accessible?</w:t>
            </w:r>
          </w:p>
        </w:tc>
        <w:tc>
          <w:tcPr>
            <w:tcW w:w="1620" w:type="dxa"/>
            <w:tcBorders>
              <w:top w:val="single" w:sz="6" w:space="0" w:color="000000"/>
              <w:left w:val="single" w:sz="6" w:space="0" w:color="000000"/>
              <w:bottom w:val="single" w:sz="6" w:space="0" w:color="000000"/>
              <w:right w:val="single" w:sz="6" w:space="0" w:color="000000"/>
            </w:tcBorders>
            <w:vAlign w:val="center"/>
          </w:tcPr>
          <w:p w:rsidR="004558FD" w:rsidRDefault="004558FD"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4558FD" w:rsidRDefault="004558FD" w:rsidP="00860686">
            <w:pPr>
              <w:tabs>
                <w:tab w:val="left" w:pos="-1200"/>
                <w:tab w:val="left" w:pos="-720"/>
                <w:tab w:val="left" w:pos="0"/>
                <w:tab w:val="left" w:pos="510"/>
                <w:tab w:val="left" w:pos="1440"/>
              </w:tabs>
              <w:jc w:val="center"/>
              <w:rPr>
                <w:b/>
                <w:color w:val="000000"/>
                <w:sz w:val="20"/>
              </w:rPr>
            </w:pPr>
          </w:p>
        </w:tc>
      </w:tr>
      <w:tr w:rsidR="00D51731" w:rsidTr="00940037">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Pr="00940037" w:rsidRDefault="00D51731" w:rsidP="00860686">
            <w:pPr>
              <w:tabs>
                <w:tab w:val="left" w:pos="-1200"/>
                <w:tab w:val="left" w:pos="-720"/>
                <w:tab w:val="left" w:pos="0"/>
                <w:tab w:val="left" w:pos="420"/>
                <w:tab w:val="left" w:pos="1440"/>
              </w:tabs>
              <w:rPr>
                <w:b/>
                <w:sz w:val="20"/>
              </w:rPr>
            </w:pPr>
            <w:r w:rsidRPr="00940037">
              <w:rPr>
                <w:b/>
                <w:sz w:val="20"/>
              </w:rPr>
              <w:t>Alarm System Maintenance and Testing</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D9D9D9" w:themeFill="background1" w:themeFillShade="D9"/>
            <w:vAlign w:val="center"/>
          </w:tcPr>
          <w:p w:rsidR="00D51731" w:rsidRDefault="00D51731" w:rsidP="004A5408">
            <w:pPr>
              <w:tabs>
                <w:tab w:val="left" w:pos="-1200"/>
                <w:tab w:val="left" w:pos="-720"/>
                <w:tab w:val="left" w:pos="0"/>
                <w:tab w:val="left" w:pos="510"/>
                <w:tab w:val="left" w:pos="1440"/>
              </w:tabs>
              <w:jc w:val="center"/>
              <w:rPr>
                <w:b/>
                <w:color w:val="000000"/>
                <w:sz w:val="20"/>
              </w:rPr>
            </w:pPr>
          </w:p>
        </w:tc>
      </w:tr>
      <w:tr w:rsidR="00B0464F" w:rsidTr="0091135A">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B0464F" w:rsidRDefault="00B0464F" w:rsidP="004558FD">
            <w:pPr>
              <w:tabs>
                <w:tab w:val="left" w:pos="-1200"/>
                <w:tab w:val="left" w:pos="-720"/>
                <w:tab w:val="left" w:pos="0"/>
                <w:tab w:val="left" w:pos="510"/>
                <w:tab w:val="left" w:pos="1050"/>
              </w:tabs>
              <w:ind w:left="418" w:hanging="418"/>
              <w:rPr>
                <w:sz w:val="20"/>
              </w:rPr>
            </w:pPr>
            <w:r>
              <w:rPr>
                <w:sz w:val="20"/>
              </w:rPr>
              <w:t>x</w:t>
            </w:r>
            <w:r w:rsidR="004558FD">
              <w:rPr>
                <w:sz w:val="20"/>
              </w:rPr>
              <w:t>i</w:t>
            </w:r>
            <w:r>
              <w:rPr>
                <w:sz w:val="20"/>
              </w:rPr>
              <w:t>.    Are all employee alarm systems maintained in operating condition except when undergoing repairs or maintenance?</w:t>
            </w:r>
          </w:p>
        </w:tc>
        <w:tc>
          <w:tcPr>
            <w:tcW w:w="1620" w:type="dxa"/>
            <w:tcBorders>
              <w:top w:val="single" w:sz="6" w:space="0" w:color="000000"/>
              <w:left w:val="single" w:sz="6" w:space="0" w:color="000000"/>
              <w:bottom w:val="single" w:sz="6" w:space="0" w:color="000000"/>
              <w:right w:val="single" w:sz="6" w:space="0" w:color="000000"/>
            </w:tcBorders>
            <w:vAlign w:val="center"/>
          </w:tcPr>
          <w:p w:rsidR="00B0464F" w:rsidRDefault="00B0464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B0464F" w:rsidRDefault="00B0464F" w:rsidP="00860686">
            <w:pPr>
              <w:tabs>
                <w:tab w:val="left" w:pos="-1200"/>
                <w:tab w:val="left" w:pos="-720"/>
                <w:tab w:val="left" w:pos="0"/>
                <w:tab w:val="left" w:pos="510"/>
                <w:tab w:val="left" w:pos="1440"/>
              </w:tabs>
              <w:jc w:val="center"/>
              <w:rPr>
                <w:b/>
                <w:color w:val="000000"/>
                <w:sz w:val="20"/>
              </w:rPr>
            </w:pPr>
          </w:p>
        </w:tc>
      </w:tr>
      <w:tr w:rsidR="00B0464F" w:rsidTr="0091135A">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B0464F" w:rsidRDefault="00B0464F" w:rsidP="004558FD">
            <w:pPr>
              <w:tabs>
                <w:tab w:val="left" w:pos="-1200"/>
                <w:tab w:val="left" w:pos="-720"/>
                <w:tab w:val="left" w:pos="0"/>
                <w:tab w:val="left" w:pos="510"/>
                <w:tab w:val="left" w:pos="1050"/>
              </w:tabs>
              <w:ind w:left="418" w:hanging="418"/>
              <w:rPr>
                <w:sz w:val="20"/>
              </w:rPr>
            </w:pPr>
            <w:r>
              <w:rPr>
                <w:sz w:val="20"/>
              </w:rPr>
              <w:lastRenderedPageBreak/>
              <w:t>x</w:t>
            </w:r>
            <w:r w:rsidR="004558FD">
              <w:rPr>
                <w:sz w:val="20"/>
              </w:rPr>
              <w:t>i</w:t>
            </w:r>
            <w:r>
              <w:rPr>
                <w:sz w:val="20"/>
              </w:rPr>
              <w:t>i.   Is a test of the reliability and adequacy of non-supervised employee alarm systems is made every two months?  Is a different actuation device used in each test of a multi-actuation device system so that no individual device is used for two consecutive tests?</w:t>
            </w:r>
          </w:p>
        </w:tc>
        <w:tc>
          <w:tcPr>
            <w:tcW w:w="1620" w:type="dxa"/>
            <w:tcBorders>
              <w:top w:val="single" w:sz="6" w:space="0" w:color="000000"/>
              <w:left w:val="single" w:sz="6" w:space="0" w:color="000000"/>
              <w:bottom w:val="single" w:sz="6" w:space="0" w:color="000000"/>
              <w:right w:val="single" w:sz="6" w:space="0" w:color="000000"/>
            </w:tcBorders>
            <w:vAlign w:val="center"/>
          </w:tcPr>
          <w:p w:rsidR="00B0464F" w:rsidRDefault="00B0464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B0464F" w:rsidRDefault="00B0464F" w:rsidP="00860686">
            <w:pPr>
              <w:tabs>
                <w:tab w:val="left" w:pos="-1200"/>
                <w:tab w:val="left" w:pos="-720"/>
                <w:tab w:val="left" w:pos="0"/>
                <w:tab w:val="left" w:pos="510"/>
                <w:tab w:val="left" w:pos="1440"/>
              </w:tabs>
              <w:jc w:val="center"/>
              <w:rPr>
                <w:b/>
                <w:color w:val="000000"/>
                <w:sz w:val="20"/>
              </w:rPr>
            </w:pPr>
          </w:p>
        </w:tc>
      </w:tr>
      <w:tr w:rsidR="00B0464F" w:rsidTr="0091135A">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B0464F" w:rsidRDefault="00B0464F" w:rsidP="004558FD">
            <w:pPr>
              <w:tabs>
                <w:tab w:val="left" w:pos="-1200"/>
                <w:tab w:val="left" w:pos="-720"/>
                <w:tab w:val="left" w:pos="0"/>
                <w:tab w:val="left" w:pos="510"/>
                <w:tab w:val="left" w:pos="1050"/>
              </w:tabs>
              <w:ind w:left="418" w:hanging="418"/>
              <w:rPr>
                <w:sz w:val="20"/>
              </w:rPr>
            </w:pPr>
            <w:r>
              <w:rPr>
                <w:sz w:val="20"/>
              </w:rPr>
              <w:t>xii</w:t>
            </w:r>
            <w:r w:rsidR="004558FD">
              <w:rPr>
                <w:sz w:val="20"/>
              </w:rPr>
              <w:t>i</w:t>
            </w:r>
            <w:r>
              <w:rPr>
                <w:sz w:val="20"/>
              </w:rPr>
              <w:t>.   Are power supplies maintained or replaced as often as is necessary to assure a fully operational condition?  Are back-up means of alarm, such as employee runners or telephones, provided when systems are out of service?</w:t>
            </w:r>
          </w:p>
        </w:tc>
        <w:tc>
          <w:tcPr>
            <w:tcW w:w="1620" w:type="dxa"/>
            <w:tcBorders>
              <w:top w:val="single" w:sz="6" w:space="0" w:color="000000"/>
              <w:left w:val="single" w:sz="6" w:space="0" w:color="000000"/>
              <w:bottom w:val="single" w:sz="6" w:space="0" w:color="000000"/>
              <w:right w:val="single" w:sz="6" w:space="0" w:color="000000"/>
            </w:tcBorders>
            <w:vAlign w:val="center"/>
          </w:tcPr>
          <w:p w:rsidR="00B0464F" w:rsidRDefault="00B0464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B0464F" w:rsidRDefault="00B0464F" w:rsidP="00860686">
            <w:pPr>
              <w:tabs>
                <w:tab w:val="left" w:pos="-1200"/>
                <w:tab w:val="left" w:pos="-720"/>
                <w:tab w:val="left" w:pos="0"/>
                <w:tab w:val="left" w:pos="510"/>
                <w:tab w:val="left" w:pos="1440"/>
              </w:tabs>
              <w:jc w:val="center"/>
              <w:rPr>
                <w:b/>
                <w:color w:val="000000"/>
                <w:sz w:val="20"/>
              </w:rPr>
            </w:pPr>
          </w:p>
        </w:tc>
      </w:tr>
      <w:tr w:rsidR="00B0464F" w:rsidTr="0091135A">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B0464F" w:rsidRDefault="000C64E0" w:rsidP="00B0464F">
            <w:pPr>
              <w:tabs>
                <w:tab w:val="left" w:pos="-1200"/>
                <w:tab w:val="left" w:pos="-720"/>
                <w:tab w:val="left" w:pos="0"/>
                <w:tab w:val="left" w:pos="510"/>
                <w:tab w:val="left" w:pos="1050"/>
              </w:tabs>
              <w:ind w:left="418" w:hanging="418"/>
              <w:rPr>
                <w:sz w:val="20"/>
              </w:rPr>
            </w:pPr>
            <w:r>
              <w:rPr>
                <w:sz w:val="20"/>
              </w:rPr>
              <w:t>xiv</w:t>
            </w:r>
            <w:proofErr w:type="gramStart"/>
            <w:r w:rsidR="00B0464F">
              <w:rPr>
                <w:sz w:val="20"/>
              </w:rPr>
              <w:t xml:space="preserve">. </w:t>
            </w:r>
            <w:r>
              <w:rPr>
                <w:sz w:val="20"/>
              </w:rPr>
              <w:t xml:space="preserve"> </w:t>
            </w:r>
            <w:r w:rsidR="00B0464F">
              <w:rPr>
                <w:sz w:val="20"/>
              </w:rPr>
              <w:t>Is</w:t>
            </w:r>
            <w:proofErr w:type="gramEnd"/>
            <w:r w:rsidR="00B0464F">
              <w:rPr>
                <w:sz w:val="20"/>
              </w:rPr>
              <w:t xml:space="preserve"> employee alarm circuitry installed after January 1, 1981 supervised, if it is capable of being supervised?  Will it provide positive notification to assigned personnel whenever a deficiency exists in the system? </w:t>
            </w:r>
          </w:p>
        </w:tc>
        <w:tc>
          <w:tcPr>
            <w:tcW w:w="1620" w:type="dxa"/>
            <w:tcBorders>
              <w:top w:val="single" w:sz="6" w:space="0" w:color="000000"/>
              <w:left w:val="single" w:sz="6" w:space="0" w:color="000000"/>
              <w:bottom w:val="single" w:sz="6" w:space="0" w:color="000000"/>
              <w:right w:val="single" w:sz="6" w:space="0" w:color="000000"/>
            </w:tcBorders>
            <w:vAlign w:val="center"/>
          </w:tcPr>
          <w:p w:rsidR="00B0464F" w:rsidRDefault="00B0464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B0464F" w:rsidRDefault="00B0464F" w:rsidP="00860686">
            <w:pPr>
              <w:tabs>
                <w:tab w:val="left" w:pos="-1200"/>
                <w:tab w:val="left" w:pos="-720"/>
                <w:tab w:val="left" w:pos="0"/>
                <w:tab w:val="left" w:pos="510"/>
                <w:tab w:val="left" w:pos="1440"/>
              </w:tabs>
              <w:jc w:val="center"/>
              <w:rPr>
                <w:b/>
                <w:color w:val="000000"/>
                <w:sz w:val="20"/>
              </w:rPr>
            </w:pPr>
          </w:p>
        </w:tc>
      </w:tr>
      <w:tr w:rsidR="00B0464F" w:rsidTr="0091135A">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B0464F" w:rsidRDefault="000C64E0" w:rsidP="00B0464F">
            <w:pPr>
              <w:tabs>
                <w:tab w:val="left" w:pos="-1200"/>
                <w:tab w:val="left" w:pos="-720"/>
                <w:tab w:val="left" w:pos="0"/>
                <w:tab w:val="left" w:pos="510"/>
                <w:tab w:val="left" w:pos="1050"/>
              </w:tabs>
              <w:ind w:left="418" w:hanging="418"/>
              <w:rPr>
                <w:sz w:val="20"/>
              </w:rPr>
            </w:pPr>
            <w:r>
              <w:rPr>
                <w:sz w:val="20"/>
              </w:rPr>
              <w:t>x</w:t>
            </w:r>
            <w:r w:rsidR="00B0464F">
              <w:rPr>
                <w:sz w:val="20"/>
              </w:rPr>
              <w:t xml:space="preserve">v. </w:t>
            </w:r>
            <w:r w:rsidR="005D4F3C">
              <w:rPr>
                <w:sz w:val="20"/>
              </w:rPr>
              <w:t xml:space="preserve"> </w:t>
            </w:r>
            <w:r>
              <w:rPr>
                <w:sz w:val="20"/>
              </w:rPr>
              <w:t xml:space="preserve"> </w:t>
            </w:r>
            <w:r w:rsidR="00B0464F">
              <w:rPr>
                <w:sz w:val="20"/>
              </w:rPr>
              <w:t>Are all supervised employee alarm systems are tested at least annually for reliability and adequacy?</w:t>
            </w:r>
          </w:p>
        </w:tc>
        <w:tc>
          <w:tcPr>
            <w:tcW w:w="1620" w:type="dxa"/>
            <w:tcBorders>
              <w:top w:val="single" w:sz="6" w:space="0" w:color="000000"/>
              <w:left w:val="single" w:sz="6" w:space="0" w:color="000000"/>
              <w:bottom w:val="single" w:sz="6" w:space="0" w:color="000000"/>
              <w:right w:val="single" w:sz="6" w:space="0" w:color="000000"/>
            </w:tcBorders>
            <w:vAlign w:val="center"/>
          </w:tcPr>
          <w:p w:rsidR="00B0464F" w:rsidRDefault="00B0464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B0464F" w:rsidRDefault="00B0464F" w:rsidP="00860686">
            <w:pPr>
              <w:tabs>
                <w:tab w:val="left" w:pos="-1200"/>
                <w:tab w:val="left" w:pos="-720"/>
                <w:tab w:val="left" w:pos="0"/>
                <w:tab w:val="left" w:pos="510"/>
                <w:tab w:val="left" w:pos="1440"/>
              </w:tabs>
              <w:jc w:val="center"/>
              <w:rPr>
                <w:b/>
                <w:color w:val="000000"/>
                <w:sz w:val="20"/>
              </w:rPr>
            </w:pPr>
          </w:p>
        </w:tc>
      </w:tr>
      <w:tr w:rsidR="00B0464F" w:rsidTr="0091135A">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B0464F" w:rsidRDefault="00B0464F" w:rsidP="000C64E0">
            <w:pPr>
              <w:tabs>
                <w:tab w:val="left" w:pos="-1200"/>
                <w:tab w:val="left" w:pos="-720"/>
                <w:tab w:val="left" w:pos="0"/>
                <w:tab w:val="left" w:pos="510"/>
                <w:tab w:val="left" w:pos="1050"/>
              </w:tabs>
              <w:ind w:left="418" w:hanging="418"/>
              <w:rPr>
                <w:sz w:val="20"/>
              </w:rPr>
            </w:pPr>
            <w:r>
              <w:rPr>
                <w:sz w:val="20"/>
              </w:rPr>
              <w:t>xv</w:t>
            </w:r>
            <w:r w:rsidR="000C64E0">
              <w:rPr>
                <w:sz w:val="20"/>
              </w:rPr>
              <w:t>i</w:t>
            </w:r>
            <w:r>
              <w:rPr>
                <w:sz w:val="20"/>
              </w:rPr>
              <w:t>.   Is the servicing, maintenance and testing of employee alarms done by persons trained in the designed operation and functions necessary for reliable and safe operation of the system?</w:t>
            </w:r>
          </w:p>
        </w:tc>
        <w:tc>
          <w:tcPr>
            <w:tcW w:w="1620" w:type="dxa"/>
            <w:tcBorders>
              <w:top w:val="single" w:sz="6" w:space="0" w:color="000000"/>
              <w:left w:val="single" w:sz="6" w:space="0" w:color="000000"/>
              <w:bottom w:val="single" w:sz="6" w:space="0" w:color="000000"/>
              <w:right w:val="single" w:sz="6" w:space="0" w:color="000000"/>
            </w:tcBorders>
            <w:vAlign w:val="center"/>
          </w:tcPr>
          <w:p w:rsidR="00B0464F" w:rsidRDefault="00B0464F" w:rsidP="00860686">
            <w:pPr>
              <w:tabs>
                <w:tab w:val="left" w:pos="-1200"/>
                <w:tab w:val="left" w:pos="-720"/>
                <w:tab w:val="left" w:pos="0"/>
                <w:tab w:val="left" w:pos="510"/>
                <w:tab w:val="left" w:pos="1440"/>
              </w:tabs>
              <w:jc w:val="center"/>
              <w:rPr>
                <w:sz w:val="20"/>
              </w:rPr>
            </w:pPr>
            <w:r>
              <w:rPr>
                <w:sz w:val="20"/>
              </w:rPr>
              <w:t>459.9544(2a)</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B0464F" w:rsidRDefault="00B0464F" w:rsidP="00860686">
            <w:pPr>
              <w:tabs>
                <w:tab w:val="left" w:pos="-1200"/>
                <w:tab w:val="left" w:pos="-720"/>
                <w:tab w:val="left" w:pos="0"/>
                <w:tab w:val="left" w:pos="510"/>
                <w:tab w:val="left" w:pos="1440"/>
              </w:tabs>
              <w:jc w:val="center"/>
              <w:rPr>
                <w:b/>
                <w:color w:val="000000"/>
                <w:sz w:val="20"/>
              </w:rPr>
            </w:pPr>
          </w:p>
        </w:tc>
      </w:tr>
      <w:tr w:rsidR="00D51731" w:rsidTr="000B47BD">
        <w:trPr>
          <w:cantSplit/>
        </w:trPr>
        <w:tc>
          <w:tcPr>
            <w:tcW w:w="10530" w:type="dxa"/>
            <w:gridSpan w:val="7"/>
            <w:tcBorders>
              <w:top w:val="single" w:sz="6" w:space="0" w:color="000000"/>
              <w:left w:val="double" w:sz="6" w:space="0" w:color="000000"/>
              <w:bottom w:val="single" w:sz="12" w:space="0" w:color="000000"/>
              <w:right w:val="double" w:sz="6" w:space="0" w:color="000000"/>
            </w:tcBorders>
          </w:tcPr>
          <w:p w:rsidR="00D51731" w:rsidRDefault="00D51731" w:rsidP="00860686">
            <w:pPr>
              <w:tabs>
                <w:tab w:val="left" w:pos="-1200"/>
                <w:tab w:val="left" w:pos="-720"/>
                <w:tab w:val="left" w:pos="0"/>
                <w:tab w:val="left" w:pos="510"/>
                <w:tab w:val="left" w:pos="1440"/>
              </w:tabs>
              <w:rPr>
                <w:b/>
                <w:sz w:val="20"/>
              </w:rPr>
            </w:pPr>
            <w:r>
              <w:rPr>
                <w:b/>
                <w:sz w:val="20"/>
              </w:rPr>
              <w:t>Notes/Comments Pertaining to Resp</w:t>
            </w:r>
            <w:r w:rsidR="000260AB">
              <w:rPr>
                <w:b/>
                <w:sz w:val="20"/>
              </w:rPr>
              <w:t>onses to Questions under Issue 2</w:t>
            </w:r>
            <w:r>
              <w:rPr>
                <w:b/>
                <w:sz w:val="20"/>
              </w:rPr>
              <w:t>):</w:t>
            </w:r>
          </w:p>
          <w:p w:rsidR="00D51731" w:rsidRDefault="00D51731" w:rsidP="00860686">
            <w:pPr>
              <w:tabs>
                <w:tab w:val="left" w:pos="-1200"/>
                <w:tab w:val="left" w:pos="-720"/>
                <w:tab w:val="left" w:pos="0"/>
                <w:tab w:val="left" w:pos="510"/>
                <w:tab w:val="left" w:pos="1440"/>
              </w:tabs>
              <w:rPr>
                <w:b/>
                <w:sz w:val="20"/>
              </w:rPr>
            </w:pPr>
          </w:p>
          <w:p w:rsidR="00D51731" w:rsidRDefault="00D51731" w:rsidP="00860686">
            <w:pPr>
              <w:tabs>
                <w:tab w:val="left" w:pos="-1200"/>
                <w:tab w:val="left" w:pos="-720"/>
                <w:tab w:val="left" w:pos="0"/>
                <w:tab w:val="left" w:pos="510"/>
                <w:tab w:val="left" w:pos="1440"/>
              </w:tabs>
              <w:rPr>
                <w:b/>
                <w:sz w:val="20"/>
              </w:rPr>
            </w:pPr>
          </w:p>
        </w:tc>
      </w:tr>
      <w:tr w:rsidR="00D51731" w:rsidTr="000B47BD">
        <w:trPr>
          <w:trHeight w:val="720"/>
        </w:trPr>
        <w:tc>
          <w:tcPr>
            <w:tcW w:w="8010" w:type="dxa"/>
            <w:gridSpan w:val="5"/>
            <w:tcBorders>
              <w:top w:val="single" w:sz="12" w:space="0" w:color="000000"/>
              <w:left w:val="double" w:sz="6" w:space="0" w:color="000000"/>
              <w:bottom w:val="single" w:sz="12" w:space="0" w:color="000000"/>
              <w:right w:val="single" w:sz="6" w:space="0" w:color="000000"/>
            </w:tcBorders>
            <w:vAlign w:val="center"/>
          </w:tcPr>
          <w:p w:rsidR="00D51731" w:rsidRDefault="000260AB" w:rsidP="00860686">
            <w:pPr>
              <w:tabs>
                <w:tab w:val="left" w:pos="-1200"/>
                <w:tab w:val="left" w:pos="-720"/>
                <w:tab w:val="left" w:pos="0"/>
                <w:tab w:val="left" w:pos="510"/>
                <w:tab w:val="left" w:pos="1440"/>
              </w:tabs>
              <w:ind w:left="510" w:hanging="510"/>
              <w:rPr>
                <w:b/>
                <w:sz w:val="20"/>
              </w:rPr>
            </w:pPr>
            <w:r>
              <w:rPr>
                <w:b/>
                <w:sz w:val="20"/>
              </w:rPr>
              <w:t>3</w:t>
            </w:r>
            <w:r w:rsidR="00D51731">
              <w:rPr>
                <w:b/>
                <w:sz w:val="20"/>
              </w:rPr>
              <w:t>)</w:t>
            </w:r>
            <w:r w:rsidR="00D51731">
              <w:rPr>
                <w:b/>
                <w:sz w:val="20"/>
              </w:rPr>
              <w:tab/>
              <w:t>EMERGENCY ACTION PLAN COORDINATION</w:t>
            </w:r>
          </w:p>
        </w:tc>
        <w:tc>
          <w:tcPr>
            <w:tcW w:w="1620" w:type="dxa"/>
            <w:tcBorders>
              <w:top w:val="single" w:sz="12" w:space="0" w:color="000000"/>
              <w:left w:val="single" w:sz="6" w:space="0" w:color="000000"/>
              <w:bottom w:val="single" w:sz="12"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NAC Ref.</w:t>
            </w:r>
          </w:p>
        </w:tc>
        <w:tc>
          <w:tcPr>
            <w:tcW w:w="900" w:type="dxa"/>
            <w:tcBorders>
              <w:top w:val="single" w:sz="12" w:space="0" w:color="000000"/>
              <w:left w:val="single" w:sz="6" w:space="0" w:color="000000"/>
              <w:bottom w:val="single" w:sz="12"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Resp.</w:t>
            </w:r>
          </w:p>
          <w:p w:rsidR="00D51731" w:rsidRDefault="00D51731" w:rsidP="00860686">
            <w:pPr>
              <w:tabs>
                <w:tab w:val="left" w:pos="-1200"/>
                <w:tab w:val="left" w:pos="-720"/>
                <w:tab w:val="left" w:pos="0"/>
                <w:tab w:val="left" w:pos="510"/>
                <w:tab w:val="left" w:pos="1440"/>
              </w:tabs>
              <w:jc w:val="center"/>
              <w:rPr>
                <w:b/>
                <w:sz w:val="20"/>
              </w:rPr>
            </w:pPr>
            <w:r>
              <w:rPr>
                <w:b/>
                <w:sz w:val="20"/>
              </w:rPr>
              <w:t>Code</w:t>
            </w:r>
          </w:p>
        </w:tc>
      </w:tr>
      <w:tr w:rsidR="00D51731" w:rsidTr="000B47BD">
        <w:trPr>
          <w:trHeight w:val="720"/>
        </w:trPr>
        <w:tc>
          <w:tcPr>
            <w:tcW w:w="8010" w:type="dxa"/>
            <w:gridSpan w:val="5"/>
            <w:tcBorders>
              <w:top w:val="single" w:sz="12" w:space="0" w:color="000000"/>
              <w:left w:val="double" w:sz="6" w:space="0" w:color="000000"/>
              <w:bottom w:val="single" w:sz="6" w:space="0" w:color="000000"/>
              <w:right w:val="single" w:sz="6" w:space="0" w:color="000000"/>
            </w:tcBorders>
            <w:vAlign w:val="center"/>
          </w:tcPr>
          <w:p w:rsidR="00D51731" w:rsidRDefault="000260AB" w:rsidP="00B738F1">
            <w:pPr>
              <w:tabs>
                <w:tab w:val="left" w:pos="-1200"/>
                <w:tab w:val="left" w:pos="-720"/>
                <w:tab w:val="left" w:pos="0"/>
                <w:tab w:val="left" w:pos="510"/>
                <w:tab w:val="left" w:pos="1440"/>
              </w:tabs>
              <w:ind w:left="510" w:hanging="510"/>
              <w:rPr>
                <w:b/>
                <w:i/>
                <w:sz w:val="20"/>
              </w:rPr>
            </w:pPr>
            <w:r w:rsidRPr="00FE6C43">
              <w:rPr>
                <w:b/>
                <w:i/>
                <w:sz w:val="20"/>
              </w:rPr>
              <w:t>Item #3</w:t>
            </w:r>
            <w:r w:rsidR="00D51731" w:rsidRPr="00FE6C43">
              <w:rPr>
                <w:b/>
                <w:i/>
                <w:sz w:val="20"/>
              </w:rPr>
              <w:t xml:space="preserve"> Completion Score – Weighted 25% of </w:t>
            </w:r>
            <w:r w:rsidR="00B738F1">
              <w:rPr>
                <w:b/>
                <w:i/>
                <w:sz w:val="20"/>
              </w:rPr>
              <w:t>Part A</w:t>
            </w:r>
          </w:p>
        </w:tc>
        <w:tc>
          <w:tcPr>
            <w:tcW w:w="2520" w:type="dxa"/>
            <w:gridSpan w:val="2"/>
            <w:tcBorders>
              <w:top w:val="single" w:sz="12" w:space="0" w:color="000000"/>
              <w:left w:val="single" w:sz="6" w:space="0" w:color="000000"/>
              <w:bottom w:val="single" w:sz="6" w:space="0" w:color="000000"/>
              <w:right w:val="double" w:sz="6" w:space="0" w:color="000000"/>
            </w:tcBorders>
            <w:vAlign w:val="center"/>
          </w:tcPr>
          <w:p w:rsidR="00D51731" w:rsidRDefault="000260AB" w:rsidP="000260AB">
            <w:pPr>
              <w:pStyle w:val="Heading2"/>
              <w:spacing w:after="0"/>
              <w:rPr>
                <w:color w:val="auto"/>
              </w:rPr>
            </w:pPr>
            <w:proofErr w:type="gramStart"/>
            <w:r w:rsidRPr="00E62EF4">
              <w:rPr>
                <w:color w:val="auto"/>
              </w:rPr>
              <w:t>x</w:t>
            </w:r>
            <w:proofErr w:type="gramEnd"/>
            <w:r w:rsidRPr="00E62EF4">
              <w:rPr>
                <w:color w:val="auto"/>
              </w:rPr>
              <w:t xml:space="preserve"> / </w:t>
            </w:r>
            <w:r>
              <w:rPr>
                <w:color w:val="auto"/>
              </w:rPr>
              <w:t>3</w:t>
            </w:r>
            <w:r w:rsidRPr="00E62EF4">
              <w:rPr>
                <w:color w:val="auto"/>
              </w:rPr>
              <w:t xml:space="preserve"> = </w:t>
            </w:r>
            <w:r w:rsidRPr="00E62EF4">
              <w:t>xx</w:t>
            </w:r>
            <w:r w:rsidRPr="00E62EF4">
              <w:rPr>
                <w:color w:val="auto"/>
              </w:rPr>
              <w:t>%</w:t>
            </w: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04" w:hanging="504"/>
              <w:rPr>
                <w:sz w:val="20"/>
              </w:rPr>
            </w:pPr>
            <w:proofErr w:type="spellStart"/>
            <w:r>
              <w:rPr>
                <w:sz w:val="20"/>
              </w:rPr>
              <w:t>i</w:t>
            </w:r>
            <w:proofErr w:type="spellEnd"/>
            <w:r>
              <w:rPr>
                <w:sz w:val="20"/>
              </w:rPr>
              <w:t>.</w:t>
            </w:r>
            <w:r>
              <w:rPr>
                <w:sz w:val="20"/>
              </w:rPr>
              <w:tab/>
              <w:t>Is an appropriate mechanism in place to inform the emergency responders of a need for response to each of the emergencies identified in the EAP?</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459.9544(2b)</w:t>
            </w:r>
          </w:p>
        </w:tc>
        <w:tc>
          <w:tcPr>
            <w:tcW w:w="90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04" w:hanging="504"/>
              <w:rPr>
                <w:sz w:val="20"/>
              </w:rPr>
            </w:pPr>
            <w:r>
              <w:rPr>
                <w:sz w:val="20"/>
              </w:rPr>
              <w:t>ii.</w:t>
            </w:r>
            <w:r>
              <w:rPr>
                <w:sz w:val="20"/>
              </w:rPr>
              <w:tab/>
              <w:t xml:space="preserve">Has the facility identified emergency responders? </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459.9544(2c)</w:t>
            </w:r>
          </w:p>
        </w:tc>
        <w:tc>
          <w:tcPr>
            <w:tcW w:w="90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left="504" w:firstLine="6"/>
              <w:rPr>
                <w:sz w:val="20"/>
              </w:rPr>
            </w:pPr>
            <w:r>
              <w:rPr>
                <w:sz w:val="20"/>
              </w:rPr>
              <w:t>a.</w:t>
            </w:r>
            <w:r>
              <w:rPr>
                <w:sz w:val="20"/>
              </w:rPr>
              <w:tab/>
              <w:t>Fire Department</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459.9544(2c)</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left="504" w:firstLine="6"/>
              <w:rPr>
                <w:sz w:val="20"/>
              </w:rPr>
            </w:pPr>
            <w:r>
              <w:rPr>
                <w:sz w:val="20"/>
              </w:rPr>
              <w:t>b.</w:t>
            </w:r>
            <w:r>
              <w:rPr>
                <w:sz w:val="20"/>
              </w:rPr>
              <w:tab/>
              <w:t>HAZMAT Responder</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459.9544(2c)</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left="504" w:firstLine="6"/>
              <w:rPr>
                <w:sz w:val="20"/>
              </w:rPr>
            </w:pPr>
            <w:r>
              <w:rPr>
                <w:sz w:val="20"/>
              </w:rPr>
              <w:t>c.</w:t>
            </w:r>
            <w:r>
              <w:rPr>
                <w:sz w:val="20"/>
              </w:rPr>
              <w:tab/>
              <w:t>Emergency Medical Responder</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459.9544(2c)</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left="504" w:firstLine="6"/>
              <w:rPr>
                <w:sz w:val="20"/>
              </w:rPr>
            </w:pPr>
            <w:r>
              <w:rPr>
                <w:sz w:val="20"/>
              </w:rPr>
              <w:t>d.</w:t>
            </w:r>
            <w:r>
              <w:rPr>
                <w:sz w:val="20"/>
              </w:rPr>
              <w:tab/>
              <w:t>Law Enforcement</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459.9544(2c)</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04" w:hanging="504"/>
              <w:rPr>
                <w:sz w:val="20"/>
              </w:rPr>
            </w:pPr>
            <w:r>
              <w:rPr>
                <w:sz w:val="20"/>
              </w:rPr>
              <w:t>iii.</w:t>
            </w:r>
            <w:r>
              <w:rPr>
                <w:sz w:val="20"/>
              </w:rPr>
              <w:tab/>
              <w:t xml:space="preserve">Have response actions for accident scenarios been coordinated with the fire department </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459.9544(2c)</w:t>
            </w:r>
          </w:p>
        </w:tc>
        <w:tc>
          <w:tcPr>
            <w:tcW w:w="90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left="870" w:hanging="360"/>
              <w:rPr>
                <w:sz w:val="20"/>
              </w:rPr>
            </w:pPr>
            <w:r>
              <w:rPr>
                <w:sz w:val="20"/>
              </w:rPr>
              <w:t>a.</w:t>
            </w:r>
            <w:r>
              <w:rPr>
                <w:sz w:val="20"/>
              </w:rPr>
              <w:tab/>
              <w:t>Has the facility reviewed the written EAP and appropriate mechanisms for notifying responders with responders?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459.9544(2c)</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870"/>
              </w:tabs>
              <w:ind w:left="870" w:hanging="360"/>
              <w:rPr>
                <w:sz w:val="20"/>
              </w:rPr>
            </w:pPr>
            <w:r>
              <w:rPr>
                <w:sz w:val="20"/>
              </w:rPr>
              <w:t>b.</w:t>
            </w:r>
            <w:r>
              <w:rPr>
                <w:sz w:val="20"/>
              </w:rPr>
              <w:tab/>
              <w:t>Has facility retained minutes of meetings with responders, recording topics discussed and requirements or recommendations of the responders?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459.9544(2c)</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870"/>
              </w:tabs>
              <w:ind w:left="870" w:hanging="360"/>
              <w:rPr>
                <w:sz w:val="20"/>
              </w:rPr>
            </w:pPr>
            <w:r>
              <w:rPr>
                <w:sz w:val="20"/>
              </w:rPr>
              <w:lastRenderedPageBreak/>
              <w:t>c.</w:t>
            </w:r>
            <w:r>
              <w:rPr>
                <w:sz w:val="20"/>
              </w:rPr>
              <w:tab/>
              <w:t>Have the facility and responders determined a frequency for periodic update of information</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87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459.9544(2c)</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color w:val="000000"/>
                <w:sz w:val="20"/>
              </w:rPr>
            </w:pPr>
          </w:p>
        </w:tc>
      </w:tr>
      <w:tr w:rsidR="00D51731" w:rsidTr="000B47BD">
        <w:trPr>
          <w:cantSplit/>
          <w:trHeight w:val="750"/>
        </w:trPr>
        <w:tc>
          <w:tcPr>
            <w:tcW w:w="10530" w:type="dxa"/>
            <w:gridSpan w:val="7"/>
            <w:tcBorders>
              <w:top w:val="single" w:sz="6" w:space="0" w:color="000000"/>
              <w:left w:val="double" w:sz="6" w:space="0" w:color="000000"/>
              <w:bottom w:val="single" w:sz="12" w:space="0" w:color="000000"/>
              <w:right w:val="double" w:sz="6" w:space="0" w:color="000000"/>
            </w:tcBorders>
          </w:tcPr>
          <w:p w:rsidR="00D51731" w:rsidRDefault="00D51731" w:rsidP="00860686">
            <w:pPr>
              <w:tabs>
                <w:tab w:val="left" w:pos="-1200"/>
                <w:tab w:val="left" w:pos="-720"/>
                <w:tab w:val="left" w:pos="0"/>
                <w:tab w:val="left" w:pos="510"/>
                <w:tab w:val="left" w:pos="1440"/>
              </w:tabs>
              <w:rPr>
                <w:b/>
                <w:sz w:val="20"/>
              </w:rPr>
            </w:pPr>
            <w:r>
              <w:rPr>
                <w:b/>
                <w:sz w:val="20"/>
              </w:rPr>
              <w:t xml:space="preserve">Notes/Comments Pertaining to Responses to Questions under Issue </w:t>
            </w:r>
            <w:r w:rsidR="000260AB">
              <w:rPr>
                <w:b/>
                <w:sz w:val="20"/>
              </w:rPr>
              <w:t>3</w:t>
            </w:r>
            <w:r>
              <w:rPr>
                <w:b/>
                <w:sz w:val="20"/>
              </w:rPr>
              <w:t>):</w:t>
            </w:r>
          </w:p>
          <w:p w:rsidR="00D51731" w:rsidRDefault="00D51731" w:rsidP="00860686">
            <w:pPr>
              <w:tabs>
                <w:tab w:val="left" w:pos="-1200"/>
                <w:tab w:val="left" w:pos="-720"/>
                <w:tab w:val="left" w:pos="0"/>
                <w:tab w:val="left" w:pos="510"/>
                <w:tab w:val="left" w:pos="1440"/>
              </w:tabs>
              <w:rPr>
                <w:b/>
                <w:sz w:val="20"/>
              </w:rPr>
            </w:pPr>
          </w:p>
          <w:p w:rsidR="00D51731" w:rsidRDefault="00D51731" w:rsidP="00860686">
            <w:pPr>
              <w:tabs>
                <w:tab w:val="left" w:pos="-1200"/>
                <w:tab w:val="left" w:pos="-720"/>
                <w:tab w:val="left" w:pos="0"/>
                <w:tab w:val="left" w:pos="510"/>
                <w:tab w:val="left" w:pos="1440"/>
              </w:tabs>
              <w:rPr>
                <w:b/>
                <w:sz w:val="20"/>
              </w:rPr>
            </w:pPr>
          </w:p>
        </w:tc>
      </w:tr>
      <w:tr w:rsidR="00D51731" w:rsidTr="000B47BD">
        <w:trPr>
          <w:trHeight w:val="720"/>
        </w:trPr>
        <w:tc>
          <w:tcPr>
            <w:tcW w:w="8010" w:type="dxa"/>
            <w:gridSpan w:val="5"/>
            <w:tcBorders>
              <w:top w:val="single" w:sz="12" w:space="0" w:color="000000"/>
              <w:left w:val="double" w:sz="6" w:space="0" w:color="000000"/>
              <w:bottom w:val="single" w:sz="12" w:space="0" w:color="000000"/>
              <w:right w:val="single" w:sz="6" w:space="0" w:color="000000"/>
            </w:tcBorders>
            <w:vAlign w:val="center"/>
          </w:tcPr>
          <w:p w:rsidR="00D51731" w:rsidRDefault="008251BB" w:rsidP="00860686">
            <w:pPr>
              <w:tabs>
                <w:tab w:val="left" w:pos="-1200"/>
                <w:tab w:val="left" w:pos="-720"/>
                <w:tab w:val="left" w:pos="0"/>
                <w:tab w:val="left" w:pos="510"/>
                <w:tab w:val="left" w:pos="1440"/>
              </w:tabs>
              <w:ind w:left="510" w:hanging="510"/>
              <w:rPr>
                <w:b/>
                <w:bCs/>
                <w:sz w:val="20"/>
              </w:rPr>
            </w:pPr>
            <w:r>
              <w:rPr>
                <w:b/>
                <w:bCs/>
                <w:sz w:val="20"/>
              </w:rPr>
              <w:t>4</w:t>
            </w:r>
            <w:r w:rsidR="00D51731">
              <w:rPr>
                <w:b/>
                <w:bCs/>
                <w:sz w:val="20"/>
              </w:rPr>
              <w:t>)</w:t>
            </w:r>
            <w:r w:rsidR="00D51731">
              <w:rPr>
                <w:b/>
                <w:bCs/>
                <w:sz w:val="20"/>
              </w:rPr>
              <w:tab/>
              <w:t>MANAGEMENT PLAN AND DOCUMENT CONTROL</w:t>
            </w:r>
          </w:p>
        </w:tc>
        <w:tc>
          <w:tcPr>
            <w:tcW w:w="1620" w:type="dxa"/>
            <w:tcBorders>
              <w:top w:val="single" w:sz="12" w:space="0" w:color="000000"/>
              <w:left w:val="single" w:sz="6" w:space="0" w:color="000000"/>
              <w:bottom w:val="single" w:sz="12"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bCs/>
                <w:sz w:val="20"/>
              </w:rPr>
            </w:pPr>
            <w:r>
              <w:rPr>
                <w:b/>
                <w:bCs/>
                <w:sz w:val="20"/>
              </w:rPr>
              <w:t>NAC Ref.</w:t>
            </w:r>
          </w:p>
        </w:tc>
        <w:tc>
          <w:tcPr>
            <w:tcW w:w="900" w:type="dxa"/>
            <w:tcBorders>
              <w:top w:val="single" w:sz="12" w:space="0" w:color="000000"/>
              <w:left w:val="single" w:sz="6" w:space="0" w:color="000000"/>
              <w:bottom w:val="single" w:sz="12"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jc w:val="center"/>
              <w:rPr>
                <w:b/>
                <w:bCs/>
                <w:sz w:val="20"/>
              </w:rPr>
            </w:pPr>
            <w:r>
              <w:rPr>
                <w:b/>
                <w:bCs/>
                <w:sz w:val="20"/>
              </w:rPr>
              <w:t>Resp.</w:t>
            </w:r>
          </w:p>
          <w:p w:rsidR="00D51731" w:rsidRDefault="00D51731" w:rsidP="00860686">
            <w:pPr>
              <w:tabs>
                <w:tab w:val="left" w:pos="-1200"/>
                <w:tab w:val="left" w:pos="-720"/>
                <w:tab w:val="left" w:pos="0"/>
                <w:tab w:val="left" w:pos="510"/>
                <w:tab w:val="left" w:pos="1440"/>
              </w:tabs>
              <w:jc w:val="center"/>
              <w:rPr>
                <w:b/>
                <w:bCs/>
                <w:sz w:val="20"/>
              </w:rPr>
            </w:pPr>
            <w:r>
              <w:rPr>
                <w:b/>
                <w:bCs/>
                <w:sz w:val="20"/>
              </w:rPr>
              <w:t>Code</w:t>
            </w:r>
          </w:p>
        </w:tc>
      </w:tr>
      <w:tr w:rsidR="00D51731" w:rsidTr="000B47BD">
        <w:trPr>
          <w:trHeight w:val="720"/>
        </w:trPr>
        <w:tc>
          <w:tcPr>
            <w:tcW w:w="8010" w:type="dxa"/>
            <w:gridSpan w:val="5"/>
            <w:tcBorders>
              <w:top w:val="single" w:sz="12" w:space="0" w:color="000000"/>
              <w:left w:val="double" w:sz="6" w:space="0" w:color="000000"/>
              <w:bottom w:val="single" w:sz="6" w:space="0" w:color="000000"/>
              <w:right w:val="single" w:sz="6" w:space="0" w:color="000000"/>
            </w:tcBorders>
            <w:vAlign w:val="center"/>
          </w:tcPr>
          <w:p w:rsidR="00D51731" w:rsidRDefault="00D51731" w:rsidP="00B738F1">
            <w:pPr>
              <w:tabs>
                <w:tab w:val="left" w:pos="-1200"/>
                <w:tab w:val="left" w:pos="-720"/>
                <w:tab w:val="left" w:pos="-120"/>
                <w:tab w:val="left" w:pos="0"/>
                <w:tab w:val="left" w:pos="510"/>
              </w:tabs>
              <w:ind w:left="510" w:hanging="510"/>
              <w:rPr>
                <w:sz w:val="20"/>
              </w:rPr>
            </w:pPr>
            <w:r w:rsidRPr="00FE6C43">
              <w:rPr>
                <w:b/>
                <w:i/>
                <w:sz w:val="20"/>
              </w:rPr>
              <w:t>Item #</w:t>
            </w:r>
            <w:r w:rsidR="008251BB" w:rsidRPr="00FE6C43">
              <w:rPr>
                <w:b/>
                <w:i/>
                <w:sz w:val="20"/>
              </w:rPr>
              <w:t>4</w:t>
            </w:r>
            <w:r w:rsidRPr="00FE6C43">
              <w:rPr>
                <w:b/>
                <w:i/>
                <w:sz w:val="20"/>
              </w:rPr>
              <w:t xml:space="preserve"> Completion Score – Weighted </w:t>
            </w:r>
            <w:r w:rsidR="00EA62D7" w:rsidRPr="00FE6C43">
              <w:rPr>
                <w:b/>
                <w:i/>
                <w:sz w:val="20"/>
              </w:rPr>
              <w:t>2</w:t>
            </w:r>
            <w:r w:rsidRPr="00FE6C43">
              <w:rPr>
                <w:b/>
                <w:i/>
                <w:sz w:val="20"/>
              </w:rPr>
              <w:t xml:space="preserve">5% of </w:t>
            </w:r>
            <w:r w:rsidR="00B738F1">
              <w:rPr>
                <w:b/>
                <w:i/>
                <w:sz w:val="20"/>
              </w:rPr>
              <w:t>Part A</w:t>
            </w:r>
          </w:p>
        </w:tc>
        <w:tc>
          <w:tcPr>
            <w:tcW w:w="2520" w:type="dxa"/>
            <w:gridSpan w:val="2"/>
            <w:tcBorders>
              <w:top w:val="single" w:sz="12" w:space="0" w:color="000000"/>
              <w:left w:val="single" w:sz="6" w:space="0" w:color="000000"/>
              <w:bottom w:val="single" w:sz="6" w:space="0" w:color="000000"/>
              <w:right w:val="double" w:sz="6" w:space="0" w:color="000000"/>
            </w:tcBorders>
            <w:vAlign w:val="center"/>
          </w:tcPr>
          <w:p w:rsidR="00D51731" w:rsidRDefault="00087B19" w:rsidP="00860686">
            <w:pPr>
              <w:tabs>
                <w:tab w:val="left" w:pos="-1200"/>
                <w:tab w:val="left" w:pos="-720"/>
                <w:tab w:val="left" w:pos="0"/>
                <w:tab w:val="left" w:pos="510"/>
                <w:tab w:val="left" w:pos="1440"/>
              </w:tabs>
              <w:jc w:val="center"/>
              <w:rPr>
                <w:b/>
                <w:bCs/>
                <w:sz w:val="20"/>
              </w:rPr>
            </w:pPr>
            <w:r>
              <w:rPr>
                <w:b/>
                <w:bCs/>
                <w:sz w:val="20"/>
              </w:rPr>
              <w:t>x / 2</w:t>
            </w:r>
            <w:r w:rsidR="008251BB" w:rsidRPr="008251BB">
              <w:rPr>
                <w:b/>
                <w:bCs/>
                <w:sz w:val="20"/>
              </w:rPr>
              <w:t xml:space="preserve"> = </w:t>
            </w:r>
            <w:r w:rsidR="008251BB" w:rsidRPr="008251BB">
              <w:rPr>
                <w:b/>
                <w:bCs/>
                <w:color w:val="FF0000"/>
                <w:sz w:val="20"/>
              </w:rPr>
              <w:t>xx</w:t>
            </w:r>
            <w:r w:rsidR="008251BB" w:rsidRPr="008251BB">
              <w:rPr>
                <w:b/>
                <w:bCs/>
                <w:sz w:val="20"/>
              </w:rPr>
              <w:t>%</w:t>
            </w: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120"/>
                <w:tab w:val="left" w:pos="0"/>
                <w:tab w:val="left" w:pos="510"/>
              </w:tabs>
              <w:ind w:left="510" w:hanging="510"/>
              <w:rPr>
                <w:sz w:val="20"/>
              </w:rPr>
            </w:pPr>
            <w:proofErr w:type="spellStart"/>
            <w:r>
              <w:rPr>
                <w:sz w:val="20"/>
              </w:rPr>
              <w:t>i</w:t>
            </w:r>
            <w:proofErr w:type="spellEnd"/>
            <w:r>
              <w:rPr>
                <w:sz w:val="20"/>
              </w:rPr>
              <w:t>.</w:t>
            </w:r>
            <w:r>
              <w:rPr>
                <w:sz w:val="20"/>
              </w:rPr>
              <w:tab/>
              <w:t>Is there a site-specific plan that addresses how the EAP requirements will be developed and maintained, including:</w:t>
            </w:r>
            <w:r>
              <w:rPr>
                <w:color w:val="FF0000"/>
                <w:sz w:val="20"/>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b/>
                <w:bCs/>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870"/>
                <w:tab w:val="left" w:pos="1440"/>
              </w:tabs>
              <w:ind w:left="870" w:hanging="360"/>
              <w:rPr>
                <w:sz w:val="20"/>
              </w:rPr>
            </w:pPr>
            <w:r>
              <w:rPr>
                <w:sz w:val="20"/>
              </w:rPr>
              <w:t>a.</w:t>
            </w:r>
            <w:r>
              <w:rPr>
                <w:sz w:val="20"/>
              </w:rPr>
              <w:tab/>
            </w:r>
            <w:r>
              <w:rPr>
                <w:iCs/>
                <w:sz w:val="20"/>
              </w:rPr>
              <w:t>Document the names of person(s) who are members of the team with overall responsibility for the development, implementation and integration of the Emergency Action Plan Program Requirements?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bCs/>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B002E2" w:rsidP="00860686">
            <w:pPr>
              <w:tabs>
                <w:tab w:val="left" w:pos="-1200"/>
                <w:tab w:val="left" w:pos="-720"/>
                <w:tab w:val="left" w:pos="0"/>
                <w:tab w:val="left" w:pos="870"/>
                <w:tab w:val="left" w:pos="1440"/>
              </w:tabs>
              <w:ind w:left="870" w:hanging="360"/>
              <w:rPr>
                <w:sz w:val="20"/>
              </w:rPr>
            </w:pPr>
            <w:r>
              <w:rPr>
                <w:sz w:val="20"/>
              </w:rPr>
              <w:t>b</w:t>
            </w:r>
            <w:r w:rsidR="00D51731">
              <w:rPr>
                <w:sz w:val="20"/>
              </w:rPr>
              <w:t>.</w:t>
            </w:r>
            <w:r w:rsidR="00D51731">
              <w:rPr>
                <w:sz w:val="20"/>
              </w:rPr>
              <w:tab/>
              <w:t>Frequency of Emergency Action Plan review?</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870"/>
                <w:tab w:val="left" w:pos="144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bCs/>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B002E2" w:rsidP="00860686">
            <w:pPr>
              <w:tabs>
                <w:tab w:val="left" w:pos="-1200"/>
                <w:tab w:val="left" w:pos="-720"/>
                <w:tab w:val="left" w:pos="0"/>
                <w:tab w:val="left" w:pos="870"/>
                <w:tab w:val="left" w:pos="1440"/>
              </w:tabs>
              <w:ind w:left="870" w:hanging="360"/>
              <w:rPr>
                <w:sz w:val="20"/>
              </w:rPr>
            </w:pPr>
            <w:r>
              <w:rPr>
                <w:sz w:val="20"/>
              </w:rPr>
              <w:t>c</w:t>
            </w:r>
            <w:r w:rsidR="00D51731">
              <w:rPr>
                <w:sz w:val="20"/>
              </w:rPr>
              <w:t>.</w:t>
            </w:r>
            <w:r w:rsidR="00D51731">
              <w:rPr>
                <w:sz w:val="20"/>
              </w:rPr>
              <w:tab/>
              <w:t>Events that prompt Emergency Action Plan reviews outside normal frequency?</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870"/>
                <w:tab w:val="left" w:pos="144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bCs/>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B002E2" w:rsidP="00860686">
            <w:pPr>
              <w:tabs>
                <w:tab w:val="left" w:pos="-1200"/>
                <w:tab w:val="left" w:pos="-720"/>
                <w:tab w:val="left" w:pos="0"/>
                <w:tab w:val="left" w:pos="870"/>
                <w:tab w:val="left" w:pos="1440"/>
              </w:tabs>
              <w:ind w:left="870" w:hanging="360"/>
              <w:rPr>
                <w:sz w:val="20"/>
              </w:rPr>
            </w:pPr>
            <w:r>
              <w:rPr>
                <w:sz w:val="20"/>
              </w:rPr>
              <w:t>d</w:t>
            </w:r>
            <w:r w:rsidR="00D51731">
              <w:rPr>
                <w:sz w:val="20"/>
              </w:rPr>
              <w:t>.</w:t>
            </w:r>
            <w:r w:rsidR="00D51731">
              <w:rPr>
                <w:sz w:val="20"/>
              </w:rPr>
              <w:tab/>
              <w:t>How is the Emergency Action Plan coordinated with the fire department and other responders?</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870"/>
                <w:tab w:val="left" w:pos="144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bCs/>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B002E2" w:rsidP="00860686">
            <w:pPr>
              <w:tabs>
                <w:tab w:val="left" w:pos="-1200"/>
                <w:tab w:val="left" w:pos="-720"/>
                <w:tab w:val="left" w:pos="0"/>
                <w:tab w:val="left" w:pos="870"/>
                <w:tab w:val="left" w:pos="1440"/>
              </w:tabs>
              <w:ind w:left="870" w:hanging="360"/>
              <w:rPr>
                <w:sz w:val="20"/>
              </w:rPr>
            </w:pPr>
            <w:r>
              <w:rPr>
                <w:sz w:val="20"/>
              </w:rPr>
              <w:t>e</w:t>
            </w:r>
            <w:r w:rsidR="00D51731">
              <w:rPr>
                <w:sz w:val="20"/>
              </w:rPr>
              <w:t>.</w:t>
            </w:r>
            <w:r w:rsidR="00D51731">
              <w:rPr>
                <w:sz w:val="20"/>
              </w:rPr>
              <w:tab/>
              <w:t>How the adequacy of alarm indication and detector placement is evaluated?</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870"/>
                <w:tab w:val="left" w:pos="144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bCs/>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B002E2" w:rsidP="00860686">
            <w:pPr>
              <w:tabs>
                <w:tab w:val="left" w:pos="-1200"/>
                <w:tab w:val="left" w:pos="-720"/>
                <w:tab w:val="left" w:pos="0"/>
                <w:tab w:val="left" w:pos="870"/>
                <w:tab w:val="left" w:pos="1440"/>
              </w:tabs>
              <w:ind w:left="870" w:hanging="360"/>
              <w:rPr>
                <w:sz w:val="20"/>
              </w:rPr>
            </w:pPr>
            <w:r>
              <w:rPr>
                <w:sz w:val="20"/>
              </w:rPr>
              <w:t>f</w:t>
            </w:r>
            <w:r w:rsidR="00D51731">
              <w:rPr>
                <w:sz w:val="20"/>
              </w:rPr>
              <w:t>.</w:t>
            </w:r>
            <w:r w:rsidR="00D51731">
              <w:rPr>
                <w:sz w:val="20"/>
              </w:rPr>
              <w:tab/>
              <w:t>How the adequacy of the warning provided by the alarm is determined?</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870"/>
                <w:tab w:val="left" w:pos="144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bCs/>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B002E2" w:rsidP="00860686">
            <w:pPr>
              <w:tabs>
                <w:tab w:val="left" w:pos="-1200"/>
                <w:tab w:val="left" w:pos="-720"/>
                <w:tab w:val="left" w:pos="0"/>
                <w:tab w:val="left" w:pos="870"/>
                <w:tab w:val="left" w:pos="1440"/>
              </w:tabs>
              <w:ind w:left="870" w:hanging="360"/>
              <w:rPr>
                <w:sz w:val="20"/>
              </w:rPr>
            </w:pPr>
            <w:r>
              <w:rPr>
                <w:sz w:val="20"/>
              </w:rPr>
              <w:t>g</w:t>
            </w:r>
            <w:r w:rsidR="00D51731">
              <w:rPr>
                <w:sz w:val="20"/>
              </w:rPr>
              <w:t>.</w:t>
            </w:r>
            <w:r w:rsidR="00D51731">
              <w:rPr>
                <w:sz w:val="20"/>
              </w:rPr>
              <w:tab/>
              <w:t>How alarm system maintenance is determined?</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870"/>
                <w:tab w:val="left" w:pos="144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bCs/>
                <w:sz w:val="20"/>
              </w:rPr>
            </w:pPr>
          </w:p>
        </w:tc>
      </w:tr>
      <w:tr w:rsidR="00D51731" w:rsidTr="000B47BD">
        <w:trPr>
          <w:trHeight w:val="720"/>
        </w:trPr>
        <w:tc>
          <w:tcPr>
            <w:tcW w:w="7110" w:type="dxa"/>
            <w:gridSpan w:val="4"/>
            <w:tcBorders>
              <w:top w:val="single" w:sz="6" w:space="0" w:color="000000"/>
              <w:left w:val="double" w:sz="6" w:space="0" w:color="000000"/>
              <w:bottom w:val="single" w:sz="6" w:space="0" w:color="000000"/>
              <w:right w:val="single" w:sz="6" w:space="0" w:color="000000"/>
            </w:tcBorders>
            <w:vAlign w:val="center"/>
          </w:tcPr>
          <w:p w:rsidR="00D51731" w:rsidRDefault="00B002E2" w:rsidP="00860686">
            <w:pPr>
              <w:tabs>
                <w:tab w:val="left" w:pos="-1200"/>
                <w:tab w:val="left" w:pos="-720"/>
                <w:tab w:val="left" w:pos="0"/>
                <w:tab w:val="left" w:pos="870"/>
                <w:tab w:val="left" w:pos="1440"/>
              </w:tabs>
              <w:ind w:left="870" w:hanging="360"/>
              <w:rPr>
                <w:sz w:val="20"/>
              </w:rPr>
            </w:pPr>
            <w:r>
              <w:rPr>
                <w:sz w:val="20"/>
              </w:rPr>
              <w:t>h</w:t>
            </w:r>
            <w:r w:rsidR="00D51731">
              <w:rPr>
                <w:sz w:val="20"/>
              </w:rPr>
              <w:t>.</w:t>
            </w:r>
            <w:r w:rsidR="00D51731">
              <w:rPr>
                <w:sz w:val="20"/>
              </w:rPr>
              <w:tab/>
              <w:t>How Emergency Action Plan training is conducted and tracked?</w:t>
            </w:r>
          </w:p>
        </w:tc>
        <w:tc>
          <w:tcPr>
            <w:tcW w:w="90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870"/>
                <w:tab w:val="left" w:pos="1440"/>
              </w:tabs>
              <w:jc w:val="center"/>
              <w:rPr>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C0C0C0"/>
            <w:vAlign w:val="center"/>
          </w:tcPr>
          <w:p w:rsidR="00D51731" w:rsidRDefault="00D51731" w:rsidP="00860686">
            <w:pPr>
              <w:tabs>
                <w:tab w:val="left" w:pos="-1200"/>
                <w:tab w:val="left" w:pos="-720"/>
                <w:tab w:val="left" w:pos="0"/>
                <w:tab w:val="left" w:pos="510"/>
                <w:tab w:val="left" w:pos="1440"/>
              </w:tabs>
              <w:jc w:val="center"/>
              <w:rPr>
                <w:b/>
                <w:bCs/>
                <w:sz w:val="20"/>
              </w:rPr>
            </w:pPr>
          </w:p>
        </w:tc>
      </w:tr>
      <w:tr w:rsidR="00D51731" w:rsidTr="000B47BD">
        <w:trPr>
          <w:trHeight w:val="720"/>
        </w:trPr>
        <w:tc>
          <w:tcPr>
            <w:tcW w:w="8010" w:type="dxa"/>
            <w:gridSpan w:val="5"/>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510"/>
                <w:tab w:val="left" w:pos="1440"/>
              </w:tabs>
              <w:ind w:left="510" w:right="78" w:hanging="510"/>
              <w:rPr>
                <w:sz w:val="20"/>
              </w:rPr>
            </w:pPr>
            <w:r>
              <w:rPr>
                <w:sz w:val="20"/>
              </w:rPr>
              <w:t>ii.</w:t>
            </w:r>
            <w:r>
              <w:rPr>
                <w:sz w:val="20"/>
              </w:rPr>
              <w:tab/>
              <w:t>Is there a site-specific policy or procedure that addresses how Emergency Action Plan documentation is controlled to ensure that the most current information is in circulation and use?</w:t>
            </w:r>
          </w:p>
        </w:tc>
        <w:tc>
          <w:tcPr>
            <w:tcW w:w="162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sz w:val="20"/>
              </w:rPr>
              <w:t>459.95341</w:t>
            </w:r>
          </w:p>
        </w:tc>
        <w:tc>
          <w:tcPr>
            <w:tcW w:w="90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b/>
                <w:bCs/>
                <w:sz w:val="20"/>
              </w:rPr>
            </w:pPr>
          </w:p>
        </w:tc>
      </w:tr>
      <w:tr w:rsidR="00D51731" w:rsidTr="000B47BD">
        <w:trPr>
          <w:cantSplit/>
        </w:trPr>
        <w:tc>
          <w:tcPr>
            <w:tcW w:w="10530" w:type="dxa"/>
            <w:gridSpan w:val="7"/>
            <w:tcBorders>
              <w:top w:val="single" w:sz="6" w:space="0" w:color="000000"/>
              <w:left w:val="double" w:sz="6" w:space="0" w:color="000000"/>
              <w:bottom w:val="single" w:sz="6" w:space="0" w:color="000000"/>
              <w:right w:val="double" w:sz="6" w:space="0" w:color="000000"/>
            </w:tcBorders>
          </w:tcPr>
          <w:p w:rsidR="00D51731" w:rsidRDefault="00D51731" w:rsidP="00860686">
            <w:pPr>
              <w:tabs>
                <w:tab w:val="left" w:pos="-1200"/>
                <w:tab w:val="left" w:pos="-720"/>
                <w:tab w:val="left" w:pos="0"/>
                <w:tab w:val="left" w:pos="510"/>
                <w:tab w:val="left" w:pos="1440"/>
              </w:tabs>
              <w:rPr>
                <w:b/>
                <w:bCs/>
                <w:sz w:val="20"/>
              </w:rPr>
            </w:pPr>
            <w:r>
              <w:rPr>
                <w:b/>
                <w:bCs/>
                <w:sz w:val="20"/>
              </w:rPr>
              <w:t>Notes/Comments Pertaining to Resp</w:t>
            </w:r>
            <w:r w:rsidR="009D47F6">
              <w:rPr>
                <w:b/>
                <w:bCs/>
                <w:sz w:val="20"/>
              </w:rPr>
              <w:t>onses to Questions under Issue 4</w:t>
            </w:r>
            <w:r>
              <w:rPr>
                <w:b/>
                <w:bCs/>
                <w:sz w:val="20"/>
              </w:rPr>
              <w:t>):</w:t>
            </w:r>
          </w:p>
          <w:p w:rsidR="00D51731" w:rsidRDefault="00D51731" w:rsidP="00860686">
            <w:pPr>
              <w:tabs>
                <w:tab w:val="left" w:pos="-1200"/>
                <w:tab w:val="left" w:pos="-720"/>
                <w:tab w:val="left" w:pos="0"/>
                <w:tab w:val="left" w:pos="510"/>
                <w:tab w:val="left" w:pos="1440"/>
              </w:tabs>
              <w:rPr>
                <w:b/>
                <w:bCs/>
                <w:sz w:val="20"/>
              </w:rPr>
            </w:pPr>
          </w:p>
          <w:p w:rsidR="00CD6DE0" w:rsidRDefault="00CD6DE0" w:rsidP="00860686">
            <w:pPr>
              <w:tabs>
                <w:tab w:val="left" w:pos="-1200"/>
                <w:tab w:val="left" w:pos="-720"/>
                <w:tab w:val="left" w:pos="0"/>
                <w:tab w:val="left" w:pos="510"/>
                <w:tab w:val="left" w:pos="1440"/>
              </w:tabs>
              <w:rPr>
                <w:b/>
                <w:bCs/>
                <w:sz w:val="20"/>
              </w:rPr>
            </w:pPr>
          </w:p>
          <w:p w:rsidR="006666D9" w:rsidRDefault="006666D9" w:rsidP="00860686">
            <w:pPr>
              <w:tabs>
                <w:tab w:val="left" w:pos="-1200"/>
                <w:tab w:val="left" w:pos="-720"/>
                <w:tab w:val="left" w:pos="0"/>
                <w:tab w:val="left" w:pos="510"/>
                <w:tab w:val="left" w:pos="1440"/>
              </w:tabs>
              <w:rPr>
                <w:b/>
                <w:bCs/>
                <w:sz w:val="20"/>
              </w:rPr>
            </w:pPr>
          </w:p>
        </w:tc>
      </w:tr>
      <w:tr w:rsidR="00D51731" w:rsidTr="000B47BD">
        <w:trPr>
          <w:cantSplit/>
        </w:trPr>
        <w:tc>
          <w:tcPr>
            <w:tcW w:w="10530" w:type="dxa"/>
            <w:gridSpan w:val="7"/>
            <w:tcBorders>
              <w:top w:val="single" w:sz="6" w:space="0" w:color="000000"/>
              <w:left w:val="double" w:sz="6" w:space="0" w:color="000000"/>
              <w:bottom w:val="double" w:sz="6" w:space="0" w:color="000000"/>
              <w:right w:val="double" w:sz="6" w:space="0" w:color="000000"/>
            </w:tcBorders>
          </w:tcPr>
          <w:p w:rsidR="00D51731" w:rsidRDefault="00D51731" w:rsidP="00860686">
            <w:pPr>
              <w:tabs>
                <w:tab w:val="left" w:pos="-1200"/>
                <w:tab w:val="left" w:pos="-720"/>
                <w:tab w:val="left" w:pos="0"/>
                <w:tab w:val="left" w:pos="510"/>
                <w:tab w:val="left" w:pos="1440"/>
              </w:tabs>
              <w:rPr>
                <w:b/>
                <w:bCs/>
                <w:sz w:val="20"/>
              </w:rPr>
            </w:pPr>
            <w:r>
              <w:rPr>
                <w:b/>
                <w:bCs/>
                <w:sz w:val="20"/>
              </w:rPr>
              <w:t>General Records Audit/Review Notes/Comments:</w:t>
            </w:r>
          </w:p>
          <w:p w:rsidR="00D51731" w:rsidRDefault="00D51731" w:rsidP="00860686">
            <w:pPr>
              <w:tabs>
                <w:tab w:val="left" w:pos="-1200"/>
                <w:tab w:val="left" w:pos="-720"/>
                <w:tab w:val="left" w:pos="0"/>
                <w:tab w:val="left" w:pos="510"/>
                <w:tab w:val="left" w:pos="1440"/>
              </w:tabs>
              <w:rPr>
                <w:b/>
                <w:bCs/>
                <w:sz w:val="20"/>
              </w:rPr>
            </w:pPr>
          </w:p>
          <w:p w:rsidR="00D51731" w:rsidRDefault="00D51731" w:rsidP="00860686">
            <w:pPr>
              <w:tabs>
                <w:tab w:val="left" w:pos="-1200"/>
                <w:tab w:val="left" w:pos="-720"/>
                <w:tab w:val="left" w:pos="0"/>
                <w:tab w:val="left" w:pos="510"/>
                <w:tab w:val="left" w:pos="1440"/>
              </w:tabs>
              <w:rPr>
                <w:b/>
                <w:bCs/>
                <w:sz w:val="20"/>
              </w:rPr>
            </w:pPr>
          </w:p>
          <w:p w:rsidR="006666D9" w:rsidRDefault="006666D9" w:rsidP="00860686">
            <w:pPr>
              <w:tabs>
                <w:tab w:val="left" w:pos="-1200"/>
                <w:tab w:val="left" w:pos="-720"/>
                <w:tab w:val="left" w:pos="0"/>
                <w:tab w:val="left" w:pos="510"/>
                <w:tab w:val="left" w:pos="1440"/>
              </w:tabs>
              <w:rPr>
                <w:b/>
                <w:bCs/>
                <w:sz w:val="20"/>
              </w:rPr>
            </w:pPr>
          </w:p>
        </w:tc>
      </w:tr>
    </w:tbl>
    <w:p w:rsidR="006666D9" w:rsidRDefault="006666D9">
      <w:r>
        <w:br w:type="page"/>
      </w:r>
    </w:p>
    <w:tbl>
      <w:tblPr>
        <w:tblW w:w="0" w:type="auto"/>
        <w:tblInd w:w="120" w:type="dxa"/>
        <w:tblBorders>
          <w:top w:val="double" w:sz="6" w:space="0" w:color="000000"/>
          <w:left w:val="double" w:sz="6" w:space="0" w:color="000000"/>
          <w:bottom w:val="double" w:sz="6" w:space="0" w:color="000000"/>
          <w:right w:val="double" w:sz="6" w:space="0" w:color="000000"/>
          <w:insideH w:val="single" w:sz="12"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40"/>
        <w:gridCol w:w="2538"/>
        <w:gridCol w:w="4932"/>
        <w:gridCol w:w="630"/>
        <w:gridCol w:w="630"/>
        <w:gridCol w:w="90"/>
        <w:gridCol w:w="540"/>
        <w:gridCol w:w="630"/>
      </w:tblGrid>
      <w:tr w:rsidR="00D51731" w:rsidTr="000B47BD">
        <w:trPr>
          <w:trHeight w:val="720"/>
        </w:trPr>
        <w:tc>
          <w:tcPr>
            <w:tcW w:w="10530" w:type="dxa"/>
            <w:gridSpan w:val="8"/>
            <w:tcBorders>
              <w:top w:val="double" w:sz="6" w:space="0" w:color="000000"/>
              <w:bottom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lastRenderedPageBreak/>
              <w:br w:type="page"/>
            </w:r>
            <w:r>
              <w:rPr>
                <w:sz w:val="20"/>
              </w:rPr>
              <w:br w:type="page"/>
            </w:r>
            <w:r>
              <w:rPr>
                <w:b/>
                <w:sz w:val="20"/>
              </w:rPr>
              <w:t>B.  ON-SITE INSPECTION - RECORDS AUDIT</w:t>
            </w:r>
          </w:p>
        </w:tc>
      </w:tr>
      <w:tr w:rsidR="00D51731" w:rsidTr="000B47BD">
        <w:trPr>
          <w:trHeight w:val="720"/>
        </w:trPr>
        <w:tc>
          <w:tcPr>
            <w:tcW w:w="10530" w:type="dxa"/>
            <w:gridSpan w:val="8"/>
            <w:tcBorders>
              <w:top w:val="single" w:sz="6" w:space="0" w:color="000000"/>
              <w:bottom w:val="single" w:sz="12"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RECORDS  IN FACILITY NOT PROVIDING HAZMAT RESPONSE TO AN INCIDENT</w:t>
            </w: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12" w:space="0" w:color="000000"/>
              <w:left w:val="double" w:sz="6" w:space="0" w:color="000000"/>
              <w:bottom w:val="single" w:sz="12"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10" w:hanging="510"/>
              <w:rPr>
                <w:b/>
                <w:bCs/>
                <w:sz w:val="20"/>
              </w:rPr>
            </w:pPr>
            <w:r>
              <w:rPr>
                <w:b/>
                <w:bCs/>
                <w:sz w:val="20"/>
              </w:rPr>
              <w:t>1)</w:t>
            </w:r>
            <w:r>
              <w:rPr>
                <w:b/>
                <w:bCs/>
                <w:sz w:val="20"/>
              </w:rPr>
              <w:tab/>
              <w:t>DOCUMENT AVAILABILITY</w:t>
            </w:r>
          </w:p>
        </w:tc>
        <w:tc>
          <w:tcPr>
            <w:tcW w:w="1350" w:type="dxa"/>
            <w:gridSpan w:val="3"/>
            <w:tcBorders>
              <w:top w:val="single" w:sz="12" w:space="0" w:color="000000"/>
              <w:left w:val="single" w:sz="6" w:space="0" w:color="000000"/>
              <w:bottom w:val="single" w:sz="12"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bCs/>
                <w:sz w:val="20"/>
              </w:rPr>
            </w:pPr>
            <w:r>
              <w:rPr>
                <w:b/>
                <w:bCs/>
                <w:sz w:val="20"/>
              </w:rPr>
              <w:t>NAC Ref.</w:t>
            </w:r>
          </w:p>
        </w:tc>
        <w:tc>
          <w:tcPr>
            <w:tcW w:w="1170" w:type="dxa"/>
            <w:gridSpan w:val="2"/>
            <w:tcBorders>
              <w:top w:val="single" w:sz="12" w:space="0" w:color="000000"/>
              <w:left w:val="single" w:sz="6" w:space="0" w:color="000000"/>
              <w:bottom w:val="single" w:sz="12"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jc w:val="center"/>
              <w:rPr>
                <w:b/>
                <w:bCs/>
                <w:sz w:val="20"/>
              </w:rPr>
            </w:pPr>
            <w:r>
              <w:rPr>
                <w:b/>
                <w:bCs/>
                <w:sz w:val="20"/>
              </w:rPr>
              <w:t>Resp.</w:t>
            </w:r>
          </w:p>
          <w:p w:rsidR="00D51731" w:rsidRDefault="00D51731" w:rsidP="00860686">
            <w:pPr>
              <w:tabs>
                <w:tab w:val="left" w:pos="-1200"/>
                <w:tab w:val="left" w:pos="-720"/>
                <w:tab w:val="left" w:pos="0"/>
                <w:tab w:val="left" w:pos="510"/>
                <w:tab w:val="left" w:pos="1440"/>
              </w:tabs>
              <w:jc w:val="center"/>
              <w:rPr>
                <w:b/>
                <w:bCs/>
                <w:sz w:val="20"/>
              </w:rPr>
            </w:pPr>
            <w:r>
              <w:rPr>
                <w:b/>
                <w:bCs/>
                <w:sz w:val="20"/>
              </w:rPr>
              <w:t>Code</w:t>
            </w:r>
          </w:p>
        </w:tc>
      </w:tr>
      <w:tr w:rsidR="005E3090"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12" w:space="0" w:color="000000"/>
              <w:left w:val="double" w:sz="6" w:space="0" w:color="000000"/>
              <w:bottom w:val="single" w:sz="6" w:space="0" w:color="000000"/>
              <w:right w:val="single" w:sz="6" w:space="0" w:color="000000"/>
            </w:tcBorders>
            <w:vAlign w:val="center"/>
          </w:tcPr>
          <w:p w:rsidR="005E3090" w:rsidRDefault="005E3090" w:rsidP="00CC79C3">
            <w:pPr>
              <w:tabs>
                <w:tab w:val="left" w:pos="-1200"/>
                <w:tab w:val="left" w:pos="-720"/>
                <w:tab w:val="left" w:pos="0"/>
                <w:tab w:val="left" w:pos="510"/>
                <w:tab w:val="left" w:pos="1440"/>
              </w:tabs>
              <w:spacing w:after="58"/>
              <w:ind w:left="510" w:hanging="510"/>
              <w:rPr>
                <w:sz w:val="20"/>
              </w:rPr>
            </w:pPr>
            <w:r w:rsidRPr="002C68C0">
              <w:rPr>
                <w:b/>
                <w:i/>
                <w:sz w:val="20"/>
              </w:rPr>
              <w:t>Item #</w:t>
            </w:r>
            <w:r w:rsidR="00027C2D" w:rsidRPr="002C68C0">
              <w:rPr>
                <w:b/>
                <w:i/>
                <w:sz w:val="20"/>
              </w:rPr>
              <w:t>1</w:t>
            </w:r>
            <w:r w:rsidRPr="002C68C0">
              <w:rPr>
                <w:b/>
                <w:i/>
                <w:sz w:val="20"/>
              </w:rPr>
              <w:t xml:space="preserve"> Completion Score – Weighted </w:t>
            </w:r>
            <w:r w:rsidR="00FA14B6" w:rsidRPr="002C68C0">
              <w:rPr>
                <w:b/>
                <w:i/>
                <w:sz w:val="20"/>
              </w:rPr>
              <w:t>2</w:t>
            </w:r>
            <w:r w:rsidRPr="002C68C0">
              <w:rPr>
                <w:b/>
                <w:i/>
                <w:sz w:val="20"/>
              </w:rPr>
              <w:t>0% of Part B</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5E3090" w:rsidRDefault="005E3090" w:rsidP="00CC79C3">
            <w:pPr>
              <w:tabs>
                <w:tab w:val="left" w:pos="-1200"/>
                <w:tab w:val="left" w:pos="-720"/>
                <w:tab w:val="left" w:pos="0"/>
                <w:tab w:val="left" w:pos="510"/>
                <w:tab w:val="left" w:pos="1440"/>
              </w:tabs>
              <w:spacing w:after="58"/>
              <w:jc w:val="center"/>
              <w:rPr>
                <w:b/>
                <w:bCs/>
                <w:sz w:val="20"/>
              </w:rPr>
            </w:pPr>
            <w:r w:rsidRPr="002C68C0">
              <w:rPr>
                <w:b/>
                <w:bCs/>
                <w:sz w:val="20"/>
              </w:rPr>
              <w:t xml:space="preserve">x </w:t>
            </w:r>
            <w:r w:rsidR="00027C2D" w:rsidRPr="002C68C0">
              <w:rPr>
                <w:b/>
                <w:bCs/>
                <w:sz w:val="20"/>
              </w:rPr>
              <w:t>/ 2</w:t>
            </w:r>
            <w:r w:rsidRPr="002C68C0">
              <w:rPr>
                <w:b/>
                <w:bCs/>
                <w:sz w:val="20"/>
              </w:rPr>
              <w:t xml:space="preserve"> = </w:t>
            </w:r>
            <w:r w:rsidRPr="002C68C0">
              <w:rPr>
                <w:b/>
                <w:bCs/>
                <w:color w:val="FF0000"/>
                <w:sz w:val="20"/>
              </w:rPr>
              <w:t>xx</w:t>
            </w:r>
            <w:r w:rsidRPr="002C68C0">
              <w:rPr>
                <w:b/>
                <w:bCs/>
                <w:sz w:val="20"/>
              </w:rPr>
              <w:t>%</w:t>
            </w:r>
          </w:p>
        </w:tc>
      </w:tr>
      <w:tr w:rsidR="00D51731" w:rsidTr="000B47BD">
        <w:trPr>
          <w:trHeight w:val="720"/>
        </w:trPr>
        <w:tc>
          <w:tcPr>
            <w:tcW w:w="8010" w:type="dxa"/>
            <w:gridSpan w:val="3"/>
            <w:tcBorders>
              <w:top w:val="single" w:sz="6" w:space="0" w:color="000000"/>
              <w:bottom w:val="single" w:sz="6" w:space="0" w:color="000000"/>
              <w:right w:val="single" w:sz="6" w:space="0" w:color="000000"/>
            </w:tcBorders>
            <w:vAlign w:val="center"/>
          </w:tcPr>
          <w:p w:rsidR="00D51731" w:rsidRPr="005944D5" w:rsidRDefault="00D51731" w:rsidP="005944D5">
            <w:pPr>
              <w:pStyle w:val="ListParagraph"/>
              <w:numPr>
                <w:ilvl w:val="0"/>
                <w:numId w:val="10"/>
              </w:numPr>
              <w:tabs>
                <w:tab w:val="left" w:pos="-1200"/>
                <w:tab w:val="left" w:pos="-720"/>
                <w:tab w:val="left" w:pos="0"/>
                <w:tab w:val="left" w:pos="510"/>
                <w:tab w:val="left" w:pos="1440"/>
              </w:tabs>
              <w:rPr>
                <w:sz w:val="20"/>
              </w:rPr>
            </w:pPr>
            <w:r w:rsidRPr="005944D5">
              <w:rPr>
                <w:sz w:val="20"/>
              </w:rPr>
              <w:t>Are EAP Manuals, or pertinent sections, available to employees?</w:t>
            </w:r>
          </w:p>
        </w:tc>
        <w:tc>
          <w:tcPr>
            <w:tcW w:w="1350" w:type="dxa"/>
            <w:gridSpan w:val="3"/>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10" w:hanging="510"/>
              <w:jc w:val="center"/>
              <w:rPr>
                <w:sz w:val="20"/>
              </w:rPr>
            </w:pPr>
            <w:r>
              <w:rPr>
                <w:sz w:val="20"/>
              </w:rPr>
              <w:t>459.95</w:t>
            </w:r>
            <w:bookmarkStart w:id="0" w:name="_GoBack"/>
            <w:bookmarkEnd w:id="0"/>
            <w:r>
              <w:rPr>
                <w:sz w:val="20"/>
              </w:rPr>
              <w:t>44(2a)</w:t>
            </w:r>
          </w:p>
        </w:tc>
        <w:tc>
          <w:tcPr>
            <w:tcW w:w="1170" w:type="dxa"/>
            <w:gridSpan w:val="2"/>
            <w:tcBorders>
              <w:top w:val="single" w:sz="6" w:space="0" w:color="000000"/>
              <w:left w:val="single" w:sz="6" w:space="0" w:color="000000"/>
              <w:bottom w:val="single" w:sz="6" w:space="0" w:color="000000"/>
            </w:tcBorders>
            <w:vAlign w:val="center"/>
          </w:tcPr>
          <w:p w:rsidR="00D51731" w:rsidRDefault="00D51731" w:rsidP="004A5408">
            <w:pPr>
              <w:tabs>
                <w:tab w:val="left" w:pos="-1200"/>
                <w:tab w:val="left" w:pos="-720"/>
                <w:tab w:val="left" w:pos="0"/>
                <w:tab w:val="left" w:pos="510"/>
                <w:tab w:val="left" w:pos="1440"/>
              </w:tabs>
              <w:jc w:val="center"/>
              <w:rPr>
                <w:b/>
                <w:sz w:val="20"/>
              </w:rPr>
            </w:pPr>
          </w:p>
        </w:tc>
      </w:tr>
      <w:tr w:rsidR="00D51731" w:rsidTr="000B47BD">
        <w:trPr>
          <w:trHeight w:val="720"/>
        </w:trPr>
        <w:tc>
          <w:tcPr>
            <w:tcW w:w="8010" w:type="dxa"/>
            <w:gridSpan w:val="3"/>
            <w:tcBorders>
              <w:top w:val="single" w:sz="6" w:space="0" w:color="000000"/>
              <w:bottom w:val="single" w:sz="6" w:space="0" w:color="000000"/>
              <w:right w:val="single" w:sz="6" w:space="0" w:color="000000"/>
            </w:tcBorders>
            <w:vAlign w:val="center"/>
          </w:tcPr>
          <w:p w:rsidR="00D51731" w:rsidRPr="005944D5" w:rsidRDefault="00D51731" w:rsidP="005944D5">
            <w:pPr>
              <w:pStyle w:val="ListParagraph"/>
              <w:numPr>
                <w:ilvl w:val="0"/>
                <w:numId w:val="10"/>
              </w:numPr>
              <w:tabs>
                <w:tab w:val="left" w:pos="-1200"/>
                <w:tab w:val="left" w:pos="-720"/>
                <w:tab w:val="left" w:pos="0"/>
                <w:tab w:val="left" w:pos="510"/>
                <w:tab w:val="left" w:pos="1440"/>
              </w:tabs>
              <w:rPr>
                <w:sz w:val="20"/>
              </w:rPr>
            </w:pPr>
            <w:r w:rsidRPr="005944D5">
              <w:rPr>
                <w:sz w:val="20"/>
              </w:rPr>
              <w:t>Are the available EAP Manuals, or pertinent sections, of the most recent revision?</w:t>
            </w:r>
          </w:p>
        </w:tc>
        <w:tc>
          <w:tcPr>
            <w:tcW w:w="1350" w:type="dxa"/>
            <w:gridSpan w:val="3"/>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10" w:hanging="510"/>
              <w:jc w:val="center"/>
              <w:rPr>
                <w:sz w:val="20"/>
              </w:rPr>
            </w:pPr>
            <w:r>
              <w:rPr>
                <w:sz w:val="20"/>
              </w:rPr>
              <w:t>459.9544(2a)</w:t>
            </w:r>
          </w:p>
        </w:tc>
        <w:tc>
          <w:tcPr>
            <w:tcW w:w="1170" w:type="dxa"/>
            <w:gridSpan w:val="2"/>
            <w:tcBorders>
              <w:top w:val="single" w:sz="6" w:space="0" w:color="000000"/>
              <w:left w:val="single" w:sz="6" w:space="0" w:color="000000"/>
              <w:bottom w:val="single" w:sz="6" w:space="0" w:color="000000"/>
            </w:tcBorders>
            <w:vAlign w:val="center"/>
          </w:tcPr>
          <w:p w:rsidR="00D51731" w:rsidRDefault="00D51731" w:rsidP="004A5408">
            <w:pPr>
              <w:tabs>
                <w:tab w:val="left" w:pos="-1200"/>
                <w:tab w:val="left" w:pos="-720"/>
                <w:tab w:val="left" w:pos="0"/>
                <w:tab w:val="left" w:pos="510"/>
                <w:tab w:val="left" w:pos="1440"/>
              </w:tabs>
              <w:jc w:val="center"/>
              <w:rPr>
                <w:b/>
                <w:sz w:val="20"/>
              </w:rPr>
            </w:pPr>
          </w:p>
        </w:tc>
      </w:tr>
      <w:tr w:rsidR="00D51731" w:rsidTr="000B47BD">
        <w:trPr>
          <w:cantSplit/>
        </w:trPr>
        <w:tc>
          <w:tcPr>
            <w:tcW w:w="10530" w:type="dxa"/>
            <w:gridSpan w:val="8"/>
            <w:tcBorders>
              <w:top w:val="single" w:sz="6" w:space="0" w:color="000000"/>
              <w:bottom w:val="single" w:sz="12" w:space="0" w:color="000000"/>
            </w:tcBorders>
          </w:tcPr>
          <w:p w:rsidR="00D51731" w:rsidRDefault="00D51731" w:rsidP="00860686">
            <w:pPr>
              <w:tabs>
                <w:tab w:val="left" w:pos="-1200"/>
                <w:tab w:val="left" w:pos="-720"/>
                <w:tab w:val="left" w:pos="0"/>
                <w:tab w:val="left" w:pos="510"/>
                <w:tab w:val="left" w:pos="1440"/>
              </w:tabs>
              <w:rPr>
                <w:b/>
                <w:sz w:val="20"/>
              </w:rPr>
            </w:pPr>
            <w:r>
              <w:rPr>
                <w:b/>
                <w:sz w:val="20"/>
              </w:rPr>
              <w:t>Notes/Comments Pertaining to Responses to Questions under Issue 1):</w:t>
            </w:r>
          </w:p>
          <w:p w:rsidR="00D51731" w:rsidRDefault="00D51731" w:rsidP="00860686">
            <w:pPr>
              <w:tabs>
                <w:tab w:val="left" w:pos="-1200"/>
                <w:tab w:val="left" w:pos="-720"/>
                <w:tab w:val="left" w:pos="0"/>
                <w:tab w:val="left" w:pos="510"/>
                <w:tab w:val="left" w:pos="1440"/>
              </w:tabs>
              <w:rPr>
                <w:b/>
                <w:sz w:val="20"/>
              </w:rPr>
            </w:pPr>
          </w:p>
          <w:p w:rsidR="00D51731" w:rsidRDefault="00D51731" w:rsidP="00860686">
            <w:pPr>
              <w:tabs>
                <w:tab w:val="left" w:pos="-1200"/>
                <w:tab w:val="left" w:pos="-720"/>
                <w:tab w:val="left" w:pos="0"/>
                <w:tab w:val="left" w:pos="510"/>
                <w:tab w:val="left" w:pos="1440"/>
              </w:tabs>
              <w:rPr>
                <w:sz w:val="20"/>
              </w:rPr>
            </w:pPr>
          </w:p>
        </w:tc>
      </w:tr>
      <w:tr w:rsidR="0042116C"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12" w:space="0" w:color="000000"/>
              <w:left w:val="double" w:sz="6" w:space="0" w:color="000000"/>
              <w:bottom w:val="single" w:sz="12" w:space="0" w:color="000000"/>
              <w:right w:val="single" w:sz="6" w:space="0" w:color="000000"/>
            </w:tcBorders>
            <w:vAlign w:val="center"/>
          </w:tcPr>
          <w:p w:rsidR="0042116C" w:rsidRPr="002C68C0" w:rsidRDefault="0042116C" w:rsidP="00860686">
            <w:pPr>
              <w:tabs>
                <w:tab w:val="left" w:pos="-1200"/>
                <w:tab w:val="left" w:pos="-720"/>
                <w:tab w:val="left" w:pos="0"/>
                <w:tab w:val="left" w:pos="510"/>
                <w:tab w:val="left" w:pos="1440"/>
              </w:tabs>
              <w:rPr>
                <w:i/>
                <w:sz w:val="20"/>
              </w:rPr>
            </w:pPr>
            <w:r w:rsidRPr="002C68C0">
              <w:rPr>
                <w:b/>
                <w:bCs/>
                <w:sz w:val="20"/>
              </w:rPr>
              <w:t>2)</w:t>
            </w:r>
            <w:r w:rsidRPr="002C68C0">
              <w:rPr>
                <w:b/>
                <w:bCs/>
                <w:sz w:val="20"/>
              </w:rPr>
              <w:tab/>
            </w:r>
            <w:r w:rsidRPr="002C68C0">
              <w:rPr>
                <w:b/>
                <w:sz w:val="20"/>
              </w:rPr>
              <w:t>SELECT 2 TO 4 TRAINING FILES/RECORDS TO REVIEW AGAINST ACTUAL          PRACTICE</w:t>
            </w:r>
            <w:r w:rsidRPr="002C68C0">
              <w:rPr>
                <w:i/>
                <w:sz w:val="20"/>
              </w:rPr>
              <w:t xml:space="preserve"> List on the Following Table:</w:t>
            </w:r>
          </w:p>
        </w:tc>
        <w:tc>
          <w:tcPr>
            <w:tcW w:w="1350" w:type="dxa"/>
            <w:gridSpan w:val="3"/>
            <w:tcBorders>
              <w:top w:val="single" w:sz="12" w:space="0" w:color="000000"/>
              <w:left w:val="single" w:sz="6" w:space="0" w:color="000000"/>
              <w:bottom w:val="single" w:sz="12" w:space="0" w:color="000000"/>
              <w:right w:val="single" w:sz="6" w:space="0" w:color="000000"/>
            </w:tcBorders>
            <w:vAlign w:val="center"/>
          </w:tcPr>
          <w:p w:rsidR="0042116C" w:rsidRPr="002C68C0" w:rsidRDefault="0042116C" w:rsidP="0042116C">
            <w:pPr>
              <w:tabs>
                <w:tab w:val="left" w:pos="-1200"/>
                <w:tab w:val="left" w:pos="-720"/>
                <w:tab w:val="left" w:pos="510"/>
                <w:tab w:val="left" w:pos="1440"/>
              </w:tabs>
              <w:jc w:val="center"/>
              <w:rPr>
                <w:b/>
                <w:sz w:val="20"/>
              </w:rPr>
            </w:pPr>
            <w:r w:rsidRPr="002C68C0">
              <w:rPr>
                <w:b/>
                <w:bCs/>
                <w:sz w:val="20"/>
              </w:rPr>
              <w:t>NAC Ref.</w:t>
            </w:r>
          </w:p>
        </w:tc>
        <w:tc>
          <w:tcPr>
            <w:tcW w:w="1170" w:type="dxa"/>
            <w:gridSpan w:val="2"/>
            <w:tcBorders>
              <w:top w:val="single" w:sz="12" w:space="0" w:color="000000"/>
              <w:left w:val="single" w:sz="6" w:space="0" w:color="000000"/>
              <w:bottom w:val="single" w:sz="12" w:space="0" w:color="000000"/>
              <w:right w:val="double" w:sz="6" w:space="0" w:color="000000"/>
            </w:tcBorders>
            <w:vAlign w:val="center"/>
          </w:tcPr>
          <w:p w:rsidR="0042116C" w:rsidRPr="002C68C0" w:rsidRDefault="0042116C" w:rsidP="0042116C">
            <w:pPr>
              <w:tabs>
                <w:tab w:val="left" w:pos="-1200"/>
                <w:tab w:val="left" w:pos="-720"/>
                <w:tab w:val="left" w:pos="510"/>
                <w:tab w:val="left" w:pos="1440"/>
              </w:tabs>
              <w:jc w:val="center"/>
              <w:rPr>
                <w:b/>
                <w:sz w:val="20"/>
              </w:rPr>
            </w:pPr>
            <w:r w:rsidRPr="002C68C0">
              <w:rPr>
                <w:b/>
                <w:sz w:val="20"/>
              </w:rPr>
              <w:t>459.</w:t>
            </w:r>
            <w:r w:rsidR="000B47BD" w:rsidRPr="002C68C0">
              <w:rPr>
                <w:b/>
                <w:sz w:val="20"/>
              </w:rPr>
              <w:t>9544</w:t>
            </w:r>
          </w:p>
        </w:tc>
      </w:tr>
      <w:tr w:rsidR="004225EF"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12" w:space="0" w:color="000000"/>
              <w:left w:val="double" w:sz="6" w:space="0" w:color="000000"/>
              <w:bottom w:val="single" w:sz="6" w:space="0" w:color="000000"/>
              <w:right w:val="single" w:sz="6" w:space="0" w:color="000000"/>
            </w:tcBorders>
            <w:vAlign w:val="center"/>
          </w:tcPr>
          <w:p w:rsidR="004225EF" w:rsidRPr="002C68C0" w:rsidRDefault="004225EF" w:rsidP="00FA14B6">
            <w:pPr>
              <w:tabs>
                <w:tab w:val="left" w:pos="-1200"/>
                <w:tab w:val="left" w:pos="-720"/>
                <w:tab w:val="left" w:pos="0"/>
                <w:tab w:val="left" w:pos="510"/>
                <w:tab w:val="left" w:pos="1440"/>
              </w:tabs>
              <w:spacing w:after="58"/>
              <w:ind w:left="510" w:hanging="510"/>
              <w:rPr>
                <w:sz w:val="20"/>
              </w:rPr>
            </w:pPr>
            <w:r w:rsidRPr="002C68C0">
              <w:rPr>
                <w:b/>
                <w:i/>
                <w:sz w:val="20"/>
              </w:rPr>
              <w:t xml:space="preserve">Item #2 Completion Score – Weighted </w:t>
            </w:r>
            <w:r w:rsidR="00FA14B6" w:rsidRPr="002C68C0">
              <w:rPr>
                <w:b/>
                <w:i/>
                <w:sz w:val="20"/>
              </w:rPr>
              <w:t>4</w:t>
            </w:r>
            <w:r w:rsidRPr="002C68C0">
              <w:rPr>
                <w:b/>
                <w:i/>
                <w:sz w:val="20"/>
              </w:rPr>
              <w:t>0% of Part B</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4225EF" w:rsidRPr="002C68C0" w:rsidRDefault="004225EF" w:rsidP="004225EF">
            <w:pPr>
              <w:tabs>
                <w:tab w:val="left" w:pos="-1200"/>
                <w:tab w:val="left" w:pos="-720"/>
                <w:tab w:val="left" w:pos="0"/>
                <w:tab w:val="left" w:pos="510"/>
                <w:tab w:val="left" w:pos="1440"/>
              </w:tabs>
              <w:spacing w:after="58"/>
              <w:jc w:val="center"/>
              <w:rPr>
                <w:b/>
                <w:bCs/>
                <w:sz w:val="20"/>
              </w:rPr>
            </w:pPr>
            <w:r w:rsidRPr="002C68C0">
              <w:rPr>
                <w:b/>
                <w:bCs/>
                <w:sz w:val="20"/>
              </w:rPr>
              <w:t xml:space="preserve">x / 4 = </w:t>
            </w:r>
            <w:r w:rsidRPr="002C68C0">
              <w:rPr>
                <w:b/>
                <w:bCs/>
                <w:color w:val="FF0000"/>
                <w:sz w:val="20"/>
              </w:rPr>
              <w:t>xx</w:t>
            </w:r>
            <w:r w:rsidRPr="002C68C0">
              <w:rPr>
                <w:b/>
                <w:bCs/>
                <w:sz w:val="20"/>
              </w:rPr>
              <w:t>%</w:t>
            </w: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b/>
                <w:sz w:val="20"/>
              </w:rPr>
              <w:t>#</w:t>
            </w:r>
          </w:p>
        </w:tc>
        <w:tc>
          <w:tcPr>
            <w:tcW w:w="2538"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b/>
                <w:sz w:val="20"/>
              </w:rPr>
              <w:t>Employee ID # or Name</w:t>
            </w:r>
          </w:p>
        </w:tc>
        <w:tc>
          <w:tcPr>
            <w:tcW w:w="7452" w:type="dxa"/>
            <w:gridSpan w:val="6"/>
            <w:tcBorders>
              <w:top w:val="single" w:sz="6" w:space="0" w:color="000000"/>
              <w:left w:val="sing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b/>
                <w:sz w:val="20"/>
              </w:rPr>
              <w:t>Description of Responsibility During an Emergency</w:t>
            </w: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proofErr w:type="spellStart"/>
            <w:r>
              <w:rPr>
                <w:b/>
                <w:sz w:val="20"/>
              </w:rPr>
              <w:t>i</w:t>
            </w:r>
            <w:proofErr w:type="spellEnd"/>
          </w:p>
        </w:tc>
        <w:tc>
          <w:tcPr>
            <w:tcW w:w="2538"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rPr>
                <w:sz w:val="20"/>
              </w:rPr>
            </w:pPr>
          </w:p>
        </w:tc>
        <w:tc>
          <w:tcPr>
            <w:tcW w:w="7452" w:type="dxa"/>
            <w:gridSpan w:val="6"/>
            <w:tcBorders>
              <w:top w:val="single" w:sz="6" w:space="0" w:color="000000"/>
              <w:left w:val="sing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rPr>
                <w:sz w:val="20"/>
              </w:rPr>
            </w:pP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ii</w:t>
            </w:r>
          </w:p>
        </w:tc>
        <w:tc>
          <w:tcPr>
            <w:tcW w:w="2538"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rPr>
                <w:sz w:val="20"/>
              </w:rPr>
            </w:pPr>
          </w:p>
        </w:tc>
        <w:tc>
          <w:tcPr>
            <w:tcW w:w="7452" w:type="dxa"/>
            <w:gridSpan w:val="6"/>
            <w:tcBorders>
              <w:top w:val="single" w:sz="6" w:space="0" w:color="000000"/>
              <w:left w:val="sing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rPr>
                <w:sz w:val="20"/>
              </w:rPr>
            </w:pP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iii</w:t>
            </w:r>
          </w:p>
        </w:tc>
        <w:tc>
          <w:tcPr>
            <w:tcW w:w="2538"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rPr>
                <w:sz w:val="20"/>
              </w:rPr>
            </w:pPr>
          </w:p>
        </w:tc>
        <w:tc>
          <w:tcPr>
            <w:tcW w:w="7452" w:type="dxa"/>
            <w:gridSpan w:val="6"/>
            <w:tcBorders>
              <w:top w:val="single" w:sz="6" w:space="0" w:color="000000"/>
              <w:left w:val="sing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rPr>
                <w:sz w:val="20"/>
              </w:rPr>
            </w:pP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iv</w:t>
            </w:r>
          </w:p>
        </w:tc>
        <w:tc>
          <w:tcPr>
            <w:tcW w:w="2538"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rPr>
                <w:sz w:val="20"/>
              </w:rPr>
            </w:pPr>
          </w:p>
        </w:tc>
        <w:tc>
          <w:tcPr>
            <w:tcW w:w="7452" w:type="dxa"/>
            <w:gridSpan w:val="6"/>
            <w:tcBorders>
              <w:top w:val="single" w:sz="6" w:space="0" w:color="000000"/>
              <w:left w:val="sing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rPr>
                <w:sz w:val="20"/>
              </w:rPr>
            </w:pP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vMerge w:val="restart"/>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sz w:val="20"/>
              </w:rPr>
            </w:pPr>
            <w:r>
              <w:rPr>
                <w:b/>
                <w:sz w:val="20"/>
              </w:rPr>
              <w:t>Inquiry/Observation</w:t>
            </w:r>
          </w:p>
        </w:tc>
        <w:tc>
          <w:tcPr>
            <w:tcW w:w="2520" w:type="dxa"/>
            <w:gridSpan w:val="5"/>
            <w:tcBorders>
              <w:top w:val="single" w:sz="6" w:space="0" w:color="000000"/>
              <w:left w:val="single" w:sz="6" w:space="0" w:color="000000"/>
              <w:bottom w:val="single" w:sz="6" w:space="0" w:color="000000"/>
              <w:right w:val="double" w:sz="6" w:space="0" w:color="000000"/>
            </w:tcBorders>
            <w:vAlign w:val="center"/>
          </w:tcPr>
          <w:p w:rsidR="00D51731" w:rsidRDefault="00D51731" w:rsidP="000B47BD">
            <w:pPr>
              <w:tabs>
                <w:tab w:val="left" w:pos="-1200"/>
                <w:tab w:val="left" w:pos="-720"/>
                <w:tab w:val="left" w:pos="0"/>
                <w:tab w:val="left" w:pos="510"/>
                <w:tab w:val="left" w:pos="1440"/>
              </w:tabs>
              <w:jc w:val="center"/>
              <w:rPr>
                <w:b/>
                <w:sz w:val="20"/>
              </w:rPr>
            </w:pPr>
            <w:r>
              <w:rPr>
                <w:b/>
                <w:sz w:val="20"/>
              </w:rPr>
              <w:t>Resp</w:t>
            </w:r>
            <w:r w:rsidR="000B47BD">
              <w:rPr>
                <w:b/>
                <w:sz w:val="20"/>
              </w:rPr>
              <w:t>onse</w:t>
            </w:r>
            <w:r>
              <w:rPr>
                <w:b/>
                <w:sz w:val="20"/>
              </w:rPr>
              <w:t xml:space="preserve"> Code :</w:t>
            </w: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vMerge/>
            <w:tcBorders>
              <w:top w:val="single" w:sz="6" w:space="0" w:color="000000"/>
              <w:left w:val="double" w:sz="6" w:space="0" w:color="000000"/>
              <w:bottom w:val="single" w:sz="6" w:space="0" w:color="000000"/>
              <w:right w:val="single" w:sz="6" w:space="0" w:color="000000"/>
            </w:tcBorders>
          </w:tcPr>
          <w:p w:rsidR="00D51731" w:rsidRDefault="00D51731" w:rsidP="00860686">
            <w:pPr>
              <w:tabs>
                <w:tab w:val="left" w:pos="-1200"/>
                <w:tab w:val="left" w:pos="-720"/>
                <w:tab w:val="left" w:pos="0"/>
                <w:tab w:val="left" w:pos="510"/>
                <w:tab w:val="left" w:pos="1440"/>
              </w:tabs>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proofErr w:type="spellStart"/>
            <w:r>
              <w:rPr>
                <w:b/>
                <w:sz w:val="20"/>
              </w:rPr>
              <w:t>i</w:t>
            </w:r>
            <w:proofErr w:type="spellEnd"/>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ii</w:t>
            </w: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iii</w:t>
            </w:r>
          </w:p>
        </w:tc>
        <w:tc>
          <w:tcPr>
            <w:tcW w:w="63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jc w:val="center"/>
              <w:rPr>
                <w:b/>
                <w:sz w:val="20"/>
              </w:rPr>
            </w:pPr>
            <w:r>
              <w:rPr>
                <w:b/>
                <w:sz w:val="20"/>
              </w:rPr>
              <w:t>iv</w:t>
            </w: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0530" w:type="dxa"/>
            <w:gridSpan w:val="8"/>
            <w:tcBorders>
              <w:top w:val="single" w:sz="6" w:space="0" w:color="000000"/>
              <w:left w:val="doub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rPr>
                <w:sz w:val="20"/>
              </w:rPr>
            </w:pPr>
            <w:r>
              <w:rPr>
                <w:b/>
                <w:sz w:val="20"/>
              </w:rPr>
              <w:t>Required Training Topics (Y - indicates documented training &amp; passing score on test, refer to training syllabus for specific classes)</w:t>
            </w: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10" w:hanging="510"/>
              <w:rPr>
                <w:sz w:val="20"/>
              </w:rPr>
            </w:pPr>
            <w:r>
              <w:rPr>
                <w:sz w:val="20"/>
              </w:rPr>
              <w:lastRenderedPageBreak/>
              <w:t xml:space="preserve">a. </w:t>
            </w:r>
            <w:r>
              <w:rPr>
                <w:sz w:val="20"/>
              </w:rPr>
              <w:tab/>
              <w:t>Hazard and emergency recognition</w:t>
            </w: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10" w:hanging="510"/>
              <w:rPr>
                <w:sz w:val="20"/>
              </w:rPr>
            </w:pPr>
            <w:r>
              <w:rPr>
                <w:sz w:val="20"/>
              </w:rPr>
              <w:t xml:space="preserve">b. </w:t>
            </w:r>
            <w:r>
              <w:rPr>
                <w:sz w:val="20"/>
              </w:rPr>
              <w:tab/>
              <w:t>Emergency Action Plan</w:t>
            </w: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0530" w:type="dxa"/>
            <w:gridSpan w:val="8"/>
            <w:tcBorders>
              <w:top w:val="single" w:sz="6" w:space="0" w:color="000000"/>
              <w:left w:val="doub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rPr>
                <w:sz w:val="20"/>
              </w:rPr>
            </w:pPr>
            <w:r>
              <w:rPr>
                <w:b/>
                <w:sz w:val="20"/>
              </w:rPr>
              <w:t>Duty-Specific Training Topics (Y - indicates documented training &amp; passing score on test or certificate, refer to training syllabus for specific classes)</w:t>
            </w: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10" w:hanging="510"/>
              <w:rPr>
                <w:sz w:val="20"/>
              </w:rPr>
            </w:pPr>
            <w:r>
              <w:rPr>
                <w:sz w:val="20"/>
              </w:rPr>
              <w:t>c.</w:t>
            </w:r>
            <w:r>
              <w:rPr>
                <w:sz w:val="20"/>
              </w:rPr>
              <w:tab/>
              <w:t xml:space="preserve"> Rescue or Medical Training</w:t>
            </w: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10" w:hanging="510"/>
              <w:rPr>
                <w:sz w:val="20"/>
              </w:rPr>
            </w:pPr>
            <w:r>
              <w:rPr>
                <w:sz w:val="20"/>
              </w:rPr>
              <w:t>d.</w:t>
            </w:r>
            <w:r>
              <w:rPr>
                <w:sz w:val="20"/>
              </w:rPr>
              <w:tab/>
              <w:t>Emergency Plant Operation Procedures (such as shutdown during or after evacuation)</w:t>
            </w: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0530" w:type="dxa"/>
            <w:gridSpan w:val="8"/>
            <w:tcBorders>
              <w:top w:val="single" w:sz="6" w:space="0" w:color="000000"/>
              <w:left w:val="double" w:sz="6" w:space="0" w:color="000000"/>
              <w:bottom w:val="single" w:sz="6" w:space="0" w:color="000000"/>
              <w:right w:val="double" w:sz="6" w:space="0" w:color="000000"/>
            </w:tcBorders>
            <w:vAlign w:val="center"/>
          </w:tcPr>
          <w:p w:rsidR="00D51731" w:rsidRDefault="00D51731" w:rsidP="00860686">
            <w:pPr>
              <w:tabs>
                <w:tab w:val="left" w:pos="-1200"/>
                <w:tab w:val="left" w:pos="-720"/>
                <w:tab w:val="left" w:pos="0"/>
                <w:tab w:val="left" w:pos="510"/>
                <w:tab w:val="left" w:pos="1440"/>
              </w:tabs>
              <w:rPr>
                <w:b/>
                <w:sz w:val="20"/>
              </w:rPr>
            </w:pPr>
            <w:r>
              <w:rPr>
                <w:b/>
                <w:sz w:val="20"/>
              </w:rPr>
              <w:t>Completeness of Training and Comprehension Verification</w:t>
            </w:r>
          </w:p>
        </w:tc>
      </w:tr>
      <w:tr w:rsidR="00D51731"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6" w:space="0" w:color="000000"/>
              <w:left w:val="double" w:sz="6" w:space="0" w:color="000000"/>
              <w:bottom w:val="single" w:sz="6" w:space="0" w:color="000000"/>
              <w:right w:val="single" w:sz="6" w:space="0" w:color="000000"/>
            </w:tcBorders>
            <w:vAlign w:val="center"/>
          </w:tcPr>
          <w:p w:rsidR="00D51731" w:rsidRDefault="00D51731" w:rsidP="00860686">
            <w:pPr>
              <w:tabs>
                <w:tab w:val="left" w:pos="-1200"/>
                <w:tab w:val="left" w:pos="-720"/>
                <w:tab w:val="left" w:pos="0"/>
                <w:tab w:val="left" w:pos="510"/>
                <w:tab w:val="left" w:pos="1440"/>
              </w:tabs>
              <w:ind w:left="510" w:hanging="510"/>
              <w:rPr>
                <w:sz w:val="20"/>
              </w:rPr>
            </w:pPr>
            <w:r>
              <w:rPr>
                <w:sz w:val="20"/>
              </w:rPr>
              <w:t xml:space="preserve">e. </w:t>
            </w:r>
            <w:r>
              <w:rPr>
                <w:sz w:val="20"/>
              </w:rPr>
              <w:tab/>
              <w:t>Does the training compliment the employee’s responsibility during an emergency?</w:t>
            </w: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gridSpan w:val="2"/>
            <w:tcBorders>
              <w:top w:val="single" w:sz="6" w:space="0" w:color="000000"/>
              <w:left w:val="single" w:sz="6" w:space="0" w:color="000000"/>
              <w:bottom w:val="single" w:sz="6" w:space="0" w:color="000000"/>
              <w:right w:val="sing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c>
          <w:tcPr>
            <w:tcW w:w="630" w:type="dxa"/>
            <w:tcBorders>
              <w:top w:val="single" w:sz="6" w:space="0" w:color="000000"/>
              <w:left w:val="single" w:sz="6" w:space="0" w:color="000000"/>
              <w:bottom w:val="single" w:sz="6" w:space="0" w:color="000000"/>
              <w:right w:val="double" w:sz="6" w:space="0" w:color="000000"/>
            </w:tcBorders>
            <w:vAlign w:val="center"/>
          </w:tcPr>
          <w:p w:rsidR="00D51731" w:rsidRDefault="00D51731" w:rsidP="004A5408">
            <w:pPr>
              <w:tabs>
                <w:tab w:val="left" w:pos="-1200"/>
                <w:tab w:val="left" w:pos="-720"/>
                <w:tab w:val="left" w:pos="0"/>
                <w:tab w:val="left" w:pos="510"/>
                <w:tab w:val="left" w:pos="1440"/>
              </w:tabs>
              <w:jc w:val="center"/>
              <w:rPr>
                <w:sz w:val="20"/>
              </w:rPr>
            </w:pPr>
          </w:p>
        </w:tc>
      </w:tr>
      <w:tr w:rsidR="00D51731" w:rsidRPr="0076547F"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30" w:type="dxa"/>
            <w:gridSpan w:val="8"/>
            <w:tcBorders>
              <w:top w:val="single" w:sz="6" w:space="0" w:color="000000"/>
              <w:left w:val="double" w:sz="6" w:space="0" w:color="000000"/>
              <w:bottom w:val="single" w:sz="12" w:space="0" w:color="000000"/>
              <w:right w:val="double" w:sz="6" w:space="0" w:color="000000"/>
            </w:tcBorders>
          </w:tcPr>
          <w:p w:rsidR="00D51731" w:rsidRPr="0076547F" w:rsidRDefault="00D51731" w:rsidP="00860686">
            <w:pPr>
              <w:tabs>
                <w:tab w:val="left" w:pos="-1200"/>
                <w:tab w:val="left" w:pos="-720"/>
                <w:tab w:val="left" w:pos="0"/>
                <w:tab w:val="left" w:pos="510"/>
                <w:tab w:val="left" w:pos="1440"/>
              </w:tabs>
              <w:rPr>
                <w:b/>
                <w:sz w:val="20"/>
              </w:rPr>
            </w:pPr>
            <w:r w:rsidRPr="0076547F">
              <w:rPr>
                <w:b/>
                <w:sz w:val="20"/>
              </w:rPr>
              <w:t>Notes/Comments Pertaining to Responses to Questions under Issue 2):</w:t>
            </w:r>
          </w:p>
          <w:p w:rsidR="00D51731" w:rsidRPr="0076547F" w:rsidRDefault="00D51731" w:rsidP="00860686">
            <w:pPr>
              <w:tabs>
                <w:tab w:val="left" w:pos="-1200"/>
                <w:tab w:val="left" w:pos="-720"/>
                <w:tab w:val="left" w:pos="0"/>
                <w:tab w:val="left" w:pos="510"/>
                <w:tab w:val="left" w:pos="1440"/>
              </w:tabs>
              <w:rPr>
                <w:b/>
                <w:sz w:val="20"/>
              </w:rPr>
            </w:pPr>
          </w:p>
          <w:p w:rsidR="00D51731" w:rsidRPr="0076547F" w:rsidRDefault="00D51731" w:rsidP="00860686">
            <w:pPr>
              <w:tabs>
                <w:tab w:val="left" w:pos="-1200"/>
                <w:tab w:val="left" w:pos="-720"/>
                <w:tab w:val="left" w:pos="0"/>
                <w:tab w:val="left" w:pos="510"/>
                <w:tab w:val="left" w:pos="1440"/>
              </w:tabs>
              <w:rPr>
                <w:b/>
                <w:sz w:val="20"/>
              </w:rPr>
            </w:pPr>
          </w:p>
        </w:tc>
      </w:tr>
      <w:tr w:rsidR="007F483A"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12" w:space="0" w:color="000000"/>
              <w:left w:val="double" w:sz="6" w:space="0" w:color="000000"/>
              <w:bottom w:val="single" w:sz="12" w:space="0" w:color="000000"/>
              <w:right w:val="single" w:sz="6" w:space="0" w:color="000000"/>
            </w:tcBorders>
            <w:vAlign w:val="center"/>
          </w:tcPr>
          <w:p w:rsidR="007F483A" w:rsidRPr="002C68C0" w:rsidRDefault="007F483A" w:rsidP="007F483A">
            <w:pPr>
              <w:tabs>
                <w:tab w:val="left" w:pos="-1200"/>
                <w:tab w:val="left" w:pos="-720"/>
                <w:tab w:val="left" w:pos="0"/>
                <w:tab w:val="left" w:pos="510"/>
                <w:tab w:val="left" w:pos="1440"/>
              </w:tabs>
              <w:ind w:left="510" w:hanging="510"/>
              <w:rPr>
                <w:b/>
                <w:bCs/>
                <w:sz w:val="20"/>
              </w:rPr>
            </w:pPr>
            <w:r w:rsidRPr="002C68C0">
              <w:rPr>
                <w:b/>
                <w:bCs/>
                <w:sz w:val="20"/>
              </w:rPr>
              <w:t>3)</w:t>
            </w:r>
            <w:r w:rsidRPr="002C68C0">
              <w:rPr>
                <w:b/>
                <w:bCs/>
                <w:sz w:val="20"/>
              </w:rPr>
              <w:tab/>
            </w:r>
            <w:r w:rsidR="004B1E80" w:rsidRPr="002C68C0">
              <w:rPr>
                <w:b/>
                <w:bCs/>
                <w:sz w:val="20"/>
              </w:rPr>
              <w:t>COORDINATION VERIFICATION</w:t>
            </w:r>
          </w:p>
        </w:tc>
        <w:tc>
          <w:tcPr>
            <w:tcW w:w="1350" w:type="dxa"/>
            <w:gridSpan w:val="3"/>
            <w:tcBorders>
              <w:top w:val="single" w:sz="12" w:space="0" w:color="000000"/>
              <w:left w:val="single" w:sz="6" w:space="0" w:color="000000"/>
              <w:bottom w:val="single" w:sz="12" w:space="0" w:color="000000"/>
              <w:right w:val="single" w:sz="6" w:space="0" w:color="000000"/>
            </w:tcBorders>
            <w:vAlign w:val="center"/>
          </w:tcPr>
          <w:p w:rsidR="007F483A" w:rsidRPr="002C68C0" w:rsidRDefault="007F483A" w:rsidP="00CC79C3">
            <w:pPr>
              <w:tabs>
                <w:tab w:val="left" w:pos="-1200"/>
                <w:tab w:val="left" w:pos="-720"/>
                <w:tab w:val="left" w:pos="0"/>
                <w:tab w:val="left" w:pos="510"/>
                <w:tab w:val="left" w:pos="1440"/>
              </w:tabs>
              <w:jc w:val="center"/>
              <w:rPr>
                <w:b/>
                <w:bCs/>
                <w:sz w:val="20"/>
              </w:rPr>
            </w:pPr>
            <w:r w:rsidRPr="002C68C0">
              <w:rPr>
                <w:b/>
                <w:bCs/>
                <w:sz w:val="20"/>
              </w:rPr>
              <w:t>NAC Ref.</w:t>
            </w:r>
          </w:p>
        </w:tc>
        <w:tc>
          <w:tcPr>
            <w:tcW w:w="1170" w:type="dxa"/>
            <w:gridSpan w:val="2"/>
            <w:tcBorders>
              <w:top w:val="single" w:sz="12" w:space="0" w:color="000000"/>
              <w:left w:val="single" w:sz="6" w:space="0" w:color="000000"/>
              <w:bottom w:val="single" w:sz="12" w:space="0" w:color="000000"/>
              <w:right w:val="double" w:sz="6" w:space="0" w:color="000000"/>
            </w:tcBorders>
            <w:vAlign w:val="center"/>
          </w:tcPr>
          <w:p w:rsidR="007F483A" w:rsidRDefault="007F483A" w:rsidP="00CC79C3">
            <w:pPr>
              <w:tabs>
                <w:tab w:val="left" w:pos="-1200"/>
                <w:tab w:val="left" w:pos="-720"/>
                <w:tab w:val="left" w:pos="0"/>
                <w:tab w:val="left" w:pos="510"/>
                <w:tab w:val="left" w:pos="1440"/>
              </w:tabs>
              <w:jc w:val="center"/>
              <w:rPr>
                <w:b/>
                <w:bCs/>
                <w:sz w:val="20"/>
              </w:rPr>
            </w:pPr>
            <w:r>
              <w:rPr>
                <w:b/>
                <w:bCs/>
                <w:sz w:val="20"/>
              </w:rPr>
              <w:t>Resp.</w:t>
            </w:r>
          </w:p>
          <w:p w:rsidR="007F483A" w:rsidRDefault="007F483A" w:rsidP="00CC79C3">
            <w:pPr>
              <w:tabs>
                <w:tab w:val="left" w:pos="-1200"/>
                <w:tab w:val="left" w:pos="-720"/>
                <w:tab w:val="left" w:pos="0"/>
                <w:tab w:val="left" w:pos="510"/>
                <w:tab w:val="left" w:pos="1440"/>
              </w:tabs>
              <w:jc w:val="center"/>
              <w:rPr>
                <w:b/>
                <w:bCs/>
                <w:sz w:val="20"/>
              </w:rPr>
            </w:pPr>
            <w:r>
              <w:rPr>
                <w:b/>
                <w:bCs/>
                <w:sz w:val="20"/>
              </w:rPr>
              <w:t>Code</w:t>
            </w:r>
          </w:p>
        </w:tc>
      </w:tr>
      <w:tr w:rsidR="007F483A"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010" w:type="dxa"/>
            <w:gridSpan w:val="3"/>
            <w:tcBorders>
              <w:top w:val="single" w:sz="12" w:space="0" w:color="000000"/>
              <w:left w:val="double" w:sz="6" w:space="0" w:color="000000"/>
              <w:bottom w:val="single" w:sz="6" w:space="0" w:color="000000"/>
              <w:right w:val="single" w:sz="6" w:space="0" w:color="000000"/>
            </w:tcBorders>
            <w:vAlign w:val="center"/>
          </w:tcPr>
          <w:p w:rsidR="007F483A" w:rsidRPr="002C68C0" w:rsidRDefault="007F483A" w:rsidP="007F483A">
            <w:pPr>
              <w:tabs>
                <w:tab w:val="left" w:pos="-1200"/>
                <w:tab w:val="left" w:pos="-720"/>
                <w:tab w:val="left" w:pos="0"/>
                <w:tab w:val="left" w:pos="510"/>
                <w:tab w:val="left" w:pos="1440"/>
              </w:tabs>
              <w:spacing w:after="58"/>
              <w:ind w:left="510" w:hanging="510"/>
              <w:rPr>
                <w:sz w:val="20"/>
              </w:rPr>
            </w:pPr>
            <w:r w:rsidRPr="002C68C0">
              <w:rPr>
                <w:b/>
                <w:i/>
                <w:sz w:val="20"/>
              </w:rPr>
              <w:t xml:space="preserve">Item #3 Completion Score – Weighted </w:t>
            </w:r>
            <w:r w:rsidR="00FA14B6" w:rsidRPr="002C68C0">
              <w:rPr>
                <w:b/>
                <w:i/>
                <w:sz w:val="20"/>
              </w:rPr>
              <w:t>4</w:t>
            </w:r>
            <w:r w:rsidRPr="002C68C0">
              <w:rPr>
                <w:b/>
                <w:i/>
                <w:sz w:val="20"/>
              </w:rPr>
              <w:t>0% of Part B</w:t>
            </w:r>
          </w:p>
        </w:tc>
        <w:tc>
          <w:tcPr>
            <w:tcW w:w="2520" w:type="dxa"/>
            <w:gridSpan w:val="5"/>
            <w:tcBorders>
              <w:top w:val="single" w:sz="12" w:space="0" w:color="000000"/>
              <w:left w:val="single" w:sz="6" w:space="0" w:color="000000"/>
              <w:bottom w:val="single" w:sz="6" w:space="0" w:color="000000"/>
              <w:right w:val="double" w:sz="6" w:space="0" w:color="000000"/>
            </w:tcBorders>
            <w:vAlign w:val="center"/>
          </w:tcPr>
          <w:p w:rsidR="007F483A" w:rsidRPr="002C68C0" w:rsidRDefault="007F483A" w:rsidP="00CC79C3">
            <w:pPr>
              <w:tabs>
                <w:tab w:val="left" w:pos="-1200"/>
                <w:tab w:val="left" w:pos="-720"/>
                <w:tab w:val="left" w:pos="0"/>
                <w:tab w:val="left" w:pos="510"/>
                <w:tab w:val="left" w:pos="1440"/>
              </w:tabs>
              <w:spacing w:after="58"/>
              <w:jc w:val="center"/>
              <w:rPr>
                <w:b/>
                <w:bCs/>
                <w:sz w:val="20"/>
              </w:rPr>
            </w:pPr>
            <w:r w:rsidRPr="002C68C0">
              <w:rPr>
                <w:b/>
                <w:bCs/>
                <w:sz w:val="20"/>
              </w:rPr>
              <w:t xml:space="preserve">x / 1 = </w:t>
            </w:r>
            <w:r w:rsidRPr="002C68C0">
              <w:rPr>
                <w:b/>
                <w:bCs/>
                <w:color w:val="FF0000"/>
                <w:sz w:val="20"/>
              </w:rPr>
              <w:t>xx</w:t>
            </w:r>
            <w:r w:rsidRPr="002C68C0">
              <w:rPr>
                <w:b/>
                <w:bCs/>
                <w:sz w:val="20"/>
              </w:rPr>
              <w:t>%</w:t>
            </w:r>
          </w:p>
        </w:tc>
      </w:tr>
      <w:tr w:rsidR="007F483A" w:rsidTr="000B47BD">
        <w:trPr>
          <w:trHeight w:val="720"/>
        </w:trPr>
        <w:tc>
          <w:tcPr>
            <w:tcW w:w="8010" w:type="dxa"/>
            <w:gridSpan w:val="3"/>
            <w:tcBorders>
              <w:top w:val="single" w:sz="6" w:space="0" w:color="000000"/>
              <w:bottom w:val="single" w:sz="6" w:space="0" w:color="000000"/>
              <w:right w:val="single" w:sz="6" w:space="0" w:color="000000"/>
            </w:tcBorders>
            <w:vAlign w:val="center"/>
          </w:tcPr>
          <w:p w:rsidR="007F483A" w:rsidRPr="002C68C0" w:rsidRDefault="005944D5" w:rsidP="005944D5">
            <w:pPr>
              <w:pStyle w:val="ListParagraph"/>
              <w:numPr>
                <w:ilvl w:val="0"/>
                <w:numId w:val="9"/>
              </w:numPr>
              <w:tabs>
                <w:tab w:val="left" w:pos="-1200"/>
                <w:tab w:val="left" w:pos="-720"/>
                <w:tab w:val="left" w:pos="0"/>
                <w:tab w:val="left" w:pos="510"/>
                <w:tab w:val="left" w:pos="1440"/>
              </w:tabs>
              <w:rPr>
                <w:sz w:val="20"/>
              </w:rPr>
            </w:pPr>
            <w:r w:rsidRPr="002C68C0">
              <w:rPr>
                <w:sz w:val="20"/>
              </w:rPr>
              <w:t xml:space="preserve">Has NDEP-CAPP verified coordination between facility and emergency responders?  </w:t>
            </w:r>
          </w:p>
        </w:tc>
        <w:tc>
          <w:tcPr>
            <w:tcW w:w="1350" w:type="dxa"/>
            <w:gridSpan w:val="3"/>
            <w:tcBorders>
              <w:top w:val="single" w:sz="6" w:space="0" w:color="000000"/>
              <w:left w:val="single" w:sz="6" w:space="0" w:color="000000"/>
              <w:bottom w:val="single" w:sz="6" w:space="0" w:color="000000"/>
              <w:right w:val="single" w:sz="6" w:space="0" w:color="000000"/>
            </w:tcBorders>
            <w:vAlign w:val="center"/>
          </w:tcPr>
          <w:p w:rsidR="007F483A" w:rsidRPr="002C68C0" w:rsidRDefault="005944D5" w:rsidP="00CC79C3">
            <w:pPr>
              <w:tabs>
                <w:tab w:val="left" w:pos="-1200"/>
                <w:tab w:val="left" w:pos="-720"/>
                <w:tab w:val="left" w:pos="0"/>
                <w:tab w:val="left" w:pos="510"/>
                <w:tab w:val="left" w:pos="1440"/>
              </w:tabs>
              <w:ind w:left="510" w:hanging="510"/>
              <w:jc w:val="center"/>
              <w:rPr>
                <w:sz w:val="20"/>
              </w:rPr>
            </w:pPr>
            <w:r w:rsidRPr="002C68C0">
              <w:rPr>
                <w:sz w:val="20"/>
              </w:rPr>
              <w:t>459.9544(2c)</w:t>
            </w:r>
          </w:p>
        </w:tc>
        <w:tc>
          <w:tcPr>
            <w:tcW w:w="1170" w:type="dxa"/>
            <w:gridSpan w:val="2"/>
            <w:tcBorders>
              <w:top w:val="single" w:sz="6" w:space="0" w:color="000000"/>
              <w:left w:val="single" w:sz="6" w:space="0" w:color="000000"/>
              <w:bottom w:val="single" w:sz="6" w:space="0" w:color="000000"/>
            </w:tcBorders>
            <w:vAlign w:val="center"/>
          </w:tcPr>
          <w:p w:rsidR="007F483A" w:rsidRDefault="007F483A" w:rsidP="00CC79C3">
            <w:pPr>
              <w:tabs>
                <w:tab w:val="left" w:pos="-1200"/>
                <w:tab w:val="left" w:pos="-720"/>
                <w:tab w:val="left" w:pos="0"/>
                <w:tab w:val="left" w:pos="510"/>
                <w:tab w:val="left" w:pos="1440"/>
              </w:tabs>
              <w:jc w:val="center"/>
              <w:rPr>
                <w:b/>
                <w:sz w:val="20"/>
              </w:rPr>
            </w:pPr>
          </w:p>
        </w:tc>
      </w:tr>
      <w:tr w:rsidR="007F483A" w:rsidTr="000B47BD">
        <w:trPr>
          <w:cantSplit/>
        </w:trPr>
        <w:tc>
          <w:tcPr>
            <w:tcW w:w="10530" w:type="dxa"/>
            <w:gridSpan w:val="8"/>
            <w:tcBorders>
              <w:top w:val="single" w:sz="6" w:space="0" w:color="000000"/>
              <w:bottom w:val="single" w:sz="6" w:space="0" w:color="000000"/>
            </w:tcBorders>
          </w:tcPr>
          <w:p w:rsidR="007F483A" w:rsidRDefault="007F483A" w:rsidP="00CC79C3">
            <w:pPr>
              <w:tabs>
                <w:tab w:val="left" w:pos="-1200"/>
                <w:tab w:val="left" w:pos="-720"/>
                <w:tab w:val="left" w:pos="0"/>
                <w:tab w:val="left" w:pos="510"/>
                <w:tab w:val="left" w:pos="1440"/>
              </w:tabs>
              <w:rPr>
                <w:b/>
                <w:sz w:val="20"/>
              </w:rPr>
            </w:pPr>
            <w:r>
              <w:rPr>
                <w:b/>
                <w:sz w:val="20"/>
              </w:rPr>
              <w:t>Notes/Comments Pertaining to Responses to Questions under Issue 3):</w:t>
            </w:r>
          </w:p>
          <w:p w:rsidR="007F483A" w:rsidRDefault="007F483A" w:rsidP="00CC79C3">
            <w:pPr>
              <w:tabs>
                <w:tab w:val="left" w:pos="-1200"/>
                <w:tab w:val="left" w:pos="-720"/>
                <w:tab w:val="left" w:pos="0"/>
                <w:tab w:val="left" w:pos="510"/>
                <w:tab w:val="left" w:pos="1440"/>
              </w:tabs>
              <w:rPr>
                <w:b/>
                <w:sz w:val="20"/>
              </w:rPr>
            </w:pPr>
          </w:p>
          <w:p w:rsidR="007F483A" w:rsidRDefault="007F483A" w:rsidP="00CC79C3">
            <w:pPr>
              <w:tabs>
                <w:tab w:val="left" w:pos="-1200"/>
                <w:tab w:val="left" w:pos="-720"/>
                <w:tab w:val="left" w:pos="0"/>
                <w:tab w:val="left" w:pos="510"/>
                <w:tab w:val="left" w:pos="1440"/>
              </w:tabs>
              <w:rPr>
                <w:sz w:val="20"/>
              </w:rPr>
            </w:pPr>
          </w:p>
          <w:p w:rsidR="007F483A" w:rsidRDefault="007F483A" w:rsidP="00CC79C3">
            <w:pPr>
              <w:tabs>
                <w:tab w:val="left" w:pos="-1200"/>
                <w:tab w:val="left" w:pos="-720"/>
                <w:tab w:val="left" w:pos="0"/>
                <w:tab w:val="left" w:pos="510"/>
                <w:tab w:val="left" w:pos="1440"/>
              </w:tabs>
              <w:rPr>
                <w:sz w:val="20"/>
              </w:rPr>
            </w:pPr>
          </w:p>
        </w:tc>
      </w:tr>
      <w:tr w:rsidR="00D51731" w:rsidRPr="0076547F" w:rsidTr="000B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30" w:type="dxa"/>
            <w:gridSpan w:val="8"/>
            <w:tcBorders>
              <w:top w:val="single" w:sz="6" w:space="0" w:color="000000"/>
              <w:left w:val="double" w:sz="6" w:space="0" w:color="000000"/>
              <w:bottom w:val="double" w:sz="6" w:space="0" w:color="000000"/>
              <w:right w:val="double" w:sz="6" w:space="0" w:color="000000"/>
            </w:tcBorders>
          </w:tcPr>
          <w:p w:rsidR="00D51731" w:rsidRPr="0076547F" w:rsidRDefault="00D51731" w:rsidP="00860686">
            <w:pPr>
              <w:tabs>
                <w:tab w:val="left" w:pos="-1200"/>
                <w:tab w:val="left" w:pos="-720"/>
                <w:tab w:val="left" w:pos="0"/>
                <w:tab w:val="left" w:pos="510"/>
                <w:tab w:val="left" w:pos="1440"/>
              </w:tabs>
              <w:rPr>
                <w:b/>
                <w:sz w:val="20"/>
              </w:rPr>
            </w:pPr>
            <w:r w:rsidRPr="0076547F">
              <w:rPr>
                <w:b/>
                <w:sz w:val="20"/>
              </w:rPr>
              <w:t>General On-Site Inspection Notes/Comments:</w:t>
            </w:r>
          </w:p>
          <w:p w:rsidR="00D51731" w:rsidRPr="0076547F" w:rsidRDefault="00D51731" w:rsidP="00860686">
            <w:pPr>
              <w:tabs>
                <w:tab w:val="left" w:pos="-1200"/>
                <w:tab w:val="left" w:pos="-720"/>
                <w:tab w:val="left" w:pos="0"/>
                <w:tab w:val="left" w:pos="510"/>
                <w:tab w:val="left" w:pos="1440"/>
              </w:tabs>
              <w:rPr>
                <w:b/>
                <w:sz w:val="20"/>
              </w:rPr>
            </w:pPr>
          </w:p>
          <w:p w:rsidR="00D51731" w:rsidRPr="0076547F" w:rsidRDefault="00D51731" w:rsidP="00860686">
            <w:pPr>
              <w:tabs>
                <w:tab w:val="left" w:pos="-1200"/>
                <w:tab w:val="left" w:pos="-720"/>
                <w:tab w:val="left" w:pos="0"/>
                <w:tab w:val="left" w:pos="510"/>
                <w:tab w:val="left" w:pos="1440"/>
              </w:tabs>
              <w:rPr>
                <w:b/>
                <w:sz w:val="20"/>
              </w:rPr>
            </w:pPr>
          </w:p>
          <w:p w:rsidR="00D51731" w:rsidRPr="0076547F" w:rsidRDefault="00D51731" w:rsidP="00860686">
            <w:pPr>
              <w:tabs>
                <w:tab w:val="left" w:pos="-1200"/>
                <w:tab w:val="left" w:pos="-720"/>
                <w:tab w:val="left" w:pos="0"/>
                <w:tab w:val="left" w:pos="510"/>
                <w:tab w:val="left" w:pos="1440"/>
              </w:tabs>
              <w:rPr>
                <w:b/>
                <w:sz w:val="20"/>
              </w:rPr>
            </w:pPr>
          </w:p>
        </w:tc>
      </w:tr>
    </w:tbl>
    <w:p w:rsidR="00D51731" w:rsidRDefault="00D51731">
      <w:pPr>
        <w:tabs>
          <w:tab w:val="left" w:pos="-1200"/>
          <w:tab w:val="left" w:pos="-720"/>
          <w:tab w:val="left" w:pos="0"/>
          <w:tab w:val="left" w:pos="510"/>
          <w:tab w:val="left" w:pos="1440"/>
        </w:tabs>
        <w:ind w:right="-720"/>
        <w:rPr>
          <w:sz w:val="20"/>
        </w:rPr>
      </w:pPr>
    </w:p>
    <w:p w:rsidR="00D51731" w:rsidRDefault="00D51731" w:rsidP="00873840"/>
    <w:sectPr w:rsidR="00D51731">
      <w:headerReference w:type="default" r:id="rId8"/>
      <w:footerReference w:type="default" r:id="rId9"/>
      <w:headerReference w:type="first" r:id="rId10"/>
      <w:footerReference w:type="first" r:id="rId11"/>
      <w:endnotePr>
        <w:numFmt w:val="decimal"/>
      </w:endnotePr>
      <w:pgSz w:w="12240" w:h="15840" w:code="1"/>
      <w:pgMar w:top="720" w:right="864" w:bottom="720" w:left="864" w:header="576"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C23" w:rsidRDefault="00F11C23">
      <w:r>
        <w:separator/>
      </w:r>
    </w:p>
  </w:endnote>
  <w:endnote w:type="continuationSeparator" w:id="0">
    <w:p w:rsidR="00F11C23" w:rsidRDefault="00F1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86" w:rsidRDefault="00860686">
    <w:pPr>
      <w:pStyle w:val="Footer"/>
      <w:rPr>
        <w:rStyle w:val="PageNumber"/>
        <w:sz w:val="18"/>
        <w:szCs w:val="18"/>
      </w:rPr>
    </w:pPr>
    <w:r>
      <w:rPr>
        <w:rStyle w:val="PageNumber"/>
        <w:sz w:val="18"/>
        <w:szCs w:val="18"/>
      </w:rPr>
      <w:t xml:space="preserve">Response Code (Point Valve): Y = Yes (1), N = No (0), NA = Not Applicable (Not Scored), U = Undetermined (0), </w:t>
    </w:r>
  </w:p>
  <w:p w:rsidR="00860686" w:rsidRDefault="00860686">
    <w:pPr>
      <w:rPr>
        <w:rStyle w:val="PageNumber"/>
        <w:sz w:val="18"/>
        <w:szCs w:val="18"/>
      </w:rPr>
    </w:pPr>
    <w:r>
      <w:rPr>
        <w:rStyle w:val="PageNumber"/>
        <w:sz w:val="18"/>
        <w:szCs w:val="18"/>
      </w:rPr>
      <w:t>P = Partially Satisfied (½), NR = Not Reviewed (Not Scored), R = Reviewed (1)</w:t>
    </w:r>
    <w:r>
      <w:rPr>
        <w:sz w:val="18"/>
        <w:szCs w:val="18"/>
      </w:rPr>
      <w:tab/>
    </w:r>
    <w:r>
      <w:rPr>
        <w:sz w:val="18"/>
        <w:szCs w:val="18"/>
      </w:rPr>
      <w:tab/>
    </w:r>
    <w:r>
      <w:rPr>
        <w:sz w:val="18"/>
        <w:szCs w:val="18"/>
      </w:rPr>
      <w:tab/>
    </w:r>
    <w:r>
      <w:rPr>
        <w:sz w:val="18"/>
        <w:szCs w:val="18"/>
      </w:rPr>
      <w:tab/>
    </w:r>
    <w:r>
      <w:rPr>
        <w:sz w:val="18"/>
        <w:szCs w:val="18"/>
      </w:rPr>
      <w:tab/>
      <w:t xml:space="preserve">       XIIIA-</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738F1">
      <w:rPr>
        <w:rStyle w:val="PageNumber"/>
        <w:noProof/>
        <w:sz w:val="18"/>
        <w:szCs w:val="18"/>
      </w:rPr>
      <w:t>7</w:t>
    </w:r>
    <w:r>
      <w:rPr>
        <w:rStyle w:val="PageNumber"/>
        <w:sz w:val="18"/>
        <w:szCs w:val="18"/>
      </w:rPr>
      <w:fldChar w:fldCharType="end"/>
    </w:r>
  </w:p>
  <w:p w:rsidR="00860686" w:rsidRDefault="00860686">
    <w:pP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86" w:rsidRDefault="00860686">
    <w:pPr>
      <w:pStyle w:val="Footer"/>
      <w:rPr>
        <w:rStyle w:val="PageNumber"/>
        <w:sz w:val="18"/>
        <w:szCs w:val="18"/>
      </w:rPr>
    </w:pPr>
    <w:r>
      <w:rPr>
        <w:rStyle w:val="PageNumber"/>
        <w:sz w:val="18"/>
        <w:szCs w:val="18"/>
      </w:rPr>
      <w:t xml:space="preserve">Response Code (Point Valve): Y = Yes (1), N = No (0), NA = Not Applicable (Not Scored), U = Undetermined (0), </w:t>
    </w:r>
  </w:p>
  <w:p w:rsidR="00860686" w:rsidRDefault="00860686">
    <w:pPr>
      <w:rPr>
        <w:rStyle w:val="PageNumber"/>
        <w:sz w:val="18"/>
        <w:szCs w:val="18"/>
      </w:rPr>
    </w:pPr>
    <w:r>
      <w:rPr>
        <w:rStyle w:val="PageNumber"/>
        <w:sz w:val="18"/>
        <w:szCs w:val="18"/>
      </w:rPr>
      <w:t>P = Partially Satisfied (½), NR = Not Reviewed (Not Scored), R = Reviewed (1)</w:t>
    </w:r>
    <w:r>
      <w:rPr>
        <w:sz w:val="18"/>
        <w:szCs w:val="18"/>
      </w:rPr>
      <w:tab/>
    </w:r>
    <w:r>
      <w:rPr>
        <w:sz w:val="18"/>
        <w:szCs w:val="18"/>
      </w:rPr>
      <w:tab/>
    </w:r>
    <w:r>
      <w:rPr>
        <w:sz w:val="18"/>
        <w:szCs w:val="18"/>
      </w:rPr>
      <w:tab/>
    </w:r>
    <w:r>
      <w:rPr>
        <w:sz w:val="18"/>
        <w:szCs w:val="18"/>
      </w:rPr>
      <w:tab/>
    </w:r>
    <w:r>
      <w:rPr>
        <w:sz w:val="18"/>
        <w:szCs w:val="18"/>
      </w:rPr>
      <w:tab/>
      <w:t xml:space="preserve">      XIIIA-</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738F1">
      <w:rPr>
        <w:rStyle w:val="PageNumber"/>
        <w:noProof/>
        <w:sz w:val="18"/>
        <w:szCs w:val="18"/>
      </w:rPr>
      <w:t>1</w:t>
    </w:r>
    <w:r>
      <w:rPr>
        <w:rStyle w:val="PageNumber"/>
        <w:sz w:val="18"/>
        <w:szCs w:val="18"/>
      </w:rPr>
      <w:fldChar w:fldCharType="end"/>
    </w:r>
    <w:r>
      <w:rPr>
        <w:rStyle w:val="PageNumber"/>
        <w:sz w:val="18"/>
        <w:szCs w:val="18"/>
      </w:rPr>
      <w:t xml:space="preserve"> </w:t>
    </w:r>
  </w:p>
  <w:p w:rsidR="00860686" w:rsidRDefault="00860686">
    <w:pP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C23" w:rsidRDefault="00F11C23">
      <w:r>
        <w:separator/>
      </w:r>
    </w:p>
  </w:footnote>
  <w:footnote w:type="continuationSeparator" w:id="0">
    <w:p w:rsidR="00F11C23" w:rsidRDefault="00F11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30" w:type="dxa"/>
      <w:tblInd w:w="108" w:type="dxa"/>
      <w:tblLayout w:type="fixed"/>
      <w:tblLook w:val="00A0" w:firstRow="1" w:lastRow="0" w:firstColumn="1" w:lastColumn="0" w:noHBand="0" w:noVBand="0"/>
    </w:tblPr>
    <w:tblGrid>
      <w:gridCol w:w="4680"/>
      <w:gridCol w:w="2070"/>
      <w:gridCol w:w="3780"/>
    </w:tblGrid>
    <w:tr w:rsidR="00860686">
      <w:trPr>
        <w:trHeight w:val="1068"/>
      </w:trPr>
      <w:tc>
        <w:tcPr>
          <w:tcW w:w="4680" w:type="dxa"/>
          <w:vAlign w:val="center"/>
        </w:tcPr>
        <w:p w:rsidR="00860686" w:rsidRDefault="00860686">
          <w:pPr>
            <w:pStyle w:val="Heading1"/>
            <w:spacing w:after="0"/>
            <w:jc w:val="left"/>
            <w:rPr>
              <w:sz w:val="24"/>
              <w:szCs w:val="24"/>
            </w:rPr>
          </w:pPr>
          <w:proofErr w:type="gramStart"/>
          <w:r>
            <w:rPr>
              <w:sz w:val="24"/>
              <w:szCs w:val="24"/>
            </w:rPr>
            <w:t>XIIIA.</w:t>
          </w:r>
          <w:proofErr w:type="gramEnd"/>
          <w:r>
            <w:rPr>
              <w:sz w:val="24"/>
              <w:szCs w:val="24"/>
            </w:rPr>
            <w:t xml:space="preserve"> Emergency Action Plan Program</w:t>
          </w:r>
        </w:p>
        <w:p w:rsidR="00860686" w:rsidRDefault="00860686">
          <w:pPr>
            <w:tabs>
              <w:tab w:val="center" w:pos="5184"/>
            </w:tabs>
            <w:rPr>
              <w:sz w:val="20"/>
            </w:rPr>
          </w:pPr>
          <w:smartTag w:uri="urn:schemas-microsoft-com:office:smarttags" w:element="place">
            <w:smartTag w:uri="urn:schemas-microsoft-com:office:smarttags" w:element="State">
              <w:r>
                <w:rPr>
                  <w:b/>
                  <w:bCs/>
                  <w:sz w:val="20"/>
                </w:rPr>
                <w:t>Nevada</w:t>
              </w:r>
            </w:smartTag>
          </w:smartTag>
          <w:r>
            <w:rPr>
              <w:b/>
              <w:bCs/>
              <w:sz w:val="20"/>
            </w:rPr>
            <w:t xml:space="preserve"> Division of Environmental Protection</w:t>
          </w:r>
        </w:p>
        <w:p w:rsidR="00860686" w:rsidRDefault="00860686">
          <w:pPr>
            <w:rPr>
              <w:b/>
              <w:bCs/>
              <w:sz w:val="20"/>
            </w:rPr>
          </w:pPr>
          <w:r>
            <w:rPr>
              <w:b/>
              <w:bCs/>
              <w:sz w:val="20"/>
            </w:rPr>
            <w:t>Chemical Accident Prevention Program</w:t>
          </w:r>
        </w:p>
        <w:p w:rsidR="00860686" w:rsidRDefault="00860686">
          <w:pPr>
            <w:rPr>
              <w:color w:val="FF0000"/>
            </w:rPr>
          </w:pPr>
          <w:r>
            <w:rPr>
              <w:b/>
              <w:bCs/>
              <w:color w:val="FF0000"/>
              <w:sz w:val="20"/>
            </w:rPr>
            <w:t>Element Audit Checklist</w:t>
          </w:r>
        </w:p>
      </w:tc>
      <w:tc>
        <w:tcPr>
          <w:tcW w:w="2070" w:type="dxa"/>
          <w:vAlign w:val="center"/>
        </w:tcPr>
        <w:p w:rsidR="00860686" w:rsidRDefault="00C6737E">
          <w:pPr>
            <w:jc w:val="center"/>
            <w:rPr>
              <w:sz w:val="20"/>
            </w:rPr>
          </w:pPr>
          <w:r>
            <w:rPr>
              <w:noProof/>
            </w:rPr>
            <w:drawing>
              <wp:inline distT="0" distB="0" distL="0" distR="0" wp14:anchorId="187FABEA" wp14:editId="74F2DBFD">
                <wp:extent cx="933450" cy="590550"/>
                <wp:effectExtent l="0" t="0" r="0" b="0"/>
                <wp:docPr id="1" name="Picture 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inline>
            </w:drawing>
          </w:r>
        </w:p>
      </w:tc>
      <w:tc>
        <w:tcPr>
          <w:tcW w:w="3780" w:type="dxa"/>
        </w:tcPr>
        <w:p w:rsidR="00A40000" w:rsidRDefault="00A40000" w:rsidP="00A40000">
          <w:pPr>
            <w:jc w:val="right"/>
            <w:rPr>
              <w:b/>
              <w:bCs/>
              <w:sz w:val="18"/>
              <w:szCs w:val="18"/>
            </w:rPr>
          </w:pPr>
          <w:r w:rsidRPr="0030367A">
            <w:rPr>
              <w:b/>
              <w:bCs/>
              <w:sz w:val="18"/>
              <w:szCs w:val="18"/>
            </w:rPr>
            <w:t xml:space="preserve">Revision </w:t>
          </w:r>
          <w:r w:rsidR="00C6737E" w:rsidRPr="0030367A">
            <w:rPr>
              <w:b/>
              <w:bCs/>
              <w:sz w:val="18"/>
              <w:szCs w:val="18"/>
            </w:rPr>
            <w:t>4</w:t>
          </w:r>
          <w:r w:rsidRPr="0030367A">
            <w:rPr>
              <w:b/>
              <w:bCs/>
              <w:sz w:val="18"/>
              <w:szCs w:val="18"/>
            </w:rPr>
            <w:t xml:space="preserve">, </w:t>
          </w:r>
          <w:r w:rsidR="0030367A" w:rsidRPr="0030367A">
            <w:rPr>
              <w:b/>
              <w:bCs/>
              <w:sz w:val="18"/>
              <w:szCs w:val="18"/>
            </w:rPr>
            <w:t>7</w:t>
          </w:r>
          <w:r w:rsidR="0030367A">
            <w:rPr>
              <w:b/>
              <w:bCs/>
              <w:sz w:val="18"/>
              <w:szCs w:val="18"/>
            </w:rPr>
            <w:t>/6/16</w:t>
          </w:r>
        </w:p>
        <w:p w:rsidR="00860686" w:rsidRDefault="00860686">
          <w:pPr>
            <w:tabs>
              <w:tab w:val="left" w:pos="3132"/>
            </w:tabs>
            <w:ind w:right="72"/>
            <w:jc w:val="right"/>
            <w:rPr>
              <w:sz w:val="16"/>
              <w:szCs w:val="16"/>
            </w:rPr>
          </w:pPr>
        </w:p>
      </w:tc>
    </w:tr>
  </w:tbl>
  <w:p w:rsidR="00860686" w:rsidRDefault="00860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30" w:type="dxa"/>
      <w:tblInd w:w="108" w:type="dxa"/>
      <w:tblLook w:val="00A0" w:firstRow="1" w:lastRow="0" w:firstColumn="1" w:lastColumn="0" w:noHBand="0" w:noVBand="0"/>
    </w:tblPr>
    <w:tblGrid>
      <w:gridCol w:w="8010"/>
      <w:gridCol w:w="2520"/>
    </w:tblGrid>
    <w:tr w:rsidR="00860686">
      <w:tc>
        <w:tcPr>
          <w:tcW w:w="8010" w:type="dxa"/>
          <w:vAlign w:val="center"/>
        </w:tcPr>
        <w:p w:rsidR="00860686" w:rsidRDefault="00860686">
          <w:pPr>
            <w:jc w:val="center"/>
            <w:rPr>
              <w:sz w:val="36"/>
              <w:szCs w:val="36"/>
            </w:rPr>
          </w:pPr>
          <w:r>
            <w:rPr>
              <w:b/>
              <w:bCs/>
              <w:sz w:val="36"/>
              <w:szCs w:val="36"/>
            </w:rPr>
            <w:t>XIIIA. Emergency Action Plan Program</w:t>
          </w:r>
        </w:p>
        <w:p w:rsidR="00860686" w:rsidRDefault="00860686">
          <w:pPr>
            <w:jc w:val="center"/>
            <w:rPr>
              <w:b/>
              <w:sz w:val="28"/>
              <w:szCs w:val="28"/>
            </w:rPr>
          </w:pPr>
          <w:smartTag w:uri="urn:schemas-microsoft-com:office:smarttags" w:element="place">
            <w:smartTag w:uri="urn:schemas-microsoft-com:office:smarttags" w:element="State">
              <w:r>
                <w:rPr>
                  <w:b/>
                  <w:sz w:val="28"/>
                  <w:szCs w:val="28"/>
                </w:rPr>
                <w:t>Nevada</w:t>
              </w:r>
            </w:smartTag>
          </w:smartTag>
          <w:r>
            <w:rPr>
              <w:b/>
              <w:sz w:val="28"/>
              <w:szCs w:val="28"/>
            </w:rPr>
            <w:t xml:space="preserve"> Division of Environmental Protection</w:t>
          </w:r>
        </w:p>
        <w:p w:rsidR="00860686" w:rsidRDefault="00860686">
          <w:pPr>
            <w:jc w:val="center"/>
            <w:rPr>
              <w:b/>
              <w:sz w:val="28"/>
              <w:szCs w:val="28"/>
            </w:rPr>
          </w:pPr>
          <w:r>
            <w:rPr>
              <w:b/>
              <w:sz w:val="28"/>
              <w:szCs w:val="28"/>
            </w:rPr>
            <w:t>Chemical Accident Prevention Program</w:t>
          </w:r>
        </w:p>
        <w:p w:rsidR="00860686" w:rsidRDefault="00860686">
          <w:pPr>
            <w:jc w:val="center"/>
            <w:rPr>
              <w:color w:val="FF0000"/>
            </w:rPr>
          </w:pPr>
          <w:r>
            <w:rPr>
              <w:b/>
              <w:color w:val="FF0000"/>
              <w:sz w:val="28"/>
              <w:szCs w:val="28"/>
            </w:rPr>
            <w:t>Element Audit Checklist</w:t>
          </w:r>
        </w:p>
      </w:tc>
      <w:tc>
        <w:tcPr>
          <w:tcW w:w="2520" w:type="dxa"/>
        </w:tcPr>
        <w:p w:rsidR="00860686" w:rsidRDefault="00B002E2">
          <w:pPr>
            <w:jc w:val="right"/>
            <w:rPr>
              <w:b/>
              <w:bCs/>
              <w:sz w:val="18"/>
              <w:szCs w:val="18"/>
            </w:rPr>
          </w:pPr>
          <w:r w:rsidRPr="00C449F5">
            <w:rPr>
              <w:b/>
              <w:bCs/>
              <w:sz w:val="18"/>
              <w:szCs w:val="18"/>
            </w:rPr>
            <w:t xml:space="preserve">Revision </w:t>
          </w:r>
          <w:r w:rsidR="00C6737E" w:rsidRPr="00C449F5">
            <w:rPr>
              <w:b/>
              <w:bCs/>
              <w:sz w:val="18"/>
              <w:szCs w:val="18"/>
            </w:rPr>
            <w:t>4</w:t>
          </w:r>
          <w:r w:rsidRPr="00C449F5">
            <w:rPr>
              <w:b/>
              <w:bCs/>
              <w:sz w:val="18"/>
              <w:szCs w:val="18"/>
            </w:rPr>
            <w:t xml:space="preserve">, </w:t>
          </w:r>
          <w:r w:rsidR="00E23881">
            <w:rPr>
              <w:b/>
              <w:bCs/>
              <w:sz w:val="18"/>
              <w:szCs w:val="18"/>
            </w:rPr>
            <w:t>7/6/</w:t>
          </w:r>
          <w:r w:rsidR="00C449F5">
            <w:rPr>
              <w:b/>
              <w:bCs/>
              <w:sz w:val="18"/>
              <w:szCs w:val="18"/>
            </w:rPr>
            <w:t>16</w:t>
          </w:r>
        </w:p>
        <w:p w:rsidR="00860686" w:rsidRDefault="00C6737E">
          <w:pPr>
            <w:jc w:val="right"/>
            <w:rPr>
              <w:color w:val="FF0000"/>
            </w:rPr>
          </w:pPr>
          <w:r>
            <w:rPr>
              <w:noProof/>
            </w:rPr>
            <w:drawing>
              <wp:inline distT="0" distB="0" distL="0" distR="0" wp14:anchorId="73D58375" wp14:editId="612103AE">
                <wp:extent cx="1285875" cy="819150"/>
                <wp:effectExtent l="0" t="0" r="9525" b="0"/>
                <wp:docPr id="2" name="Picture 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rsidR="00860686" w:rsidRDefault="00860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2B97"/>
    <w:multiLevelType w:val="hybridMultilevel"/>
    <w:tmpl w:val="AE580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3504"/>
    <w:multiLevelType w:val="singleLevel"/>
    <w:tmpl w:val="2C2C0764"/>
    <w:lvl w:ilvl="0">
      <w:start w:val="1"/>
      <w:numFmt w:val="lowerRoman"/>
      <w:lvlText w:val="%1."/>
      <w:lvlJc w:val="left"/>
      <w:pPr>
        <w:tabs>
          <w:tab w:val="num" w:pos="720"/>
        </w:tabs>
        <w:ind w:left="720" w:hanging="720"/>
      </w:pPr>
      <w:rPr>
        <w:rFonts w:hint="default"/>
      </w:rPr>
    </w:lvl>
  </w:abstractNum>
  <w:abstractNum w:abstractNumId="2">
    <w:nsid w:val="16B31698"/>
    <w:multiLevelType w:val="hybridMultilevel"/>
    <w:tmpl w:val="FA6E1042"/>
    <w:lvl w:ilvl="0" w:tplc="702EFB0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8038D5"/>
    <w:multiLevelType w:val="hybridMultilevel"/>
    <w:tmpl w:val="3FC0FC7C"/>
    <w:lvl w:ilvl="0" w:tplc="31C0F644">
      <w:start w:val="2"/>
      <w:numFmt w:val="lowerLetter"/>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32081537"/>
    <w:multiLevelType w:val="hybridMultilevel"/>
    <w:tmpl w:val="69D0B5B8"/>
    <w:lvl w:ilvl="0" w:tplc="9738B4D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35CF1327"/>
    <w:multiLevelType w:val="hybridMultilevel"/>
    <w:tmpl w:val="D49C1FF0"/>
    <w:lvl w:ilvl="0" w:tplc="04090019">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37B25681"/>
    <w:multiLevelType w:val="hybridMultilevel"/>
    <w:tmpl w:val="473E946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E71DC"/>
    <w:multiLevelType w:val="hybridMultilevel"/>
    <w:tmpl w:val="FAF8A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B15F8"/>
    <w:multiLevelType w:val="hybridMultilevel"/>
    <w:tmpl w:val="1952D77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95421D"/>
    <w:multiLevelType w:val="hybridMultilevel"/>
    <w:tmpl w:val="D79C08B4"/>
    <w:lvl w:ilvl="0" w:tplc="702EFB0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452795"/>
    <w:multiLevelType w:val="singleLevel"/>
    <w:tmpl w:val="702EFB08"/>
    <w:lvl w:ilvl="0">
      <w:start w:val="1"/>
      <w:numFmt w:val="lowerRoman"/>
      <w:lvlText w:val="%1."/>
      <w:lvlJc w:val="left"/>
      <w:pPr>
        <w:tabs>
          <w:tab w:val="num" w:pos="720"/>
        </w:tabs>
        <w:ind w:left="720" w:hanging="720"/>
      </w:pPr>
      <w:rPr>
        <w:rFonts w:hint="default"/>
      </w:rPr>
    </w:lvl>
  </w:abstractNum>
  <w:abstractNum w:abstractNumId="11">
    <w:nsid w:val="4D98133B"/>
    <w:multiLevelType w:val="hybridMultilevel"/>
    <w:tmpl w:val="2210084A"/>
    <w:lvl w:ilvl="0" w:tplc="046C242C">
      <w:start w:val="1"/>
      <w:numFmt w:val="lowerLetter"/>
      <w:lvlText w:val="%1."/>
      <w:lvlJc w:val="left"/>
      <w:pPr>
        <w:tabs>
          <w:tab w:val="num" w:pos="960"/>
        </w:tabs>
        <w:ind w:left="960" w:hanging="54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EC94681"/>
    <w:multiLevelType w:val="hybridMultilevel"/>
    <w:tmpl w:val="2956423A"/>
    <w:lvl w:ilvl="0" w:tplc="D16A8C06">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8A48FB"/>
    <w:multiLevelType w:val="singleLevel"/>
    <w:tmpl w:val="2A02DF32"/>
    <w:lvl w:ilvl="0">
      <w:start w:val="1"/>
      <w:numFmt w:val="lowerRoman"/>
      <w:lvlText w:val="%1."/>
      <w:lvlJc w:val="left"/>
      <w:pPr>
        <w:tabs>
          <w:tab w:val="num" w:pos="720"/>
        </w:tabs>
        <w:ind w:left="720" w:hanging="720"/>
      </w:pPr>
      <w:rPr>
        <w:rFonts w:hint="default"/>
      </w:rPr>
    </w:lvl>
  </w:abstractNum>
  <w:abstractNum w:abstractNumId="14">
    <w:nsid w:val="66ED59E7"/>
    <w:multiLevelType w:val="hybridMultilevel"/>
    <w:tmpl w:val="7B527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52445"/>
    <w:multiLevelType w:val="hybridMultilevel"/>
    <w:tmpl w:val="8E7CB84E"/>
    <w:lvl w:ilvl="0" w:tplc="04090019">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nsid w:val="7E9E499B"/>
    <w:multiLevelType w:val="singleLevel"/>
    <w:tmpl w:val="E47AA42C"/>
    <w:lvl w:ilvl="0">
      <w:start w:val="1"/>
      <w:numFmt w:val="lowerRoman"/>
      <w:lvlText w:val="%1."/>
      <w:lvlJc w:val="left"/>
      <w:pPr>
        <w:tabs>
          <w:tab w:val="num" w:pos="720"/>
        </w:tabs>
        <w:ind w:left="720" w:hanging="720"/>
      </w:pPr>
      <w:rPr>
        <w:rFonts w:hint="default"/>
      </w:rPr>
    </w:lvl>
  </w:abstractNum>
  <w:num w:numId="1">
    <w:abstractNumId w:val="10"/>
  </w:num>
  <w:num w:numId="2">
    <w:abstractNumId w:val="1"/>
  </w:num>
  <w:num w:numId="3">
    <w:abstractNumId w:val="16"/>
  </w:num>
  <w:num w:numId="4">
    <w:abstractNumId w:val="13"/>
  </w:num>
  <w:num w:numId="5">
    <w:abstractNumId w:val="12"/>
  </w:num>
  <w:num w:numId="6">
    <w:abstractNumId w:val="11"/>
  </w:num>
  <w:num w:numId="7">
    <w:abstractNumId w:val="4"/>
  </w:num>
  <w:num w:numId="8">
    <w:abstractNumId w:val="3"/>
  </w:num>
  <w:num w:numId="9">
    <w:abstractNumId w:val="2"/>
  </w:num>
  <w:num w:numId="10">
    <w:abstractNumId w:val="9"/>
  </w:num>
  <w:num w:numId="11">
    <w:abstractNumId w:val="14"/>
  </w:num>
  <w:num w:numId="12">
    <w:abstractNumId w:val="0"/>
  </w:num>
  <w:num w:numId="13">
    <w:abstractNumId w:val="7"/>
  </w:num>
  <w:num w:numId="14">
    <w:abstractNumId w:val="15"/>
  </w:num>
  <w:num w:numId="15">
    <w:abstractNumId w:val="5"/>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DA"/>
    <w:rsid w:val="000260AB"/>
    <w:rsid w:val="00027C2D"/>
    <w:rsid w:val="000458E6"/>
    <w:rsid w:val="000843C2"/>
    <w:rsid w:val="00087B19"/>
    <w:rsid w:val="000A4EE0"/>
    <w:rsid w:val="000B47BD"/>
    <w:rsid w:val="000C64E0"/>
    <w:rsid w:val="001F2309"/>
    <w:rsid w:val="002C68C0"/>
    <w:rsid w:val="0030367A"/>
    <w:rsid w:val="00345F0F"/>
    <w:rsid w:val="00346BEE"/>
    <w:rsid w:val="003A0BCA"/>
    <w:rsid w:val="003E07D4"/>
    <w:rsid w:val="0042116C"/>
    <w:rsid w:val="004225EF"/>
    <w:rsid w:val="004558FD"/>
    <w:rsid w:val="004832FF"/>
    <w:rsid w:val="004A5408"/>
    <w:rsid w:val="004B1E80"/>
    <w:rsid w:val="005331C8"/>
    <w:rsid w:val="005944D5"/>
    <w:rsid w:val="005C16FC"/>
    <w:rsid w:val="005D1E3F"/>
    <w:rsid w:val="005D4F3C"/>
    <w:rsid w:val="005E3090"/>
    <w:rsid w:val="005F55DA"/>
    <w:rsid w:val="005F5ED7"/>
    <w:rsid w:val="006666D9"/>
    <w:rsid w:val="006A4F2F"/>
    <w:rsid w:val="0076547F"/>
    <w:rsid w:val="007860FC"/>
    <w:rsid w:val="007A071B"/>
    <w:rsid w:val="007A1836"/>
    <w:rsid w:val="007C36E1"/>
    <w:rsid w:val="007F483A"/>
    <w:rsid w:val="00817191"/>
    <w:rsid w:val="008251BB"/>
    <w:rsid w:val="00860686"/>
    <w:rsid w:val="00873840"/>
    <w:rsid w:val="00882C10"/>
    <w:rsid w:val="008957B2"/>
    <w:rsid w:val="008C5E71"/>
    <w:rsid w:val="0091135A"/>
    <w:rsid w:val="00915F8F"/>
    <w:rsid w:val="00940037"/>
    <w:rsid w:val="009D47F6"/>
    <w:rsid w:val="00A40000"/>
    <w:rsid w:val="00A43F0D"/>
    <w:rsid w:val="00A446BC"/>
    <w:rsid w:val="00B002E2"/>
    <w:rsid w:val="00B0464F"/>
    <w:rsid w:val="00B30792"/>
    <w:rsid w:val="00B738F1"/>
    <w:rsid w:val="00BB0873"/>
    <w:rsid w:val="00C449F5"/>
    <w:rsid w:val="00C6737E"/>
    <w:rsid w:val="00CD6DE0"/>
    <w:rsid w:val="00CF416C"/>
    <w:rsid w:val="00D166CF"/>
    <w:rsid w:val="00D51731"/>
    <w:rsid w:val="00E23881"/>
    <w:rsid w:val="00E62EF4"/>
    <w:rsid w:val="00EA62D7"/>
    <w:rsid w:val="00EC4317"/>
    <w:rsid w:val="00F0008E"/>
    <w:rsid w:val="00F11C23"/>
    <w:rsid w:val="00FA14B6"/>
    <w:rsid w:val="00FD0094"/>
    <w:rsid w:val="00FE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sz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color w:val="FF0000"/>
      <w:sz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sz w:val="32"/>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sz w:val="36"/>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rPr>
  </w:style>
  <w:style w:type="paragraph" w:styleId="Caption">
    <w:name w:val="caption"/>
    <w:basedOn w:val="Normal"/>
    <w:next w:val="Normal"/>
    <w:qFormat/>
    <w:pPr>
      <w:jc w:val="center"/>
    </w:pPr>
    <w:rPr>
      <w:b/>
      <w:bCs/>
      <w:sz w:val="36"/>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link w:val="Header"/>
    <w:semiHidden/>
    <w:locked/>
    <w:rPr>
      <w:snapToGrid w:val="0"/>
      <w:sz w:val="24"/>
      <w:lang w:val="en-US" w:eastAsia="en-US" w:bidi="ar-SA"/>
    </w:rPr>
  </w:style>
  <w:style w:type="paragraph" w:styleId="BalloonText">
    <w:name w:val="Balloon Text"/>
    <w:basedOn w:val="Normal"/>
    <w:link w:val="BalloonTextChar"/>
    <w:rsid w:val="00C6737E"/>
    <w:rPr>
      <w:rFonts w:ascii="Tahoma" w:hAnsi="Tahoma" w:cs="Tahoma"/>
      <w:sz w:val="16"/>
      <w:szCs w:val="16"/>
    </w:rPr>
  </w:style>
  <w:style w:type="character" w:customStyle="1" w:styleId="BalloonTextChar">
    <w:name w:val="Balloon Text Char"/>
    <w:basedOn w:val="DefaultParagraphFont"/>
    <w:link w:val="BalloonText"/>
    <w:rsid w:val="00C6737E"/>
    <w:rPr>
      <w:rFonts w:ascii="Tahoma" w:hAnsi="Tahoma" w:cs="Tahoma"/>
      <w:snapToGrid w:val="0"/>
      <w:sz w:val="16"/>
      <w:szCs w:val="16"/>
    </w:rPr>
  </w:style>
  <w:style w:type="paragraph" w:styleId="ListParagraph">
    <w:name w:val="List Paragraph"/>
    <w:basedOn w:val="Normal"/>
    <w:uiPriority w:val="34"/>
    <w:qFormat/>
    <w:rsid w:val="00594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sz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color w:val="FF0000"/>
      <w:sz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sz w:val="32"/>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sz w:val="36"/>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rPr>
  </w:style>
  <w:style w:type="paragraph" w:styleId="Caption">
    <w:name w:val="caption"/>
    <w:basedOn w:val="Normal"/>
    <w:next w:val="Normal"/>
    <w:qFormat/>
    <w:pPr>
      <w:jc w:val="center"/>
    </w:pPr>
    <w:rPr>
      <w:b/>
      <w:bCs/>
      <w:sz w:val="36"/>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link w:val="Header"/>
    <w:semiHidden/>
    <w:locked/>
    <w:rPr>
      <w:snapToGrid w:val="0"/>
      <w:sz w:val="24"/>
      <w:lang w:val="en-US" w:eastAsia="en-US" w:bidi="ar-SA"/>
    </w:rPr>
  </w:style>
  <w:style w:type="paragraph" w:styleId="BalloonText">
    <w:name w:val="Balloon Text"/>
    <w:basedOn w:val="Normal"/>
    <w:link w:val="BalloonTextChar"/>
    <w:rsid w:val="00C6737E"/>
    <w:rPr>
      <w:rFonts w:ascii="Tahoma" w:hAnsi="Tahoma" w:cs="Tahoma"/>
      <w:sz w:val="16"/>
      <w:szCs w:val="16"/>
    </w:rPr>
  </w:style>
  <w:style w:type="character" w:customStyle="1" w:styleId="BalloonTextChar">
    <w:name w:val="Balloon Text Char"/>
    <w:basedOn w:val="DefaultParagraphFont"/>
    <w:link w:val="BalloonText"/>
    <w:rsid w:val="00C6737E"/>
    <w:rPr>
      <w:rFonts w:ascii="Tahoma" w:hAnsi="Tahoma" w:cs="Tahoma"/>
      <w:snapToGrid w:val="0"/>
      <w:sz w:val="16"/>
      <w:szCs w:val="16"/>
    </w:rPr>
  </w:style>
  <w:style w:type="paragraph" w:styleId="ListParagraph">
    <w:name w:val="List Paragraph"/>
    <w:basedOn w:val="Normal"/>
    <w:uiPriority w:val="34"/>
    <w:qFormat/>
    <w:rsid w:val="00594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1644</Words>
  <Characters>9907</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EAP Checklist</vt:lpstr>
    </vt:vector>
  </TitlesOfParts>
  <Company>Nevada Division of Environmental Protection</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Checklist</dc:title>
  <dc:creator>CAPP</dc:creator>
  <cp:lastModifiedBy>Keri Noack</cp:lastModifiedBy>
  <cp:revision>3</cp:revision>
  <cp:lastPrinted>2009-05-27T15:19:00Z</cp:lastPrinted>
  <dcterms:created xsi:type="dcterms:W3CDTF">2016-07-06T21:40:00Z</dcterms:created>
  <dcterms:modified xsi:type="dcterms:W3CDTF">2016-08-01T20:54:00Z</dcterms:modified>
</cp:coreProperties>
</file>