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440"/>
        <w:gridCol w:w="1548"/>
        <w:gridCol w:w="972"/>
        <w:gridCol w:w="1350"/>
        <w:gridCol w:w="1890"/>
        <w:gridCol w:w="738"/>
        <w:gridCol w:w="702"/>
        <w:gridCol w:w="1710"/>
      </w:tblGrid>
      <w:tr w:rsidR="00000000">
        <w:tblPrEx>
          <w:tblCellMar>
            <w:top w:w="0" w:type="dxa"/>
            <w:bottom w:w="0" w:type="dxa"/>
          </w:tblCellMar>
        </w:tblPrEx>
        <w:trPr>
          <w:cantSplit/>
          <w:trHeight w:val="450"/>
        </w:trPr>
        <w:tc>
          <w:tcPr>
            <w:tcW w:w="2988" w:type="dxa"/>
            <w:gridSpan w:val="2"/>
            <w:tcBorders>
              <w:top w:val="double" w:sz="6" w:space="0" w:color="000000"/>
              <w:left w:val="double" w:sz="6" w:space="0" w:color="000000"/>
              <w:bottom w:val="double" w:sz="6" w:space="0" w:color="000000"/>
            </w:tcBorders>
            <w:vAlign w:val="center"/>
          </w:tcPr>
          <w:p w:rsidR="00000000" w:rsidRDefault="00650361">
            <w:pPr>
              <w:tabs>
                <w:tab w:val="left" w:pos="-912"/>
                <w:tab w:val="left" w:pos="-720"/>
                <w:tab w:val="left" w:pos="0"/>
                <w:tab w:val="left" w:pos="720"/>
                <w:tab w:val="left" w:pos="1068"/>
                <w:tab w:val="left" w:pos="2160"/>
              </w:tabs>
              <w:ind w:left="1068" w:hanging="1068"/>
              <w:rPr>
                <w:b/>
              </w:rPr>
            </w:pPr>
            <w:bookmarkStart w:id="0" w:name="_GoBack"/>
            <w:bookmarkEnd w:id="0"/>
            <w:r>
              <w:rPr>
                <w:b/>
              </w:rPr>
              <w:t xml:space="preserve">Facility: </w:t>
            </w:r>
          </w:p>
        </w:tc>
        <w:tc>
          <w:tcPr>
            <w:tcW w:w="4950" w:type="dxa"/>
            <w:gridSpan w:val="4"/>
            <w:tcBorders>
              <w:top w:val="double" w:sz="6" w:space="0" w:color="000000"/>
              <w:bottom w:val="double" w:sz="6" w:space="0" w:color="000000"/>
            </w:tcBorders>
            <w:vAlign w:val="center"/>
          </w:tcPr>
          <w:p w:rsidR="00000000" w:rsidRDefault="00650361">
            <w:pPr>
              <w:tabs>
                <w:tab w:val="left" w:pos="-912"/>
                <w:tab w:val="left" w:pos="-720"/>
                <w:tab w:val="left" w:pos="0"/>
                <w:tab w:val="left" w:pos="720"/>
                <w:tab w:val="left" w:pos="1068"/>
                <w:tab w:val="left" w:pos="2160"/>
                <w:tab w:val="left" w:pos="2400"/>
                <w:tab w:val="left" w:pos="3600"/>
              </w:tabs>
              <w:ind w:left="2400" w:hanging="2400"/>
              <w:rPr>
                <w:b/>
              </w:rPr>
            </w:pPr>
            <w:r>
              <w:rPr>
                <w:b/>
              </w:rPr>
              <w:t>Process(es) Covered:</w:t>
            </w:r>
            <w:r>
              <w:rPr>
                <w:b/>
              </w:rPr>
              <w:tab/>
              <w:t xml:space="preserve"> </w:t>
            </w:r>
          </w:p>
        </w:tc>
        <w:tc>
          <w:tcPr>
            <w:tcW w:w="2412" w:type="dxa"/>
            <w:gridSpan w:val="2"/>
            <w:tcBorders>
              <w:top w:val="double" w:sz="6" w:space="0" w:color="000000"/>
              <w:bottom w:val="double" w:sz="6" w:space="0" w:color="000000"/>
              <w:right w:val="double" w:sz="6" w:space="0" w:color="000000"/>
            </w:tcBorders>
            <w:vAlign w:val="center"/>
          </w:tcPr>
          <w:p w:rsidR="00000000" w:rsidRDefault="00650361">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70" w:hanging="870"/>
              <w:rPr>
                <w:b/>
              </w:rPr>
            </w:pPr>
            <w:r>
              <w:rPr>
                <w:b/>
              </w:rPr>
              <w:t xml:space="preserve">Date: </w:t>
            </w:r>
          </w:p>
        </w:tc>
      </w:tr>
      <w:tr w:rsidR="00000000">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0" w:type="dxa"/>
            <w:bottom w:w="0" w:type="dxa"/>
          </w:tblCellMar>
        </w:tblPrEx>
        <w:trPr>
          <w:trHeight w:val="558"/>
        </w:trPr>
        <w:tc>
          <w:tcPr>
            <w:tcW w:w="10350" w:type="dxa"/>
            <w:gridSpan w:val="8"/>
            <w:tcBorders>
              <w:top w:val="double" w:sz="6" w:space="0" w:color="000000"/>
            </w:tcBorders>
            <w:vAlign w:val="center"/>
          </w:tcPr>
          <w:p w:rsidR="00000000" w:rsidRDefault="00650361">
            <w:pPr>
              <w:spacing w:line="400" w:lineRule="exact"/>
              <w:jc w:val="center"/>
              <w:rPr>
                <w:b/>
                <w:sz w:val="36"/>
                <w:szCs w:val="36"/>
              </w:rPr>
            </w:pPr>
            <w:r>
              <w:rPr>
                <w:b/>
                <w:sz w:val="36"/>
                <w:szCs w:val="36"/>
              </w:rPr>
              <w:t>Emergency Action Plan Documentation</w:t>
            </w:r>
          </w:p>
        </w:tc>
      </w:tr>
      <w:tr w:rsidR="00000000">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0" w:type="dxa"/>
            <w:bottom w:w="0" w:type="dxa"/>
          </w:tblCellMar>
        </w:tblPrEx>
        <w:trPr>
          <w:trHeight w:val="414"/>
        </w:trPr>
        <w:tc>
          <w:tcPr>
            <w:tcW w:w="10350" w:type="dxa"/>
            <w:gridSpan w:val="8"/>
            <w:vAlign w:val="center"/>
          </w:tcPr>
          <w:p w:rsidR="00000000" w:rsidRDefault="00650361">
            <w:pPr>
              <w:tabs>
                <w:tab w:val="left" w:pos="-1200"/>
                <w:tab w:val="left" w:pos="-720"/>
                <w:tab w:val="left" w:pos="0"/>
                <w:tab w:val="left" w:pos="510"/>
                <w:tab w:val="left" w:pos="1440"/>
              </w:tabs>
              <w:rPr>
                <w:b/>
                <w:bCs/>
                <w:sz w:val="20"/>
              </w:rPr>
            </w:pPr>
            <w:r>
              <w:rPr>
                <w:b/>
                <w:bCs/>
                <w:sz w:val="20"/>
              </w:rPr>
              <w:t>Note Current Version of the Emergency Action Plan (title, date, revision number):</w:t>
            </w:r>
          </w:p>
        </w:tc>
      </w:tr>
      <w:tr w:rsidR="00000000">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0" w:type="dxa"/>
            <w:bottom w:w="0" w:type="dxa"/>
          </w:tblCellMar>
        </w:tblPrEx>
        <w:trPr>
          <w:trHeight w:val="405"/>
        </w:trPr>
        <w:tc>
          <w:tcPr>
            <w:tcW w:w="10350" w:type="dxa"/>
            <w:gridSpan w:val="8"/>
            <w:tcBorders>
              <w:bottom w:val="double" w:sz="6" w:space="0" w:color="000000"/>
            </w:tcBorders>
            <w:vAlign w:val="center"/>
          </w:tcPr>
          <w:p w:rsidR="00000000" w:rsidRDefault="00650361">
            <w:pPr>
              <w:tabs>
                <w:tab w:val="left" w:pos="-1200"/>
                <w:tab w:val="left" w:pos="-720"/>
                <w:tab w:val="left" w:pos="0"/>
                <w:tab w:val="left" w:pos="510"/>
                <w:tab w:val="left" w:pos="1440"/>
              </w:tabs>
              <w:rPr>
                <w:b/>
                <w:bCs/>
                <w:sz w:val="20"/>
              </w:rPr>
            </w:pPr>
            <w:r>
              <w:rPr>
                <w:b/>
                <w:bCs/>
                <w:sz w:val="20"/>
              </w:rPr>
              <w:t xml:space="preserve">IF there is a separate Emergency Implementation Plan per NAC 459.95341, note the title, date, </w:t>
            </w:r>
            <w:r>
              <w:rPr>
                <w:b/>
                <w:bCs/>
                <w:sz w:val="20"/>
              </w:rPr>
              <w:t>and revision number:</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blHeader/>
        </w:trPr>
        <w:tc>
          <w:tcPr>
            <w:tcW w:w="10350" w:type="dxa"/>
            <w:gridSpan w:val="8"/>
            <w:tcBorders>
              <w:top w:val="double" w:sz="6" w:space="0" w:color="000000"/>
              <w:bottom w:val="double" w:sz="6" w:space="0" w:color="000000"/>
            </w:tcBorders>
            <w:vAlign w:val="bottom"/>
          </w:tcPr>
          <w:p w:rsidR="00000000" w:rsidRDefault="00650361">
            <w:pPr>
              <w:pStyle w:val="Heading7"/>
              <w:rPr>
                <w:b/>
                <w:bCs/>
                <w:sz w:val="32"/>
                <w:szCs w:val="32"/>
              </w:rPr>
            </w:pPr>
            <w:r>
              <w:rPr>
                <w:b/>
                <w:bCs/>
                <w:sz w:val="32"/>
                <w:szCs w:val="32"/>
              </w:rPr>
              <w:t>Emergency Response Coordination</w:t>
            </w:r>
          </w:p>
          <w:p w:rsidR="00000000" w:rsidRDefault="00650361"/>
          <w:p w:rsidR="00000000" w:rsidRDefault="00650361">
            <w:pPr>
              <w:rPr>
                <w:i/>
                <w:sz w:val="20"/>
              </w:rPr>
            </w:pPr>
            <w:r>
              <w:rPr>
                <w:i/>
                <w:sz w:val="20"/>
              </w:rPr>
              <w:t xml:space="preserve">While the role of outside emergency responders may vary widely at specific facilities and in certain locations, the degree to which the responders are involved must be defined in the facility’s plan.  </w:t>
            </w:r>
            <w:r>
              <w:rPr>
                <w:i/>
                <w:sz w:val="20"/>
              </w:rPr>
              <w:t>Most importantly, the responder must be fully aware of the facility’s expectations of the responder and concur with their role in the plan.  The facility must initiate coordination with the responders.  While regulation does not specifically dictate coordi</w:t>
            </w:r>
            <w:r>
              <w:rPr>
                <w:i/>
                <w:sz w:val="20"/>
              </w:rPr>
              <w:t xml:space="preserve">nation with all of the organizations below, the failure to identify and discuss the potential emergency scenarios with these organizations could result in inadequate response or responder preparedness and result in serious personnel injury.  The following </w:t>
            </w:r>
            <w:r>
              <w:rPr>
                <w:i/>
                <w:sz w:val="20"/>
              </w:rPr>
              <w:t>table should be used to identify the appropriate contacts though which coordination activities are conducted.</w:t>
            </w:r>
          </w:p>
          <w:p w:rsidR="00000000" w:rsidRDefault="00650361"/>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blHeader/>
        </w:trPr>
        <w:tc>
          <w:tcPr>
            <w:tcW w:w="1440" w:type="dxa"/>
            <w:tcBorders>
              <w:top w:val="double" w:sz="6" w:space="0" w:color="000000"/>
              <w:left w:val="double" w:sz="6" w:space="0" w:color="000000"/>
              <w:bottom w:val="single" w:sz="8" w:space="0" w:color="000000"/>
              <w:right w:val="single" w:sz="8" w:space="0" w:color="000000"/>
            </w:tcBorders>
            <w:shd w:val="clear" w:color="auto" w:fill="E0E0E0"/>
            <w:vAlign w:val="bottom"/>
          </w:tcPr>
          <w:p w:rsidR="00000000" w:rsidRDefault="00650361">
            <w:pPr>
              <w:tabs>
                <w:tab w:val="left" w:pos="-1200"/>
                <w:tab w:val="left" w:pos="-720"/>
                <w:tab w:val="left" w:pos="0"/>
                <w:tab w:val="left" w:pos="510"/>
                <w:tab w:val="left" w:pos="1440"/>
              </w:tabs>
              <w:jc w:val="center"/>
              <w:rPr>
                <w:sz w:val="20"/>
              </w:rPr>
            </w:pPr>
            <w:r>
              <w:rPr>
                <w:b/>
                <w:sz w:val="20"/>
              </w:rPr>
              <w:t>Organization</w:t>
            </w:r>
          </w:p>
        </w:tc>
        <w:tc>
          <w:tcPr>
            <w:tcW w:w="2520" w:type="dxa"/>
            <w:gridSpan w:val="2"/>
            <w:tcBorders>
              <w:top w:val="double" w:sz="6" w:space="0" w:color="000000"/>
              <w:left w:val="single" w:sz="8" w:space="0" w:color="000000"/>
              <w:bottom w:val="single" w:sz="8" w:space="0" w:color="000000"/>
              <w:right w:val="single" w:sz="8" w:space="0" w:color="000000"/>
            </w:tcBorders>
            <w:shd w:val="clear" w:color="auto" w:fill="E0E0E0"/>
            <w:vAlign w:val="bottom"/>
          </w:tcPr>
          <w:p w:rsidR="00000000" w:rsidRDefault="00650361">
            <w:pPr>
              <w:tabs>
                <w:tab w:val="left" w:pos="-1200"/>
                <w:tab w:val="left" w:pos="-720"/>
                <w:tab w:val="left" w:pos="0"/>
                <w:tab w:val="left" w:pos="510"/>
                <w:tab w:val="left" w:pos="1440"/>
              </w:tabs>
              <w:jc w:val="center"/>
              <w:rPr>
                <w:sz w:val="20"/>
              </w:rPr>
            </w:pPr>
            <w:r>
              <w:rPr>
                <w:b/>
                <w:sz w:val="20"/>
              </w:rPr>
              <w:t>Contact/Organization Name/Address/Phone</w:t>
            </w:r>
          </w:p>
        </w:tc>
        <w:tc>
          <w:tcPr>
            <w:tcW w:w="1350" w:type="dxa"/>
            <w:tcBorders>
              <w:top w:val="double" w:sz="6" w:space="0" w:color="000000"/>
              <w:left w:val="single" w:sz="8" w:space="0" w:color="000000"/>
              <w:bottom w:val="single" w:sz="8" w:space="0" w:color="000000"/>
              <w:right w:val="single" w:sz="8" w:space="0" w:color="000000"/>
            </w:tcBorders>
            <w:shd w:val="clear" w:color="auto" w:fill="E0E0E0"/>
            <w:vAlign w:val="bottom"/>
          </w:tcPr>
          <w:p w:rsidR="00000000" w:rsidRDefault="00650361">
            <w:pPr>
              <w:tabs>
                <w:tab w:val="left" w:pos="-1200"/>
                <w:tab w:val="left" w:pos="-720"/>
                <w:tab w:val="left" w:pos="0"/>
                <w:tab w:val="left" w:pos="510"/>
                <w:tab w:val="left" w:pos="1440"/>
              </w:tabs>
              <w:jc w:val="center"/>
              <w:rPr>
                <w:sz w:val="20"/>
              </w:rPr>
            </w:pPr>
            <w:r>
              <w:rPr>
                <w:b/>
                <w:sz w:val="20"/>
              </w:rPr>
              <w:t>Have facility &amp; responder met?</w:t>
            </w:r>
          </w:p>
        </w:tc>
        <w:tc>
          <w:tcPr>
            <w:tcW w:w="1890" w:type="dxa"/>
            <w:tcBorders>
              <w:top w:val="double" w:sz="6" w:space="0" w:color="000000"/>
              <w:left w:val="single" w:sz="8" w:space="0" w:color="000000"/>
              <w:bottom w:val="single" w:sz="8" w:space="0" w:color="000000"/>
              <w:right w:val="single" w:sz="8" w:space="0" w:color="000000"/>
            </w:tcBorders>
            <w:shd w:val="clear" w:color="auto" w:fill="E0E0E0"/>
            <w:vAlign w:val="bottom"/>
          </w:tcPr>
          <w:p w:rsidR="00000000" w:rsidRDefault="00650361">
            <w:pPr>
              <w:tabs>
                <w:tab w:val="left" w:pos="-1200"/>
                <w:tab w:val="left" w:pos="-720"/>
                <w:tab w:val="left" w:pos="0"/>
                <w:tab w:val="left" w:pos="510"/>
                <w:tab w:val="left" w:pos="1440"/>
              </w:tabs>
              <w:jc w:val="center"/>
              <w:rPr>
                <w:b/>
                <w:sz w:val="20"/>
              </w:rPr>
            </w:pPr>
            <w:r>
              <w:rPr>
                <w:b/>
                <w:sz w:val="20"/>
              </w:rPr>
              <w:t xml:space="preserve">Has OCA been reviewed &amp; does responder </w:t>
            </w:r>
          </w:p>
          <w:p w:rsidR="00000000" w:rsidRDefault="00650361">
            <w:pPr>
              <w:tabs>
                <w:tab w:val="left" w:pos="-1200"/>
                <w:tab w:val="left" w:pos="-720"/>
                <w:tab w:val="left" w:pos="0"/>
                <w:tab w:val="left" w:pos="510"/>
                <w:tab w:val="left" w:pos="1440"/>
              </w:tabs>
              <w:jc w:val="center"/>
              <w:rPr>
                <w:sz w:val="20"/>
              </w:rPr>
            </w:pPr>
            <w:proofErr w:type="gramStart"/>
            <w:r>
              <w:rPr>
                <w:b/>
                <w:sz w:val="20"/>
              </w:rPr>
              <w:t>concur</w:t>
            </w:r>
            <w:proofErr w:type="gramEnd"/>
            <w:r>
              <w:rPr>
                <w:b/>
                <w:sz w:val="20"/>
              </w:rPr>
              <w:t xml:space="preserve"> with plan?</w:t>
            </w:r>
          </w:p>
        </w:tc>
        <w:tc>
          <w:tcPr>
            <w:tcW w:w="1440" w:type="dxa"/>
            <w:gridSpan w:val="2"/>
            <w:tcBorders>
              <w:top w:val="double" w:sz="6" w:space="0" w:color="000000"/>
              <w:left w:val="single" w:sz="8" w:space="0" w:color="000000"/>
              <w:bottom w:val="single" w:sz="8" w:space="0" w:color="000000"/>
              <w:right w:val="single" w:sz="8" w:space="0" w:color="000000"/>
            </w:tcBorders>
            <w:shd w:val="clear" w:color="auto" w:fill="E0E0E0"/>
            <w:vAlign w:val="bottom"/>
          </w:tcPr>
          <w:p w:rsidR="00000000" w:rsidRDefault="00650361">
            <w:pPr>
              <w:tabs>
                <w:tab w:val="left" w:pos="-1200"/>
                <w:tab w:val="left" w:pos="-720"/>
                <w:tab w:val="left" w:pos="0"/>
                <w:tab w:val="left" w:pos="510"/>
                <w:tab w:val="left" w:pos="1440"/>
              </w:tabs>
              <w:jc w:val="center"/>
              <w:rPr>
                <w:sz w:val="20"/>
              </w:rPr>
            </w:pPr>
            <w:r>
              <w:rPr>
                <w:b/>
                <w:sz w:val="20"/>
              </w:rPr>
              <w:t>Ha</w:t>
            </w:r>
            <w:r>
              <w:rPr>
                <w:b/>
                <w:sz w:val="20"/>
              </w:rPr>
              <w:t>s facility &amp; responder drilled?</w:t>
            </w:r>
          </w:p>
        </w:tc>
        <w:tc>
          <w:tcPr>
            <w:tcW w:w="1710" w:type="dxa"/>
            <w:tcBorders>
              <w:top w:val="double" w:sz="6" w:space="0" w:color="000000"/>
              <w:left w:val="single" w:sz="8" w:space="0" w:color="000000"/>
              <w:bottom w:val="single" w:sz="8" w:space="0" w:color="000000"/>
              <w:right w:val="double" w:sz="6" w:space="0" w:color="000000"/>
            </w:tcBorders>
            <w:shd w:val="clear" w:color="auto" w:fill="E0E0E0"/>
            <w:vAlign w:val="bottom"/>
          </w:tcPr>
          <w:p w:rsidR="00000000" w:rsidRDefault="00650361">
            <w:pPr>
              <w:tabs>
                <w:tab w:val="left" w:pos="-1200"/>
                <w:tab w:val="left" w:pos="-720"/>
                <w:tab w:val="left" w:pos="0"/>
                <w:tab w:val="left" w:pos="510"/>
                <w:tab w:val="left" w:pos="1440"/>
              </w:tabs>
              <w:jc w:val="center"/>
              <w:rPr>
                <w:b/>
                <w:sz w:val="20"/>
              </w:rPr>
            </w:pPr>
            <w:r>
              <w:rPr>
                <w:b/>
                <w:sz w:val="20"/>
              </w:rPr>
              <w:t>Has NDEP-CAPP verified coordination with agency or Responder?</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314"/>
        </w:trPr>
        <w:tc>
          <w:tcPr>
            <w:tcW w:w="1440" w:type="dxa"/>
            <w:tcBorders>
              <w:top w:val="single" w:sz="8" w:space="0" w:color="000000"/>
              <w:left w:val="double" w:sz="6" w:space="0" w:color="000000"/>
              <w:bottom w:val="single" w:sz="7" w:space="0" w:color="000000"/>
              <w:right w:val="single" w:sz="7" w:space="0" w:color="000000"/>
            </w:tcBorders>
            <w:vAlign w:val="center"/>
          </w:tcPr>
          <w:p w:rsidR="00000000" w:rsidRDefault="00650361">
            <w:pPr>
              <w:tabs>
                <w:tab w:val="left" w:pos="-1200"/>
                <w:tab w:val="left" w:pos="-720"/>
                <w:tab w:val="left" w:pos="0"/>
                <w:tab w:val="left" w:pos="510"/>
                <w:tab w:val="left" w:pos="1440"/>
              </w:tabs>
              <w:spacing w:after="58"/>
              <w:rPr>
                <w:sz w:val="20"/>
              </w:rPr>
            </w:pPr>
            <w:r>
              <w:rPr>
                <w:sz w:val="20"/>
              </w:rPr>
              <w:t>1st Responder</w:t>
            </w:r>
          </w:p>
        </w:tc>
        <w:tc>
          <w:tcPr>
            <w:tcW w:w="2520" w:type="dxa"/>
            <w:gridSpan w:val="2"/>
            <w:tcBorders>
              <w:top w:val="single" w:sz="8" w:space="0" w:color="000000"/>
              <w:left w:val="single" w:sz="7" w:space="0" w:color="000000"/>
              <w:bottom w:val="single" w:sz="7" w:space="0" w:color="000000"/>
              <w:right w:val="single" w:sz="7" w:space="0" w:color="000000"/>
            </w:tcBorders>
            <w:vAlign w:val="center"/>
          </w:tcPr>
          <w:p w:rsidR="00000000" w:rsidRDefault="00650361">
            <w:pPr>
              <w:tabs>
                <w:tab w:val="left" w:pos="-1200"/>
                <w:tab w:val="left" w:pos="-720"/>
                <w:tab w:val="left" w:pos="0"/>
                <w:tab w:val="left" w:pos="510"/>
                <w:tab w:val="left" w:pos="1440"/>
              </w:tabs>
              <w:spacing w:after="58"/>
              <w:jc w:val="center"/>
              <w:rPr>
                <w:sz w:val="20"/>
              </w:rPr>
            </w:pPr>
          </w:p>
        </w:tc>
        <w:tc>
          <w:tcPr>
            <w:tcW w:w="1350" w:type="dxa"/>
            <w:tcBorders>
              <w:top w:val="single" w:sz="8" w:space="0" w:color="000000"/>
              <w:left w:val="single" w:sz="7" w:space="0" w:color="000000"/>
              <w:bottom w:val="single" w:sz="7" w:space="0" w:color="000000"/>
              <w:right w:val="single" w:sz="7" w:space="0" w:color="000000"/>
            </w:tcBorders>
            <w:vAlign w:val="center"/>
          </w:tcPr>
          <w:p w:rsidR="00000000" w:rsidRDefault="00650361">
            <w:pPr>
              <w:tabs>
                <w:tab w:val="left" w:pos="-1200"/>
                <w:tab w:val="left" w:pos="-720"/>
                <w:tab w:val="left" w:pos="0"/>
                <w:tab w:val="left" w:pos="510"/>
                <w:tab w:val="left" w:pos="1440"/>
              </w:tabs>
              <w:spacing w:after="58"/>
              <w:jc w:val="center"/>
              <w:rPr>
                <w:b/>
                <w:sz w:val="20"/>
              </w:rPr>
            </w:pPr>
          </w:p>
        </w:tc>
        <w:tc>
          <w:tcPr>
            <w:tcW w:w="1890" w:type="dxa"/>
            <w:tcBorders>
              <w:top w:val="single" w:sz="8" w:space="0" w:color="000000"/>
              <w:left w:val="single" w:sz="7" w:space="0" w:color="000000"/>
              <w:bottom w:val="single" w:sz="7" w:space="0" w:color="000000"/>
              <w:right w:val="single" w:sz="7" w:space="0" w:color="000000"/>
            </w:tcBorders>
            <w:vAlign w:val="center"/>
          </w:tcPr>
          <w:p w:rsidR="00000000" w:rsidRDefault="00650361">
            <w:pPr>
              <w:tabs>
                <w:tab w:val="left" w:pos="-1200"/>
                <w:tab w:val="left" w:pos="-720"/>
                <w:tab w:val="left" w:pos="0"/>
                <w:tab w:val="left" w:pos="510"/>
                <w:tab w:val="left" w:pos="1440"/>
              </w:tabs>
              <w:spacing w:after="58"/>
              <w:jc w:val="center"/>
              <w:rPr>
                <w:sz w:val="20"/>
              </w:rPr>
            </w:pPr>
          </w:p>
        </w:tc>
        <w:tc>
          <w:tcPr>
            <w:tcW w:w="1440" w:type="dxa"/>
            <w:gridSpan w:val="2"/>
            <w:tcBorders>
              <w:top w:val="single" w:sz="8" w:space="0" w:color="000000"/>
              <w:left w:val="single" w:sz="7" w:space="0" w:color="000000"/>
              <w:bottom w:val="single" w:sz="8" w:space="0" w:color="000000"/>
              <w:right w:val="single" w:sz="8" w:space="0" w:color="000000"/>
            </w:tcBorders>
            <w:vAlign w:val="center"/>
          </w:tcPr>
          <w:p w:rsidR="00000000" w:rsidRDefault="00650361">
            <w:pPr>
              <w:tabs>
                <w:tab w:val="left" w:pos="-1200"/>
                <w:tab w:val="left" w:pos="-720"/>
                <w:tab w:val="left" w:pos="0"/>
                <w:tab w:val="left" w:pos="510"/>
                <w:tab w:val="left" w:pos="1440"/>
              </w:tabs>
              <w:spacing w:after="58"/>
              <w:jc w:val="center"/>
              <w:rPr>
                <w:sz w:val="20"/>
              </w:rPr>
            </w:pPr>
          </w:p>
        </w:tc>
        <w:tc>
          <w:tcPr>
            <w:tcW w:w="1710" w:type="dxa"/>
            <w:tcBorders>
              <w:top w:val="single" w:sz="8" w:space="0" w:color="000000"/>
              <w:left w:val="single" w:sz="8" w:space="0" w:color="000000"/>
              <w:bottom w:val="single" w:sz="8" w:space="0" w:color="000000"/>
              <w:right w:val="double" w:sz="6" w:space="0" w:color="000000"/>
            </w:tcBorders>
            <w:vAlign w:val="center"/>
          </w:tcPr>
          <w:p w:rsidR="00000000" w:rsidRDefault="00650361">
            <w:pPr>
              <w:tabs>
                <w:tab w:val="left" w:pos="-1200"/>
                <w:tab w:val="left" w:pos="-720"/>
                <w:tab w:val="left" w:pos="0"/>
                <w:tab w:val="left" w:pos="510"/>
                <w:tab w:val="left" w:pos="1440"/>
              </w:tabs>
              <w:spacing w:after="58"/>
              <w:jc w:val="center"/>
              <w:rPr>
                <w:sz w:val="20"/>
              </w:rPr>
            </w:pPr>
          </w:p>
        </w:tc>
      </w:tr>
      <w:tr w:rsidR="00000000">
        <w:tblPrEx>
          <w:tblBorders>
            <w:top w:val="single" w:sz="8" w:space="0" w:color="000000"/>
            <w:left w:val="double" w:sz="6" w:space="0" w:color="000000"/>
            <w:bottom w:val="double" w:sz="6" w:space="0" w:color="000000"/>
            <w:right w:val="double" w:sz="6" w:space="0" w:color="000000"/>
          </w:tblBorders>
          <w:tblCellMar>
            <w:top w:w="0" w:type="dxa"/>
            <w:bottom w:w="0" w:type="dxa"/>
          </w:tblCellMar>
        </w:tblPrEx>
        <w:trPr>
          <w:cantSplit/>
          <w:trHeight w:val="1315"/>
        </w:trPr>
        <w:tc>
          <w:tcPr>
            <w:tcW w:w="1440" w:type="dxa"/>
            <w:vAlign w:val="center"/>
          </w:tcPr>
          <w:p w:rsidR="00000000" w:rsidRDefault="00650361">
            <w:pPr>
              <w:tabs>
                <w:tab w:val="left" w:pos="-1200"/>
                <w:tab w:val="left" w:pos="-720"/>
                <w:tab w:val="left" w:pos="0"/>
                <w:tab w:val="left" w:pos="510"/>
                <w:tab w:val="left" w:pos="1440"/>
              </w:tabs>
              <w:spacing w:after="58"/>
              <w:rPr>
                <w:sz w:val="20"/>
              </w:rPr>
            </w:pPr>
            <w:r>
              <w:rPr>
                <w:sz w:val="20"/>
              </w:rPr>
              <w:t>HAZMAT Unit</w:t>
            </w:r>
          </w:p>
        </w:tc>
        <w:tc>
          <w:tcPr>
            <w:tcW w:w="2520" w:type="dxa"/>
            <w:gridSpan w:val="2"/>
            <w:vAlign w:val="center"/>
          </w:tcPr>
          <w:p w:rsidR="00000000" w:rsidRDefault="00650361">
            <w:pPr>
              <w:tabs>
                <w:tab w:val="left" w:pos="-1200"/>
                <w:tab w:val="left" w:pos="-720"/>
                <w:tab w:val="left" w:pos="0"/>
                <w:tab w:val="left" w:pos="510"/>
                <w:tab w:val="left" w:pos="1440"/>
              </w:tabs>
              <w:spacing w:after="58"/>
              <w:jc w:val="center"/>
              <w:rPr>
                <w:sz w:val="20"/>
              </w:rPr>
            </w:pPr>
          </w:p>
        </w:tc>
        <w:tc>
          <w:tcPr>
            <w:tcW w:w="1350" w:type="dxa"/>
            <w:vAlign w:val="center"/>
          </w:tcPr>
          <w:p w:rsidR="00000000" w:rsidRDefault="00650361">
            <w:pPr>
              <w:tabs>
                <w:tab w:val="left" w:pos="-1200"/>
                <w:tab w:val="left" w:pos="-720"/>
                <w:tab w:val="left" w:pos="0"/>
                <w:tab w:val="left" w:pos="510"/>
                <w:tab w:val="left" w:pos="1440"/>
              </w:tabs>
              <w:spacing w:after="58"/>
              <w:jc w:val="center"/>
              <w:rPr>
                <w:sz w:val="20"/>
              </w:rPr>
            </w:pPr>
          </w:p>
        </w:tc>
        <w:tc>
          <w:tcPr>
            <w:tcW w:w="1890" w:type="dxa"/>
            <w:vAlign w:val="center"/>
          </w:tcPr>
          <w:p w:rsidR="00000000" w:rsidRDefault="00650361">
            <w:pPr>
              <w:tabs>
                <w:tab w:val="left" w:pos="-1200"/>
                <w:tab w:val="left" w:pos="-720"/>
                <w:tab w:val="left" w:pos="0"/>
                <w:tab w:val="left" w:pos="510"/>
                <w:tab w:val="left" w:pos="1440"/>
              </w:tabs>
              <w:spacing w:after="58"/>
              <w:jc w:val="center"/>
              <w:rPr>
                <w:sz w:val="20"/>
              </w:rPr>
            </w:pPr>
          </w:p>
        </w:tc>
        <w:tc>
          <w:tcPr>
            <w:tcW w:w="1440" w:type="dxa"/>
            <w:gridSpan w:val="2"/>
            <w:vAlign w:val="center"/>
          </w:tcPr>
          <w:p w:rsidR="00000000" w:rsidRDefault="00650361">
            <w:pPr>
              <w:tabs>
                <w:tab w:val="left" w:pos="-1200"/>
                <w:tab w:val="left" w:pos="-720"/>
                <w:tab w:val="left" w:pos="0"/>
                <w:tab w:val="left" w:pos="510"/>
                <w:tab w:val="left" w:pos="1440"/>
              </w:tabs>
              <w:spacing w:after="58"/>
              <w:jc w:val="center"/>
              <w:rPr>
                <w:sz w:val="20"/>
              </w:rPr>
            </w:pPr>
          </w:p>
        </w:tc>
        <w:tc>
          <w:tcPr>
            <w:tcW w:w="1710" w:type="dxa"/>
            <w:vAlign w:val="center"/>
          </w:tcPr>
          <w:p w:rsidR="00000000" w:rsidRDefault="00650361">
            <w:pPr>
              <w:tabs>
                <w:tab w:val="left" w:pos="-1200"/>
                <w:tab w:val="left" w:pos="-720"/>
                <w:tab w:val="left" w:pos="0"/>
                <w:tab w:val="left" w:pos="510"/>
                <w:tab w:val="left" w:pos="1440"/>
              </w:tabs>
              <w:spacing w:after="58"/>
              <w:jc w:val="center"/>
              <w:rPr>
                <w:sz w:val="20"/>
              </w:rPr>
            </w:pPr>
          </w:p>
        </w:tc>
      </w:tr>
      <w:tr w:rsidR="00000000">
        <w:tblPrEx>
          <w:tblBorders>
            <w:top w:val="single" w:sz="8" w:space="0" w:color="000000"/>
            <w:left w:val="double" w:sz="6" w:space="0" w:color="000000"/>
            <w:bottom w:val="double" w:sz="6" w:space="0" w:color="000000"/>
            <w:right w:val="double" w:sz="6" w:space="0" w:color="000000"/>
          </w:tblBorders>
          <w:tblCellMar>
            <w:top w:w="0" w:type="dxa"/>
            <w:bottom w:w="0" w:type="dxa"/>
          </w:tblCellMar>
        </w:tblPrEx>
        <w:trPr>
          <w:cantSplit/>
          <w:trHeight w:val="1315"/>
        </w:trPr>
        <w:tc>
          <w:tcPr>
            <w:tcW w:w="1440" w:type="dxa"/>
            <w:vAlign w:val="center"/>
          </w:tcPr>
          <w:p w:rsidR="00000000" w:rsidRDefault="00650361">
            <w:pPr>
              <w:tabs>
                <w:tab w:val="left" w:pos="-1200"/>
                <w:tab w:val="left" w:pos="-720"/>
                <w:tab w:val="left" w:pos="0"/>
                <w:tab w:val="left" w:pos="510"/>
                <w:tab w:val="left" w:pos="1440"/>
              </w:tabs>
              <w:spacing w:after="58"/>
              <w:rPr>
                <w:sz w:val="20"/>
              </w:rPr>
            </w:pPr>
            <w:r>
              <w:rPr>
                <w:sz w:val="20"/>
              </w:rPr>
              <w:t>Medical Facility</w:t>
            </w:r>
          </w:p>
        </w:tc>
        <w:tc>
          <w:tcPr>
            <w:tcW w:w="2520" w:type="dxa"/>
            <w:gridSpan w:val="2"/>
            <w:vAlign w:val="center"/>
          </w:tcPr>
          <w:p w:rsidR="00000000" w:rsidRDefault="00650361">
            <w:pPr>
              <w:tabs>
                <w:tab w:val="left" w:pos="-1200"/>
                <w:tab w:val="left" w:pos="-720"/>
                <w:tab w:val="left" w:pos="0"/>
                <w:tab w:val="left" w:pos="510"/>
                <w:tab w:val="left" w:pos="1440"/>
              </w:tabs>
              <w:spacing w:after="58"/>
              <w:jc w:val="center"/>
              <w:rPr>
                <w:sz w:val="20"/>
              </w:rPr>
            </w:pPr>
          </w:p>
        </w:tc>
        <w:tc>
          <w:tcPr>
            <w:tcW w:w="1350" w:type="dxa"/>
            <w:vAlign w:val="center"/>
          </w:tcPr>
          <w:p w:rsidR="00000000" w:rsidRDefault="00650361">
            <w:pPr>
              <w:tabs>
                <w:tab w:val="left" w:pos="-1200"/>
                <w:tab w:val="left" w:pos="-720"/>
                <w:tab w:val="left" w:pos="0"/>
                <w:tab w:val="left" w:pos="510"/>
                <w:tab w:val="left" w:pos="1440"/>
              </w:tabs>
              <w:spacing w:after="58"/>
              <w:jc w:val="center"/>
              <w:rPr>
                <w:sz w:val="20"/>
              </w:rPr>
            </w:pPr>
          </w:p>
        </w:tc>
        <w:tc>
          <w:tcPr>
            <w:tcW w:w="1890" w:type="dxa"/>
            <w:vAlign w:val="center"/>
          </w:tcPr>
          <w:p w:rsidR="00000000" w:rsidRDefault="00650361">
            <w:pPr>
              <w:tabs>
                <w:tab w:val="left" w:pos="-1200"/>
                <w:tab w:val="left" w:pos="-720"/>
                <w:tab w:val="left" w:pos="0"/>
                <w:tab w:val="left" w:pos="510"/>
                <w:tab w:val="left" w:pos="1440"/>
              </w:tabs>
              <w:spacing w:after="58"/>
              <w:jc w:val="center"/>
              <w:rPr>
                <w:sz w:val="20"/>
              </w:rPr>
            </w:pPr>
          </w:p>
        </w:tc>
        <w:tc>
          <w:tcPr>
            <w:tcW w:w="1440" w:type="dxa"/>
            <w:gridSpan w:val="2"/>
            <w:vAlign w:val="center"/>
          </w:tcPr>
          <w:p w:rsidR="00000000" w:rsidRDefault="00650361">
            <w:pPr>
              <w:tabs>
                <w:tab w:val="left" w:pos="-1200"/>
                <w:tab w:val="left" w:pos="-720"/>
                <w:tab w:val="left" w:pos="0"/>
                <w:tab w:val="left" w:pos="510"/>
                <w:tab w:val="left" w:pos="1440"/>
              </w:tabs>
              <w:spacing w:after="58"/>
              <w:jc w:val="center"/>
              <w:rPr>
                <w:sz w:val="20"/>
              </w:rPr>
            </w:pPr>
          </w:p>
        </w:tc>
        <w:tc>
          <w:tcPr>
            <w:tcW w:w="1710" w:type="dxa"/>
            <w:vAlign w:val="center"/>
          </w:tcPr>
          <w:p w:rsidR="00000000" w:rsidRDefault="00650361">
            <w:pPr>
              <w:tabs>
                <w:tab w:val="left" w:pos="-1200"/>
                <w:tab w:val="left" w:pos="-720"/>
                <w:tab w:val="left" w:pos="0"/>
                <w:tab w:val="left" w:pos="510"/>
                <w:tab w:val="left" w:pos="1440"/>
              </w:tabs>
              <w:spacing w:after="58"/>
              <w:jc w:val="center"/>
              <w:rPr>
                <w:sz w:val="20"/>
              </w:rPr>
            </w:pPr>
          </w:p>
        </w:tc>
      </w:tr>
      <w:tr w:rsidR="00000000">
        <w:tblPrEx>
          <w:tblBorders>
            <w:top w:val="single" w:sz="8" w:space="0" w:color="000000"/>
            <w:left w:val="double" w:sz="6" w:space="0" w:color="000000"/>
            <w:bottom w:val="double" w:sz="6" w:space="0" w:color="000000"/>
            <w:right w:val="double" w:sz="6" w:space="0" w:color="000000"/>
          </w:tblBorders>
          <w:tblCellMar>
            <w:top w:w="0" w:type="dxa"/>
            <w:bottom w:w="0" w:type="dxa"/>
          </w:tblCellMar>
        </w:tblPrEx>
        <w:trPr>
          <w:cantSplit/>
          <w:trHeight w:val="1315"/>
        </w:trPr>
        <w:tc>
          <w:tcPr>
            <w:tcW w:w="1440" w:type="dxa"/>
            <w:vAlign w:val="center"/>
          </w:tcPr>
          <w:p w:rsidR="00000000" w:rsidRDefault="00650361">
            <w:pPr>
              <w:tabs>
                <w:tab w:val="left" w:pos="-1200"/>
                <w:tab w:val="left" w:pos="-720"/>
                <w:tab w:val="left" w:pos="0"/>
                <w:tab w:val="left" w:pos="510"/>
                <w:tab w:val="left" w:pos="1440"/>
              </w:tabs>
              <w:spacing w:after="58"/>
              <w:rPr>
                <w:sz w:val="20"/>
              </w:rPr>
            </w:pPr>
            <w:r>
              <w:rPr>
                <w:sz w:val="20"/>
              </w:rPr>
              <w:t>Law Enforcement</w:t>
            </w:r>
          </w:p>
        </w:tc>
        <w:tc>
          <w:tcPr>
            <w:tcW w:w="2520" w:type="dxa"/>
            <w:gridSpan w:val="2"/>
            <w:vAlign w:val="center"/>
          </w:tcPr>
          <w:p w:rsidR="00000000" w:rsidRDefault="00650361">
            <w:pPr>
              <w:tabs>
                <w:tab w:val="left" w:pos="-1200"/>
                <w:tab w:val="left" w:pos="-720"/>
                <w:tab w:val="left" w:pos="0"/>
                <w:tab w:val="left" w:pos="510"/>
                <w:tab w:val="left" w:pos="1440"/>
              </w:tabs>
              <w:spacing w:after="58"/>
              <w:jc w:val="center"/>
              <w:rPr>
                <w:sz w:val="20"/>
              </w:rPr>
            </w:pPr>
          </w:p>
        </w:tc>
        <w:tc>
          <w:tcPr>
            <w:tcW w:w="1350" w:type="dxa"/>
            <w:vAlign w:val="center"/>
          </w:tcPr>
          <w:p w:rsidR="00000000" w:rsidRDefault="00650361">
            <w:pPr>
              <w:tabs>
                <w:tab w:val="left" w:pos="-1200"/>
                <w:tab w:val="left" w:pos="-720"/>
                <w:tab w:val="left" w:pos="0"/>
                <w:tab w:val="left" w:pos="510"/>
                <w:tab w:val="left" w:pos="1440"/>
              </w:tabs>
              <w:spacing w:after="58"/>
              <w:jc w:val="center"/>
              <w:rPr>
                <w:sz w:val="20"/>
              </w:rPr>
            </w:pPr>
          </w:p>
        </w:tc>
        <w:tc>
          <w:tcPr>
            <w:tcW w:w="1890" w:type="dxa"/>
            <w:vAlign w:val="center"/>
          </w:tcPr>
          <w:p w:rsidR="00000000" w:rsidRDefault="00650361">
            <w:pPr>
              <w:tabs>
                <w:tab w:val="left" w:pos="-1200"/>
                <w:tab w:val="left" w:pos="-720"/>
                <w:tab w:val="left" w:pos="0"/>
                <w:tab w:val="left" w:pos="510"/>
                <w:tab w:val="left" w:pos="1440"/>
              </w:tabs>
              <w:spacing w:after="58"/>
              <w:jc w:val="center"/>
              <w:rPr>
                <w:sz w:val="20"/>
              </w:rPr>
            </w:pPr>
          </w:p>
        </w:tc>
        <w:tc>
          <w:tcPr>
            <w:tcW w:w="1440" w:type="dxa"/>
            <w:gridSpan w:val="2"/>
            <w:vAlign w:val="center"/>
          </w:tcPr>
          <w:p w:rsidR="00000000" w:rsidRDefault="00650361">
            <w:pPr>
              <w:tabs>
                <w:tab w:val="left" w:pos="-1200"/>
                <w:tab w:val="left" w:pos="-720"/>
                <w:tab w:val="left" w:pos="0"/>
                <w:tab w:val="left" w:pos="510"/>
                <w:tab w:val="left" w:pos="1440"/>
              </w:tabs>
              <w:spacing w:after="58"/>
              <w:jc w:val="center"/>
              <w:rPr>
                <w:sz w:val="20"/>
              </w:rPr>
            </w:pPr>
          </w:p>
        </w:tc>
        <w:tc>
          <w:tcPr>
            <w:tcW w:w="1710" w:type="dxa"/>
            <w:vAlign w:val="center"/>
          </w:tcPr>
          <w:p w:rsidR="00000000" w:rsidRDefault="00650361">
            <w:pPr>
              <w:tabs>
                <w:tab w:val="left" w:pos="-1200"/>
                <w:tab w:val="left" w:pos="-720"/>
                <w:tab w:val="left" w:pos="0"/>
                <w:tab w:val="left" w:pos="510"/>
                <w:tab w:val="left" w:pos="1440"/>
              </w:tabs>
              <w:spacing w:after="58"/>
              <w:jc w:val="center"/>
              <w:rPr>
                <w:sz w:val="20"/>
              </w:rPr>
            </w:pPr>
          </w:p>
        </w:tc>
      </w:tr>
      <w:tr w:rsidR="00000000">
        <w:tblPrEx>
          <w:tblBorders>
            <w:top w:val="single" w:sz="8" w:space="0" w:color="000000"/>
            <w:left w:val="double" w:sz="6" w:space="0" w:color="000000"/>
            <w:bottom w:val="double" w:sz="6" w:space="0" w:color="000000"/>
            <w:right w:val="double" w:sz="6" w:space="0" w:color="000000"/>
          </w:tblBorders>
          <w:tblCellMar>
            <w:top w:w="0" w:type="dxa"/>
            <w:bottom w:w="0" w:type="dxa"/>
          </w:tblCellMar>
        </w:tblPrEx>
        <w:trPr>
          <w:cantSplit/>
          <w:trHeight w:val="1315"/>
        </w:trPr>
        <w:tc>
          <w:tcPr>
            <w:tcW w:w="1440" w:type="dxa"/>
            <w:vAlign w:val="center"/>
          </w:tcPr>
          <w:p w:rsidR="00000000" w:rsidRDefault="00650361">
            <w:pPr>
              <w:tabs>
                <w:tab w:val="left" w:pos="-1200"/>
                <w:tab w:val="left" w:pos="-720"/>
                <w:tab w:val="left" w:pos="0"/>
                <w:tab w:val="left" w:pos="510"/>
                <w:tab w:val="left" w:pos="1440"/>
              </w:tabs>
              <w:spacing w:after="58"/>
              <w:rPr>
                <w:sz w:val="20"/>
              </w:rPr>
            </w:pPr>
            <w:r>
              <w:rPr>
                <w:sz w:val="20"/>
              </w:rPr>
              <w:t>LEPC</w:t>
            </w:r>
          </w:p>
        </w:tc>
        <w:tc>
          <w:tcPr>
            <w:tcW w:w="2520" w:type="dxa"/>
            <w:gridSpan w:val="2"/>
            <w:vAlign w:val="center"/>
          </w:tcPr>
          <w:p w:rsidR="00000000" w:rsidRDefault="00650361">
            <w:pPr>
              <w:tabs>
                <w:tab w:val="left" w:pos="-1200"/>
                <w:tab w:val="left" w:pos="-720"/>
                <w:tab w:val="left" w:pos="0"/>
                <w:tab w:val="left" w:pos="510"/>
                <w:tab w:val="left" w:pos="1440"/>
              </w:tabs>
              <w:spacing w:after="58"/>
              <w:jc w:val="center"/>
              <w:rPr>
                <w:sz w:val="20"/>
              </w:rPr>
            </w:pPr>
          </w:p>
        </w:tc>
        <w:tc>
          <w:tcPr>
            <w:tcW w:w="1350" w:type="dxa"/>
            <w:vAlign w:val="center"/>
          </w:tcPr>
          <w:p w:rsidR="00000000" w:rsidRDefault="00650361">
            <w:pPr>
              <w:pStyle w:val="Heading1"/>
            </w:pPr>
          </w:p>
        </w:tc>
        <w:tc>
          <w:tcPr>
            <w:tcW w:w="1890" w:type="dxa"/>
            <w:vAlign w:val="center"/>
          </w:tcPr>
          <w:p w:rsidR="00000000" w:rsidRDefault="00650361">
            <w:pPr>
              <w:tabs>
                <w:tab w:val="left" w:pos="-1200"/>
                <w:tab w:val="left" w:pos="-720"/>
                <w:tab w:val="left" w:pos="0"/>
                <w:tab w:val="left" w:pos="510"/>
                <w:tab w:val="left" w:pos="1440"/>
              </w:tabs>
              <w:spacing w:after="58"/>
              <w:jc w:val="center"/>
              <w:rPr>
                <w:sz w:val="20"/>
              </w:rPr>
            </w:pPr>
          </w:p>
        </w:tc>
        <w:tc>
          <w:tcPr>
            <w:tcW w:w="1440" w:type="dxa"/>
            <w:gridSpan w:val="2"/>
            <w:vAlign w:val="center"/>
          </w:tcPr>
          <w:p w:rsidR="00000000" w:rsidRDefault="00650361">
            <w:pPr>
              <w:tabs>
                <w:tab w:val="left" w:pos="-1200"/>
                <w:tab w:val="left" w:pos="-720"/>
                <w:tab w:val="left" w:pos="0"/>
                <w:tab w:val="left" w:pos="510"/>
                <w:tab w:val="left" w:pos="1440"/>
              </w:tabs>
              <w:spacing w:after="58"/>
              <w:jc w:val="center"/>
              <w:rPr>
                <w:sz w:val="20"/>
              </w:rPr>
            </w:pPr>
          </w:p>
        </w:tc>
        <w:tc>
          <w:tcPr>
            <w:tcW w:w="1710" w:type="dxa"/>
            <w:vAlign w:val="center"/>
          </w:tcPr>
          <w:p w:rsidR="00000000" w:rsidRDefault="00650361">
            <w:pPr>
              <w:tabs>
                <w:tab w:val="left" w:pos="-1200"/>
                <w:tab w:val="left" w:pos="-720"/>
                <w:tab w:val="left" w:pos="0"/>
                <w:tab w:val="left" w:pos="510"/>
                <w:tab w:val="left" w:pos="1440"/>
              </w:tabs>
              <w:spacing w:after="58"/>
              <w:jc w:val="center"/>
              <w:rPr>
                <w:sz w:val="20"/>
              </w:rPr>
            </w:pPr>
          </w:p>
        </w:tc>
      </w:tr>
    </w:tbl>
    <w:p w:rsidR="00000000" w:rsidRDefault="00650361">
      <w:pPr>
        <w:rPr>
          <w:sz w:val="20"/>
        </w:rPr>
      </w:pPr>
    </w:p>
    <w:p w:rsidR="00000000" w:rsidRDefault="00650361">
      <w:pPr>
        <w:rPr>
          <w:sz w:val="20"/>
        </w:rPr>
        <w:sectPr w:rsidR="00000000">
          <w:headerReference w:type="default" r:id="rId8"/>
          <w:footerReference w:type="default" r:id="rId9"/>
          <w:headerReference w:type="first" r:id="rId10"/>
          <w:footerReference w:type="first" r:id="rId11"/>
          <w:endnotePr>
            <w:numFmt w:val="decimal"/>
          </w:endnotePr>
          <w:pgSz w:w="12240" w:h="15840"/>
          <w:pgMar w:top="576" w:right="720" w:bottom="432" w:left="864" w:header="576" w:footer="432" w:gutter="0"/>
          <w:pgNumType w:start="2"/>
          <w:cols w:space="720"/>
          <w:noEndnote/>
          <w:titlePg/>
        </w:sectPr>
      </w:pPr>
    </w:p>
    <w:p w:rsidR="00000000" w:rsidRDefault="00650361">
      <w:pPr>
        <w:rPr>
          <w:vanish/>
          <w:sz w:val="20"/>
        </w:rPr>
      </w:pPr>
    </w:p>
    <w:p w:rsidR="00000000" w:rsidRDefault="00650361">
      <w:pPr>
        <w:pStyle w:val="Heading8"/>
        <w:jc w:val="center"/>
        <w:rPr>
          <w:sz w:val="24"/>
          <w:szCs w:val="24"/>
        </w:rPr>
      </w:pPr>
      <w:r>
        <w:rPr>
          <w:color w:val="FF0000"/>
        </w:rPr>
        <w:t>All</w:t>
      </w:r>
      <w:r>
        <w:t xml:space="preserve"> Plant Alarm Systems</w:t>
      </w:r>
    </w:p>
    <w:p w:rsidR="00000000" w:rsidRDefault="00650361">
      <w:pPr>
        <w:rPr>
          <w:i/>
          <w:sz w:val="20"/>
        </w:rPr>
      </w:pPr>
      <w:r>
        <w:rPr>
          <w:i/>
          <w:sz w:val="20"/>
        </w:rPr>
        <w:t>It is imperative to ensure that the plan</w:t>
      </w:r>
      <w:r>
        <w:rPr>
          <w:i/>
          <w:sz w:val="20"/>
        </w:rPr>
        <w:t xml:space="preserve">t </w:t>
      </w:r>
      <w:r>
        <w:rPr>
          <w:b/>
          <w:i/>
          <w:sz w:val="20"/>
        </w:rPr>
        <w:t>alarm systems</w:t>
      </w:r>
      <w:r>
        <w:rPr>
          <w:i/>
          <w:sz w:val="20"/>
        </w:rPr>
        <w:t xml:space="preserve"> that are used to initiate activity under the emergency response plan provide </w:t>
      </w:r>
      <w:r>
        <w:rPr>
          <w:b/>
          <w:i/>
          <w:sz w:val="20"/>
        </w:rPr>
        <w:t>unambiguous and reliable indication of the emergency</w:t>
      </w:r>
      <w:r>
        <w:rPr>
          <w:i/>
          <w:sz w:val="20"/>
        </w:rPr>
        <w:t>.  In order to ensure that the emergency alarms cannot be confused with non-emergency alarms, all alarm systems</w:t>
      </w:r>
      <w:r>
        <w:rPr>
          <w:i/>
          <w:sz w:val="20"/>
        </w:rPr>
        <w:t xml:space="preserve"> (emergency and operational) must be listed below for comparison.  Listing the purpose of the alarm, the type of indication and the source of alarm activation will enable determination of the unique nature of the emergency alarms.  Under this program eleme</w:t>
      </w:r>
      <w:r>
        <w:rPr>
          <w:i/>
          <w:sz w:val="20"/>
        </w:rPr>
        <w:t>nt, an alarm cannot have both emergency and non-emergency functions.  Alarms signaling action under the emergency response plan must be unique and distinctive for that purpose.</w:t>
      </w:r>
    </w:p>
    <w:p w:rsidR="00000000" w:rsidRDefault="00650361">
      <w:pPr>
        <w:rPr>
          <w:i/>
          <w:sz w:val="20"/>
        </w:rPr>
      </w:pPr>
      <w:r>
        <w:rPr>
          <w:i/>
          <w:sz w:val="20"/>
        </w:rPr>
        <w:t>Regulation also requires that emergency alarm systems operate reliably.  Comple</w:t>
      </w:r>
      <w:r>
        <w:rPr>
          <w:i/>
          <w:sz w:val="20"/>
        </w:rPr>
        <w:t>ting the table columns to indicate if the alarm circuit is supervised, if the power supply is backed up and how the system is tested and calibrated will provide information to assess reliability of the alarm systems.</w:t>
      </w:r>
    </w:p>
    <w:p w:rsidR="00000000" w:rsidRDefault="00650361"/>
    <w:tbl>
      <w:tblPr>
        <w:tblW w:w="14212" w:type="dxa"/>
        <w:tblInd w:w="120" w:type="dxa"/>
        <w:tblLayout w:type="fixed"/>
        <w:tblCellMar>
          <w:left w:w="120" w:type="dxa"/>
          <w:right w:w="120" w:type="dxa"/>
        </w:tblCellMar>
        <w:tblLook w:val="0000" w:firstRow="0" w:lastRow="0" w:firstColumn="0" w:lastColumn="0" w:noHBand="0" w:noVBand="0"/>
      </w:tblPr>
      <w:tblGrid>
        <w:gridCol w:w="2057"/>
        <w:gridCol w:w="2057"/>
        <w:gridCol w:w="1683"/>
        <w:gridCol w:w="1683"/>
        <w:gridCol w:w="1496"/>
        <w:gridCol w:w="2244"/>
        <w:gridCol w:w="2992"/>
      </w:tblGrid>
      <w:tr w:rsidR="00000000">
        <w:tblPrEx>
          <w:tblCellMar>
            <w:top w:w="0" w:type="dxa"/>
            <w:bottom w:w="0" w:type="dxa"/>
          </w:tblCellMar>
        </w:tblPrEx>
        <w:trPr>
          <w:trHeight w:val="348"/>
          <w:tblHeader/>
        </w:trPr>
        <w:tc>
          <w:tcPr>
            <w:tcW w:w="4114" w:type="dxa"/>
            <w:gridSpan w:val="2"/>
            <w:tcBorders>
              <w:top w:val="double" w:sz="6" w:space="0" w:color="000000"/>
              <w:left w:val="double" w:sz="6" w:space="0" w:color="000000"/>
              <w:bottom w:val="single" w:sz="6"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sz w:val="20"/>
              </w:rPr>
            </w:pPr>
            <w:r>
              <w:rPr>
                <w:b/>
                <w:bCs/>
                <w:sz w:val="20"/>
              </w:rPr>
              <w:t>Description</w:t>
            </w:r>
          </w:p>
        </w:tc>
        <w:tc>
          <w:tcPr>
            <w:tcW w:w="1683" w:type="dxa"/>
            <w:vMerge w:val="restart"/>
            <w:tcBorders>
              <w:top w:val="double" w:sz="6" w:space="0" w:color="000000"/>
              <w:left w:val="single" w:sz="8"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sz w:val="20"/>
              </w:rPr>
            </w:pPr>
            <w:r>
              <w:rPr>
                <w:b/>
                <w:bCs/>
                <w:sz w:val="20"/>
              </w:rPr>
              <w:t>How is Alarm Activated?</w:t>
            </w:r>
          </w:p>
        </w:tc>
        <w:tc>
          <w:tcPr>
            <w:tcW w:w="1683" w:type="dxa"/>
            <w:vMerge w:val="restart"/>
            <w:tcBorders>
              <w:top w:val="double" w:sz="6" w:space="0" w:color="000000"/>
              <w:left w:val="single" w:sz="8"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r>
              <w:rPr>
                <w:b/>
                <w:sz w:val="20"/>
              </w:rPr>
              <w:t>Do</w:t>
            </w:r>
            <w:r>
              <w:rPr>
                <w:b/>
                <w:sz w:val="20"/>
              </w:rPr>
              <w:t>es this Alarm Require Action in EAP?</w:t>
            </w:r>
          </w:p>
        </w:tc>
        <w:tc>
          <w:tcPr>
            <w:tcW w:w="1496" w:type="dxa"/>
            <w:vMerge w:val="restart"/>
            <w:tcBorders>
              <w:top w:val="double" w:sz="6" w:space="0" w:color="000000"/>
              <w:left w:val="single" w:sz="8"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r>
              <w:rPr>
                <w:b/>
                <w:bCs/>
                <w:sz w:val="20"/>
              </w:rPr>
              <w:t>Supervised</w:t>
            </w:r>
          </w:p>
          <w:p w:rsidR="00000000" w:rsidRDefault="00650361">
            <w:pPr>
              <w:tabs>
                <w:tab w:val="left" w:pos="-1200"/>
                <w:tab w:val="left" w:pos="-720"/>
                <w:tab w:val="left" w:pos="0"/>
                <w:tab w:val="left" w:pos="510"/>
                <w:tab w:val="left" w:pos="1440"/>
              </w:tabs>
              <w:jc w:val="center"/>
              <w:rPr>
                <w:sz w:val="20"/>
              </w:rPr>
            </w:pPr>
            <w:r>
              <w:rPr>
                <w:b/>
                <w:bCs/>
                <w:sz w:val="20"/>
              </w:rPr>
              <w:t>Circuit?</w:t>
            </w:r>
          </w:p>
        </w:tc>
        <w:tc>
          <w:tcPr>
            <w:tcW w:w="2244" w:type="dxa"/>
            <w:vMerge w:val="restart"/>
            <w:tcBorders>
              <w:top w:val="double" w:sz="6" w:space="0" w:color="000000"/>
              <w:left w:val="single" w:sz="8"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r>
              <w:rPr>
                <w:b/>
                <w:bCs/>
                <w:sz w:val="20"/>
              </w:rPr>
              <w:t>Type of Power Supply Backup</w:t>
            </w:r>
          </w:p>
        </w:tc>
        <w:tc>
          <w:tcPr>
            <w:tcW w:w="2992" w:type="dxa"/>
            <w:vMerge w:val="restart"/>
            <w:tcBorders>
              <w:top w:val="double" w:sz="6" w:space="0" w:color="000000"/>
              <w:left w:val="single" w:sz="8" w:space="0" w:color="000000"/>
              <w:right w:val="double" w:sz="6"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r>
              <w:rPr>
                <w:b/>
                <w:bCs/>
                <w:sz w:val="20"/>
              </w:rPr>
              <w:t>Testing &amp; Maintenance</w:t>
            </w:r>
          </w:p>
          <w:p w:rsidR="00000000" w:rsidRDefault="00650361">
            <w:pPr>
              <w:tabs>
                <w:tab w:val="left" w:pos="-1200"/>
                <w:tab w:val="left" w:pos="-720"/>
                <w:tab w:val="left" w:pos="0"/>
                <w:tab w:val="left" w:pos="510"/>
                <w:tab w:val="left" w:pos="1440"/>
                <w:tab w:val="left" w:pos="3209"/>
              </w:tabs>
              <w:jc w:val="center"/>
              <w:rPr>
                <w:sz w:val="20"/>
              </w:rPr>
            </w:pPr>
            <w:r>
              <w:rPr>
                <w:b/>
                <w:bCs/>
                <w:sz w:val="20"/>
              </w:rPr>
              <w:t>(of alarm &amp; activation device)</w:t>
            </w:r>
          </w:p>
        </w:tc>
      </w:tr>
      <w:tr w:rsidR="00000000">
        <w:tblPrEx>
          <w:tblCellMar>
            <w:top w:w="0" w:type="dxa"/>
            <w:bottom w:w="0" w:type="dxa"/>
          </w:tblCellMar>
        </w:tblPrEx>
        <w:trPr>
          <w:trHeight w:val="348"/>
          <w:tblHeader/>
        </w:trPr>
        <w:tc>
          <w:tcPr>
            <w:tcW w:w="2057" w:type="dxa"/>
            <w:tcBorders>
              <w:top w:val="single" w:sz="6" w:space="0" w:color="000000"/>
              <w:left w:val="double" w:sz="6" w:space="0" w:color="000000"/>
              <w:bottom w:val="double" w:sz="6" w:space="0" w:color="000000"/>
              <w:right w:val="single" w:sz="6"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r>
              <w:rPr>
                <w:b/>
                <w:bCs/>
                <w:sz w:val="20"/>
              </w:rPr>
              <w:t>Purpose of Alarm</w:t>
            </w:r>
          </w:p>
        </w:tc>
        <w:tc>
          <w:tcPr>
            <w:tcW w:w="2057" w:type="dxa"/>
            <w:tcBorders>
              <w:top w:val="single" w:sz="6" w:space="0" w:color="000000"/>
              <w:left w:val="single" w:sz="6" w:space="0" w:color="000000"/>
              <w:bottom w:val="double" w:sz="6"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r>
              <w:rPr>
                <w:b/>
                <w:bCs/>
                <w:sz w:val="20"/>
              </w:rPr>
              <w:t>Type of Alarm (Audible/Visual indication)</w:t>
            </w:r>
          </w:p>
        </w:tc>
        <w:tc>
          <w:tcPr>
            <w:tcW w:w="1683" w:type="dxa"/>
            <w:vMerge/>
            <w:tcBorders>
              <w:left w:val="single" w:sz="8" w:space="0" w:color="000000"/>
              <w:bottom w:val="double" w:sz="6"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p>
        </w:tc>
        <w:tc>
          <w:tcPr>
            <w:tcW w:w="1683" w:type="dxa"/>
            <w:vMerge/>
            <w:tcBorders>
              <w:left w:val="single" w:sz="8" w:space="0" w:color="000000"/>
              <w:bottom w:val="double" w:sz="6"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sz w:val="20"/>
              </w:rPr>
            </w:pPr>
          </w:p>
        </w:tc>
        <w:tc>
          <w:tcPr>
            <w:tcW w:w="1496" w:type="dxa"/>
            <w:vMerge/>
            <w:tcBorders>
              <w:left w:val="single" w:sz="8" w:space="0" w:color="000000"/>
              <w:bottom w:val="double" w:sz="6"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p>
        </w:tc>
        <w:tc>
          <w:tcPr>
            <w:tcW w:w="2244" w:type="dxa"/>
            <w:vMerge/>
            <w:tcBorders>
              <w:left w:val="single" w:sz="8" w:space="0" w:color="000000"/>
              <w:bottom w:val="double" w:sz="6" w:space="0" w:color="000000"/>
              <w:right w:val="single" w:sz="8"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p>
        </w:tc>
        <w:tc>
          <w:tcPr>
            <w:tcW w:w="2992" w:type="dxa"/>
            <w:vMerge/>
            <w:tcBorders>
              <w:left w:val="single" w:sz="8" w:space="0" w:color="000000"/>
              <w:bottom w:val="double" w:sz="6" w:space="0" w:color="000000"/>
              <w:right w:val="double" w:sz="6" w:space="0" w:color="000000"/>
            </w:tcBorders>
            <w:shd w:val="clear" w:color="auto" w:fill="E6E6E6"/>
            <w:vAlign w:val="bottom"/>
          </w:tcPr>
          <w:p w:rsidR="00000000" w:rsidRDefault="00650361">
            <w:pPr>
              <w:tabs>
                <w:tab w:val="left" w:pos="-1200"/>
                <w:tab w:val="left" w:pos="-720"/>
                <w:tab w:val="left" w:pos="0"/>
                <w:tab w:val="left" w:pos="510"/>
                <w:tab w:val="left" w:pos="1440"/>
              </w:tabs>
              <w:jc w:val="center"/>
              <w:rPr>
                <w:b/>
                <w:bCs/>
                <w:sz w:val="20"/>
              </w:rPr>
            </w:pPr>
          </w:p>
        </w:tc>
      </w:tr>
      <w:tr w:rsidR="00000000">
        <w:tblPrEx>
          <w:tblCellMar>
            <w:top w:w="0" w:type="dxa"/>
            <w:bottom w:w="0" w:type="dxa"/>
          </w:tblCellMar>
        </w:tblPrEx>
        <w:trPr>
          <w:trHeight w:val="1033"/>
        </w:trPr>
        <w:tc>
          <w:tcPr>
            <w:tcW w:w="2057" w:type="dxa"/>
            <w:tcBorders>
              <w:top w:val="doub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Cs/>
                <w:color w:val="FF0000"/>
                <w:sz w:val="20"/>
              </w:rPr>
            </w:pPr>
            <w:r>
              <w:rPr>
                <w:bCs/>
                <w:color w:val="FF0000"/>
                <w:sz w:val="20"/>
              </w:rPr>
              <w:t>Example: Indicates 10% LEL in plan</w:t>
            </w:r>
          </w:p>
        </w:tc>
        <w:tc>
          <w:tcPr>
            <w:tcW w:w="2057" w:type="dxa"/>
            <w:tcBorders>
              <w:top w:val="doub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Cs/>
                <w:color w:val="FF0000"/>
                <w:sz w:val="20"/>
              </w:rPr>
            </w:pPr>
            <w:r>
              <w:rPr>
                <w:bCs/>
                <w:color w:val="FF0000"/>
                <w:sz w:val="20"/>
              </w:rPr>
              <w:t>Example: External</w:t>
            </w:r>
            <w:r>
              <w:rPr>
                <w:bCs/>
                <w:color w:val="FF0000"/>
                <w:sz w:val="20"/>
              </w:rPr>
              <w:t xml:space="preserve"> blue strobe on </w:t>
            </w:r>
            <w:smartTag w:uri="urn:schemas-microsoft-com:office:smarttags" w:element="place">
              <w:smartTag w:uri="urn:schemas-microsoft-com:office:smarttags" w:element="PlaceName">
                <w:r>
                  <w:rPr>
                    <w:bCs/>
                    <w:color w:val="FF0000"/>
                    <w:sz w:val="20"/>
                  </w:rPr>
                  <w:t>Control</w:t>
                </w:r>
              </w:smartTag>
              <w:r>
                <w:rPr>
                  <w:bCs/>
                  <w:color w:val="FF0000"/>
                  <w:sz w:val="20"/>
                </w:rPr>
                <w:t xml:space="preserve"> </w:t>
              </w:r>
              <w:smartTag w:uri="urn:schemas-microsoft-com:office:smarttags" w:element="PlaceType">
                <w:r>
                  <w:rPr>
                    <w:bCs/>
                    <w:color w:val="FF0000"/>
                    <w:sz w:val="20"/>
                  </w:rPr>
                  <w:t>Building</w:t>
                </w:r>
              </w:smartTag>
            </w:smartTag>
            <w:r>
              <w:rPr>
                <w:bCs/>
                <w:color w:val="FF0000"/>
                <w:sz w:val="20"/>
              </w:rPr>
              <w:t xml:space="preserve"> and siren</w:t>
            </w:r>
          </w:p>
        </w:tc>
        <w:tc>
          <w:tcPr>
            <w:tcW w:w="1683" w:type="dxa"/>
            <w:tcBorders>
              <w:top w:val="doub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 xml:space="preserve">Example: Gas detectors with 10% LEL </w:t>
            </w:r>
          </w:p>
        </w:tc>
        <w:tc>
          <w:tcPr>
            <w:tcW w:w="1683" w:type="dxa"/>
            <w:tcBorders>
              <w:top w:val="doub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Yes</w:t>
            </w:r>
          </w:p>
        </w:tc>
        <w:tc>
          <w:tcPr>
            <w:tcW w:w="1496" w:type="dxa"/>
            <w:tcBorders>
              <w:top w:val="doub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Yes</w:t>
            </w:r>
          </w:p>
        </w:tc>
        <w:tc>
          <w:tcPr>
            <w:tcW w:w="2244" w:type="dxa"/>
            <w:tcBorders>
              <w:top w:val="doub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Fire Panel battery backup</w:t>
            </w:r>
          </w:p>
        </w:tc>
        <w:tc>
          <w:tcPr>
            <w:tcW w:w="2992" w:type="dxa"/>
            <w:tcBorders>
              <w:top w:val="doub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Calibrate sensors quarterly. Activate strobe and siren weekly</w:t>
            </w: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Cs/>
                <w:color w:val="FF0000"/>
                <w:sz w:val="20"/>
              </w:rPr>
            </w:pPr>
            <w:r>
              <w:rPr>
                <w:bCs/>
                <w:color w:val="FF0000"/>
                <w:sz w:val="20"/>
              </w:rPr>
              <w:t>Example: Indicates process upset alarm</w:t>
            </w: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Cs/>
                <w:color w:val="FF0000"/>
                <w:sz w:val="20"/>
              </w:rPr>
            </w:pPr>
            <w:r>
              <w:rPr>
                <w:bCs/>
                <w:color w:val="FF0000"/>
                <w:sz w:val="20"/>
              </w:rPr>
              <w:t>Example: DCS Control Panel buzzer and fl</w:t>
            </w:r>
            <w:r>
              <w:rPr>
                <w:bCs/>
                <w:color w:val="FF0000"/>
                <w:sz w:val="20"/>
              </w:rPr>
              <w:t>ashing screen indicator</w:t>
            </w: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Process instrumentation</w:t>
            </w: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No</w:t>
            </w: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Yes</w:t>
            </w: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UPS</w:t>
            </w: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color w:val="FF0000"/>
                <w:sz w:val="20"/>
              </w:rPr>
            </w:pPr>
            <w:r>
              <w:rPr>
                <w:color w:val="FF0000"/>
                <w:sz w:val="20"/>
              </w:rPr>
              <w:t>Sensors on plant PM Schedule</w:t>
            </w: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sz w:val="20"/>
              </w:rPr>
            </w:pPr>
          </w:p>
        </w:tc>
      </w:tr>
      <w:tr w:rsidR="00000000">
        <w:tblPrEx>
          <w:tblCellMar>
            <w:top w:w="0" w:type="dxa"/>
            <w:bottom w:w="0" w:type="dxa"/>
          </w:tblCellMar>
        </w:tblPrEx>
        <w:trPr>
          <w:trHeight w:val="1033"/>
        </w:trPr>
        <w:tc>
          <w:tcPr>
            <w:tcW w:w="2057" w:type="dxa"/>
            <w:tcBorders>
              <w:top w:val="single" w:sz="6" w:space="0" w:color="000000"/>
              <w:left w:val="doub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2057"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b/>
                <w:bCs/>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1496"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1200"/>
                <w:tab w:val="left" w:pos="-720"/>
                <w:tab w:val="left" w:pos="0"/>
                <w:tab w:val="left" w:pos="510"/>
                <w:tab w:val="left" w:pos="1440"/>
              </w:tabs>
              <w:rPr>
                <w:sz w:val="20"/>
              </w:rPr>
            </w:pPr>
          </w:p>
        </w:tc>
        <w:tc>
          <w:tcPr>
            <w:tcW w:w="2992" w:type="dxa"/>
            <w:tcBorders>
              <w:top w:val="single" w:sz="6" w:space="0" w:color="000000"/>
              <w:left w:val="single" w:sz="6" w:space="0" w:color="000000"/>
              <w:bottom w:val="single" w:sz="6" w:space="0" w:color="000000"/>
              <w:right w:val="double" w:sz="6" w:space="0" w:color="000000"/>
            </w:tcBorders>
            <w:vAlign w:val="center"/>
          </w:tcPr>
          <w:p w:rsidR="00000000" w:rsidRDefault="00650361">
            <w:pPr>
              <w:tabs>
                <w:tab w:val="left" w:pos="-1200"/>
                <w:tab w:val="left" w:pos="-720"/>
                <w:tab w:val="left" w:pos="0"/>
                <w:tab w:val="left" w:pos="510"/>
                <w:tab w:val="left" w:pos="1440"/>
              </w:tabs>
              <w:rPr>
                <w:sz w:val="20"/>
              </w:rPr>
            </w:pPr>
          </w:p>
        </w:tc>
      </w:tr>
      <w:tr w:rsidR="00000000">
        <w:tblPrEx>
          <w:tblCellMar>
            <w:top w:w="0" w:type="dxa"/>
            <w:bottom w:w="0" w:type="dxa"/>
          </w:tblCellMar>
        </w:tblPrEx>
        <w:trPr>
          <w:cantSplit/>
          <w:trHeight w:val="2109"/>
        </w:trPr>
        <w:tc>
          <w:tcPr>
            <w:tcW w:w="14212" w:type="dxa"/>
            <w:gridSpan w:val="7"/>
            <w:tcBorders>
              <w:top w:val="single" w:sz="6" w:space="0" w:color="000000"/>
              <w:left w:val="double" w:sz="6" w:space="0" w:color="000000"/>
              <w:bottom w:val="double" w:sz="6" w:space="0" w:color="000000"/>
              <w:right w:val="double" w:sz="6" w:space="0" w:color="000000"/>
            </w:tcBorders>
          </w:tcPr>
          <w:p w:rsidR="00000000" w:rsidRDefault="00650361">
            <w:pPr>
              <w:tabs>
                <w:tab w:val="left" w:pos="-1200"/>
                <w:tab w:val="left" w:pos="-720"/>
                <w:tab w:val="left" w:pos="0"/>
                <w:tab w:val="left" w:pos="510"/>
                <w:tab w:val="left" w:pos="1440"/>
              </w:tabs>
              <w:rPr>
                <w:sz w:val="20"/>
              </w:rPr>
            </w:pPr>
            <w:r>
              <w:rPr>
                <w:sz w:val="20"/>
              </w:rPr>
              <w:t>Comments Regarding Plant Alarm Systems:</w:t>
            </w:r>
          </w:p>
        </w:tc>
      </w:tr>
    </w:tbl>
    <w:p w:rsidR="00000000" w:rsidRDefault="00650361">
      <w:pPr>
        <w:rPr>
          <w:vanish/>
          <w:sz w:val="20"/>
        </w:rPr>
      </w:pPr>
      <w:r>
        <w:rPr>
          <w:vanish/>
          <w:sz w:val="20"/>
        </w:rPr>
        <w:br w:type="page"/>
      </w:r>
    </w:p>
    <w:tbl>
      <w:tblPr>
        <w:tblW w:w="14381" w:type="dxa"/>
        <w:tblInd w:w="1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4381"/>
      </w:tblGrid>
      <w:tr w:rsidR="00000000">
        <w:tblPrEx>
          <w:tblCellMar>
            <w:top w:w="0" w:type="dxa"/>
            <w:bottom w:w="0" w:type="dxa"/>
          </w:tblCellMar>
        </w:tblPrEx>
        <w:trPr>
          <w:cantSplit/>
          <w:tblHeader/>
        </w:trPr>
        <w:tc>
          <w:tcPr>
            <w:tcW w:w="14381" w:type="dxa"/>
            <w:tcBorders>
              <w:top w:val="nil"/>
              <w:left w:val="nil"/>
              <w:bottom w:val="double" w:sz="6" w:space="0" w:color="000000"/>
              <w:right w:val="nil"/>
            </w:tcBorders>
          </w:tcPr>
          <w:p w:rsidR="00000000" w:rsidRDefault="00650361">
            <w:pPr>
              <w:jc w:val="center"/>
              <w:rPr>
                <w:sz w:val="32"/>
                <w:szCs w:val="32"/>
              </w:rPr>
            </w:pPr>
            <w:r>
              <w:rPr>
                <w:b/>
                <w:bCs/>
                <w:sz w:val="32"/>
                <w:szCs w:val="32"/>
                <w:u w:val="single"/>
              </w:rPr>
              <w:lastRenderedPageBreak/>
              <w:t>EAP TRAINING  PROGRAM  TOPICS</w:t>
            </w:r>
          </w:p>
          <w:p w:rsidR="00000000" w:rsidRDefault="00650361">
            <w:pPr>
              <w:tabs>
                <w:tab w:val="left" w:pos="-720"/>
                <w:tab w:val="left" w:pos="0"/>
                <w:tab w:val="left" w:pos="720"/>
                <w:tab w:val="left" w:pos="1098"/>
                <w:tab w:val="left" w:pos="2160"/>
              </w:tabs>
              <w:rPr>
                <w:sz w:val="32"/>
                <w:szCs w:val="32"/>
              </w:rPr>
            </w:pPr>
          </w:p>
          <w:p w:rsidR="00000000" w:rsidRDefault="00650361">
            <w:pPr>
              <w:tabs>
                <w:tab w:val="left" w:pos="-720"/>
                <w:tab w:val="left" w:pos="0"/>
                <w:tab w:val="left" w:pos="720"/>
                <w:tab w:val="left" w:pos="1098"/>
                <w:tab w:val="left" w:pos="2160"/>
              </w:tabs>
              <w:ind w:left="7200" w:hanging="7200"/>
              <w:rPr>
                <w:u w:val="single"/>
              </w:rPr>
            </w:pPr>
            <w:r>
              <w:rPr>
                <w:b/>
                <w:bCs/>
              </w:rPr>
              <w:t>Position:</w:t>
            </w:r>
            <w:r>
              <w:t>____________________________</w:t>
            </w:r>
            <w:r>
              <w:t>_______________________________________</w:t>
            </w:r>
          </w:p>
          <w:p w:rsidR="00000000" w:rsidRDefault="00650361">
            <w:pPr>
              <w:tabs>
                <w:tab w:val="left" w:pos="-720"/>
                <w:tab w:val="left" w:pos="0"/>
                <w:tab w:val="left" w:pos="720"/>
                <w:tab w:val="left" w:pos="1098"/>
                <w:tab w:val="left" w:pos="2160"/>
              </w:tabs>
              <w:ind w:left="7200" w:hanging="7200"/>
              <w:rPr>
                <w:i/>
                <w:sz w:val="20"/>
              </w:rPr>
            </w:pPr>
          </w:p>
          <w:p w:rsidR="00000000" w:rsidRDefault="00650361">
            <w:pPr>
              <w:tabs>
                <w:tab w:val="left" w:pos="-720"/>
                <w:tab w:val="left" w:pos="0"/>
                <w:tab w:val="left" w:pos="720"/>
                <w:tab w:val="left" w:pos="1098"/>
                <w:tab w:val="left" w:pos="2160"/>
              </w:tabs>
              <w:ind w:left="49"/>
              <w:rPr>
                <w:i/>
                <w:sz w:val="20"/>
              </w:rPr>
            </w:pPr>
            <w:r>
              <w:rPr>
                <w:i/>
                <w:sz w:val="20"/>
              </w:rPr>
              <w:t xml:space="preserve">Personnel must receive training in the emergency action plan that is commensurate with their role in the plan.  The following table is intended to assist the facility with determining the level of training required </w:t>
            </w:r>
            <w:r>
              <w:rPr>
                <w:i/>
                <w:sz w:val="20"/>
              </w:rPr>
              <w:t>as a function of position (reproduce this table for multiple positions).  The topics listed below highlight potential training topics.  The topics can be renamed or rearranged as necessary to reflect the actual facility training that is conducted.  This ta</w:t>
            </w:r>
            <w:r>
              <w:rPr>
                <w:i/>
                <w:sz w:val="20"/>
              </w:rPr>
              <w:t>ble can also be used to organize training and testing materials.  Those training materials must also be developed and in use to satisfy the requirements of the emergency action plan program element.  The training materials must include training topic lesso</w:t>
            </w:r>
            <w:r>
              <w:rPr>
                <w:i/>
                <w:sz w:val="20"/>
              </w:rPr>
              <w:t>n plans and accompanying materials.  For Medical training, NDEP-CAPP will accept certification from accredited training sources as evidence of training in lieu of training lesson plans and competency tests.</w:t>
            </w:r>
          </w:p>
          <w:p w:rsidR="00000000" w:rsidRDefault="00650361">
            <w:pPr>
              <w:rPr>
                <w:b/>
                <w:bCs/>
                <w:sz w:val="20"/>
              </w:rPr>
            </w:pPr>
          </w:p>
        </w:tc>
      </w:tr>
    </w:tbl>
    <w:p w:rsidR="00000000" w:rsidRDefault="00650361">
      <w:pPr>
        <w:pStyle w:val="Header"/>
        <w:tabs>
          <w:tab w:val="clear" w:pos="8640"/>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tbl>
      <w:tblPr>
        <w:tblW w:w="14400" w:type="dxa"/>
        <w:tblInd w:w="120" w:type="dxa"/>
        <w:tblLayout w:type="fixed"/>
        <w:tblCellMar>
          <w:left w:w="120" w:type="dxa"/>
          <w:right w:w="120" w:type="dxa"/>
        </w:tblCellMar>
        <w:tblLook w:val="0000" w:firstRow="0" w:lastRow="0" w:firstColumn="0" w:lastColumn="0" w:noHBand="0" w:noVBand="0"/>
      </w:tblPr>
      <w:tblGrid>
        <w:gridCol w:w="3690"/>
        <w:gridCol w:w="2610"/>
        <w:gridCol w:w="1800"/>
        <w:gridCol w:w="630"/>
        <w:gridCol w:w="450"/>
        <w:gridCol w:w="450"/>
        <w:gridCol w:w="540"/>
        <w:gridCol w:w="630"/>
        <w:gridCol w:w="1350"/>
        <w:gridCol w:w="810"/>
        <w:gridCol w:w="720"/>
        <w:gridCol w:w="720"/>
      </w:tblGrid>
      <w:tr w:rsidR="00000000">
        <w:trPr>
          <w:cantSplit/>
          <w:trHeight w:val="565"/>
          <w:tblHeader/>
        </w:trPr>
        <w:tc>
          <w:tcPr>
            <w:tcW w:w="3690" w:type="dxa"/>
            <w:vMerge w:val="restart"/>
            <w:tcBorders>
              <w:top w:val="single" w:sz="8" w:space="0" w:color="000000"/>
              <w:left w:val="single" w:sz="8" w:space="0" w:color="000000"/>
              <w:right w:val="single" w:sz="6" w:space="0" w:color="000000"/>
            </w:tcBorders>
            <w:shd w:val="clear" w:color="auto" w:fill="E6E6E6"/>
            <w:vAlign w:val="bottom"/>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Training Topic</w:t>
            </w:r>
          </w:p>
        </w:tc>
        <w:tc>
          <w:tcPr>
            <w:tcW w:w="2610" w:type="dxa"/>
            <w:vMerge w:val="restart"/>
            <w:tcBorders>
              <w:top w:val="single" w:sz="8" w:space="0" w:color="000000"/>
              <w:left w:val="single" w:sz="6" w:space="0" w:color="000000"/>
              <w:right w:val="single" w:sz="6" w:space="0" w:color="000000"/>
            </w:tcBorders>
            <w:shd w:val="clear" w:color="auto" w:fill="E6E6E6"/>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References</w:t>
            </w:r>
          </w:p>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Cs/>
                <w:i/>
                <w:sz w:val="20"/>
              </w:rPr>
            </w:pPr>
            <w:r>
              <w:rPr>
                <w:bCs/>
                <w:i/>
                <w:sz w:val="20"/>
              </w:rPr>
              <w:t>(List the source doc</w:t>
            </w:r>
            <w:r>
              <w:rPr>
                <w:bCs/>
                <w:i/>
                <w:sz w:val="20"/>
              </w:rPr>
              <w:t>ument(s) that require this training topic.  For example: NAC 459.9544, 29CFR1910 or Company Policy #08-123)</w:t>
            </w:r>
          </w:p>
        </w:tc>
        <w:tc>
          <w:tcPr>
            <w:tcW w:w="1800" w:type="dxa"/>
            <w:vMerge w:val="restart"/>
            <w:tcBorders>
              <w:top w:val="single" w:sz="8" w:space="0" w:color="000000"/>
              <w:left w:val="single" w:sz="6" w:space="0" w:color="000000"/>
              <w:right w:val="single" w:sz="6" w:space="0" w:color="000000"/>
            </w:tcBorders>
            <w:shd w:val="clear" w:color="auto" w:fill="E6E6E6"/>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Lesson Plans or Training Materials</w:t>
            </w:r>
          </w:p>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Cs/>
                <w:i/>
                <w:sz w:val="20"/>
              </w:rPr>
            </w:pPr>
            <w:r>
              <w:rPr>
                <w:bCs/>
                <w:i/>
                <w:sz w:val="20"/>
              </w:rPr>
              <w:t xml:space="preserve">(For example: Lesson Plan #123 or Document #456) </w:t>
            </w:r>
          </w:p>
        </w:tc>
        <w:tc>
          <w:tcPr>
            <w:tcW w:w="630" w:type="dxa"/>
            <w:vMerge w:val="restart"/>
            <w:tcBorders>
              <w:top w:val="single" w:sz="8" w:space="0" w:color="000000"/>
              <w:left w:val="single" w:sz="6" w:space="0" w:color="000000"/>
              <w:right w:val="single" w:sz="6" w:space="0" w:color="000000"/>
            </w:tcBorders>
            <w:shd w:val="clear" w:color="auto" w:fill="E6E6E6"/>
            <w:textDirection w:val="btLr"/>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b/>
                <w:bCs/>
                <w:sz w:val="20"/>
              </w:rPr>
            </w:pPr>
            <w:r>
              <w:rPr>
                <w:b/>
                <w:bCs/>
                <w:sz w:val="20"/>
              </w:rPr>
              <w:t>Duration</w:t>
            </w:r>
          </w:p>
        </w:tc>
        <w:tc>
          <w:tcPr>
            <w:tcW w:w="900" w:type="dxa"/>
            <w:gridSpan w:val="2"/>
            <w:tcBorders>
              <w:top w:val="single" w:sz="8" w:space="0" w:color="000000"/>
              <w:left w:val="single" w:sz="6" w:space="0" w:color="000000"/>
              <w:bottom w:val="single" w:sz="8" w:space="0" w:color="000000"/>
              <w:right w:val="single" w:sz="6" w:space="0" w:color="000000"/>
            </w:tcBorders>
            <w:shd w:val="clear" w:color="auto" w:fill="E6E6E6"/>
            <w:vAlign w:val="bottom"/>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Venue</w:t>
            </w:r>
          </w:p>
        </w:tc>
        <w:tc>
          <w:tcPr>
            <w:tcW w:w="1170" w:type="dxa"/>
            <w:gridSpan w:val="2"/>
            <w:tcBorders>
              <w:top w:val="single" w:sz="8" w:space="0" w:color="000000"/>
              <w:left w:val="single" w:sz="6" w:space="0" w:color="000000"/>
              <w:bottom w:val="single" w:sz="8" w:space="0" w:color="000000"/>
              <w:right w:val="single" w:sz="8" w:space="0" w:color="000000"/>
            </w:tcBorders>
            <w:shd w:val="clear" w:color="auto" w:fill="E6E6E6"/>
            <w:vAlign w:val="bottom"/>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Type of Training</w:t>
            </w:r>
          </w:p>
        </w:tc>
        <w:tc>
          <w:tcPr>
            <w:tcW w:w="1350" w:type="dxa"/>
            <w:vMerge w:val="restart"/>
            <w:tcBorders>
              <w:top w:val="single" w:sz="8" w:space="0" w:color="000000"/>
              <w:left w:val="single" w:sz="8" w:space="0" w:color="000000"/>
              <w:right w:val="single" w:sz="8" w:space="0" w:color="000000"/>
            </w:tcBorders>
            <w:shd w:val="clear" w:color="auto" w:fill="E6E6E6"/>
            <w:vAlign w:val="bottom"/>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Refresher</w:t>
            </w:r>
          </w:p>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sz w:val="20"/>
              </w:rPr>
              <w:t>Frequency</w:t>
            </w:r>
          </w:p>
        </w:tc>
        <w:tc>
          <w:tcPr>
            <w:tcW w:w="2250" w:type="dxa"/>
            <w:gridSpan w:val="3"/>
            <w:tcBorders>
              <w:top w:val="single" w:sz="8" w:space="0" w:color="000000"/>
              <w:left w:val="single" w:sz="8" w:space="0" w:color="000000"/>
              <w:bottom w:val="single" w:sz="8" w:space="0" w:color="000000"/>
              <w:right w:val="single" w:sz="8" w:space="0" w:color="000000"/>
            </w:tcBorders>
            <w:shd w:val="clear" w:color="auto" w:fill="E6E6E6"/>
            <w:vAlign w:val="bottom"/>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b/>
                <w:bCs/>
                <w:sz w:val="20"/>
              </w:rPr>
            </w:pPr>
            <w:r>
              <w:rPr>
                <w:b/>
                <w:bCs/>
                <w:color w:val="FF0000"/>
                <w:sz w:val="20"/>
              </w:rPr>
              <w:t xml:space="preserve">Competency </w:t>
            </w:r>
            <w:r>
              <w:rPr>
                <w:b/>
                <w:bCs/>
                <w:color w:val="FF0000"/>
                <w:sz w:val="20"/>
              </w:rPr>
              <w:t xml:space="preserve">Test          </w:t>
            </w:r>
            <w:r>
              <w:rPr>
                <w:b/>
                <w:bCs/>
                <w:color w:val="0000FF"/>
                <w:sz w:val="20"/>
              </w:rPr>
              <w:t>Pass-Fail Criteria</w:t>
            </w:r>
          </w:p>
        </w:tc>
      </w:tr>
      <w:tr w:rsidR="00000000">
        <w:trPr>
          <w:cantSplit/>
          <w:trHeight w:val="1420"/>
          <w:tblHeader/>
        </w:trPr>
        <w:tc>
          <w:tcPr>
            <w:tcW w:w="3690" w:type="dxa"/>
            <w:vMerge/>
            <w:tcBorders>
              <w:left w:val="single" w:sz="8" w:space="0" w:color="000000"/>
              <w:bottom w:val="single" w:sz="6" w:space="0" w:color="000000"/>
              <w:right w:val="single" w:sz="6" w:space="0" w:color="000000"/>
            </w:tcBorders>
            <w:shd w:val="clear" w:color="auto" w:fill="E6E6E6"/>
            <w:vAlign w:val="bottom"/>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2610" w:type="dxa"/>
            <w:vMerge/>
            <w:tcBorders>
              <w:left w:val="single" w:sz="6" w:space="0" w:color="000000"/>
              <w:bottom w:val="single" w:sz="6" w:space="0" w:color="000000"/>
              <w:right w:val="single" w:sz="6" w:space="0" w:color="000000"/>
            </w:tcBorders>
            <w:shd w:val="clear" w:color="auto" w:fill="E6E6E6"/>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800" w:type="dxa"/>
            <w:vMerge/>
            <w:tcBorders>
              <w:left w:val="single" w:sz="6" w:space="0" w:color="000000"/>
              <w:bottom w:val="single" w:sz="6" w:space="0" w:color="000000"/>
              <w:right w:val="single" w:sz="6" w:space="0" w:color="000000"/>
            </w:tcBorders>
            <w:shd w:val="clear" w:color="auto" w:fill="E6E6E6"/>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vMerge/>
            <w:tcBorders>
              <w:left w:val="single" w:sz="6" w:space="0" w:color="000000"/>
              <w:bottom w:val="single" w:sz="6" w:space="0" w:color="000000"/>
              <w:right w:val="single" w:sz="6" w:space="0" w:color="000000"/>
            </w:tcBorders>
            <w:shd w:val="clear" w:color="auto" w:fill="E6E6E6"/>
            <w:vAlign w:val="bottom"/>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8" w:space="0" w:color="000000"/>
              <w:left w:val="single" w:sz="6" w:space="0" w:color="000000"/>
              <w:bottom w:val="single" w:sz="6" w:space="0" w:color="000000"/>
              <w:right w:val="single" w:sz="6" w:space="0" w:color="000000"/>
            </w:tcBorders>
            <w:shd w:val="clear" w:color="auto" w:fill="E6E6E6"/>
            <w:textDirection w:val="btLr"/>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b/>
                <w:sz w:val="20"/>
              </w:rPr>
            </w:pPr>
            <w:r>
              <w:rPr>
                <w:b/>
                <w:sz w:val="20"/>
              </w:rPr>
              <w:t>Field</w:t>
            </w:r>
          </w:p>
        </w:tc>
        <w:tc>
          <w:tcPr>
            <w:tcW w:w="450" w:type="dxa"/>
            <w:tcBorders>
              <w:top w:val="single" w:sz="8" w:space="0" w:color="000000"/>
              <w:left w:val="single" w:sz="6" w:space="0" w:color="000000"/>
              <w:bottom w:val="single" w:sz="6" w:space="0" w:color="000000"/>
              <w:right w:val="single" w:sz="6" w:space="0" w:color="000000"/>
            </w:tcBorders>
            <w:shd w:val="clear" w:color="auto" w:fill="E6E6E6"/>
            <w:textDirection w:val="btLr"/>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15"/>
              <w:rPr>
                <w:b/>
                <w:sz w:val="20"/>
              </w:rPr>
            </w:pPr>
            <w:r>
              <w:rPr>
                <w:b/>
                <w:sz w:val="20"/>
              </w:rPr>
              <w:t>Classroom</w:t>
            </w:r>
          </w:p>
        </w:tc>
        <w:tc>
          <w:tcPr>
            <w:tcW w:w="540" w:type="dxa"/>
            <w:tcBorders>
              <w:top w:val="single" w:sz="8" w:space="0" w:color="000000"/>
              <w:left w:val="single" w:sz="6" w:space="0" w:color="000000"/>
              <w:bottom w:val="single" w:sz="6" w:space="0" w:color="000000"/>
              <w:right w:val="single" w:sz="8" w:space="0" w:color="000000"/>
            </w:tcBorders>
            <w:shd w:val="clear" w:color="auto" w:fill="E6E6E6"/>
            <w:textDirection w:val="btLr"/>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15"/>
              <w:rPr>
                <w:b/>
                <w:sz w:val="20"/>
              </w:rPr>
            </w:pPr>
            <w:r>
              <w:rPr>
                <w:b/>
                <w:sz w:val="20"/>
              </w:rPr>
              <w:t>Initial</w:t>
            </w:r>
          </w:p>
        </w:tc>
        <w:tc>
          <w:tcPr>
            <w:tcW w:w="630" w:type="dxa"/>
            <w:tcBorders>
              <w:top w:val="single" w:sz="8" w:space="0" w:color="000000"/>
              <w:left w:val="single" w:sz="6" w:space="0" w:color="000000"/>
              <w:bottom w:val="single" w:sz="6" w:space="0" w:color="000000"/>
              <w:right w:val="single" w:sz="8" w:space="0" w:color="000000"/>
            </w:tcBorders>
            <w:shd w:val="clear" w:color="auto" w:fill="E6E6E6"/>
            <w:textDirection w:val="btLr"/>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5" w:right="144"/>
              <w:rPr>
                <w:b/>
                <w:sz w:val="20"/>
              </w:rPr>
            </w:pPr>
            <w:r>
              <w:rPr>
                <w:b/>
                <w:bCs/>
                <w:sz w:val="20"/>
              </w:rPr>
              <w:t>Refresher</w:t>
            </w:r>
          </w:p>
        </w:tc>
        <w:tc>
          <w:tcPr>
            <w:tcW w:w="1350" w:type="dxa"/>
            <w:vMerge/>
            <w:tcBorders>
              <w:left w:val="single" w:sz="8" w:space="0" w:color="000000"/>
              <w:bottom w:val="single" w:sz="6" w:space="0" w:color="000000"/>
              <w:right w:val="single" w:sz="8" w:space="0" w:color="000000"/>
            </w:tcBorders>
            <w:shd w:val="clear" w:color="auto" w:fill="E6E6E6"/>
            <w:vAlign w:val="bottom"/>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E6E6E6"/>
            <w:textDirection w:val="btLr"/>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b/>
                <w:bCs/>
                <w:sz w:val="20"/>
              </w:rPr>
            </w:pPr>
            <w:r>
              <w:rPr>
                <w:b/>
                <w:bCs/>
                <w:sz w:val="20"/>
              </w:rPr>
              <w:t>Written Test</w:t>
            </w:r>
          </w:p>
        </w:tc>
        <w:tc>
          <w:tcPr>
            <w:tcW w:w="720" w:type="dxa"/>
            <w:tcBorders>
              <w:top w:val="single" w:sz="8" w:space="0" w:color="000000"/>
              <w:left w:val="single" w:sz="8" w:space="0" w:color="000000"/>
              <w:bottom w:val="single" w:sz="8" w:space="0" w:color="000000"/>
              <w:right w:val="single" w:sz="8" w:space="0" w:color="000000"/>
            </w:tcBorders>
            <w:shd w:val="clear" w:color="auto" w:fill="E6E6E6"/>
            <w:textDirection w:val="btLr"/>
            <w:vAlign w:val="center"/>
          </w:tcPr>
          <w:p w:rsidR="00000000" w:rsidRDefault="00650361">
            <w:pPr>
              <w:tabs>
                <w:tab w:val="left" w:pos="-720"/>
                <w:tab w:val="left" w:pos="0"/>
                <w:tab w:val="left" w:pos="510"/>
                <w:tab w:val="left" w:pos="960"/>
                <w:tab w:val="left" w:pos="1050"/>
                <w:tab w:val="left" w:pos="4320"/>
                <w:tab w:val="left" w:pos="5040"/>
                <w:tab w:val="left" w:pos="5760"/>
                <w:tab w:val="left" w:pos="6480"/>
                <w:tab w:val="left" w:pos="6942"/>
                <w:tab w:val="left" w:pos="7200"/>
                <w:tab w:val="left" w:pos="7578"/>
              </w:tabs>
              <w:ind w:left="113" w:right="113"/>
              <w:rPr>
                <w:b/>
                <w:bCs/>
                <w:sz w:val="20"/>
              </w:rPr>
            </w:pPr>
            <w:r>
              <w:rPr>
                <w:b/>
                <w:bCs/>
                <w:sz w:val="20"/>
              </w:rPr>
              <w:t>Oral Test</w:t>
            </w:r>
          </w:p>
        </w:tc>
        <w:tc>
          <w:tcPr>
            <w:tcW w:w="720" w:type="dxa"/>
            <w:tcBorders>
              <w:top w:val="single" w:sz="8" w:space="0" w:color="000000"/>
              <w:left w:val="single" w:sz="8" w:space="0" w:color="000000"/>
              <w:bottom w:val="single" w:sz="8" w:space="0" w:color="000000"/>
              <w:right w:val="single" w:sz="8" w:space="0" w:color="000000"/>
            </w:tcBorders>
            <w:shd w:val="clear" w:color="auto" w:fill="E6E6E6"/>
            <w:textDirection w:val="btLr"/>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ind w:left="113" w:right="113"/>
              <w:rPr>
                <w:b/>
                <w:bCs/>
                <w:sz w:val="20"/>
              </w:rPr>
            </w:pPr>
            <w:r>
              <w:rPr>
                <w:b/>
                <w:bCs/>
                <w:sz w:val="20"/>
              </w:rPr>
              <w:t>Performance</w:t>
            </w: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50361">
            <w:pPr>
              <w:tabs>
                <w:tab w:val="left" w:pos="-720"/>
                <w:tab w:val="left" w:pos="42"/>
                <w:tab w:val="left" w:pos="720"/>
                <w:tab w:val="left" w:pos="1098"/>
                <w:tab w:val="left" w:pos="2160"/>
              </w:tabs>
              <w:spacing w:after="58"/>
              <w:rPr>
                <w:sz w:val="20"/>
              </w:rPr>
            </w:pPr>
            <w:r>
              <w:rPr>
                <w:sz w:val="20"/>
              </w:rPr>
              <w:t>Emergency Action Plan</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s>
              <w:spacing w:after="58"/>
              <w:rPr>
                <w:sz w:val="20"/>
              </w:rPr>
            </w:pPr>
            <w:r>
              <w:rPr>
                <w:sz w:val="20"/>
              </w:rPr>
              <w:t>Hazard Communication or HAZCOM</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s>
              <w:rPr>
                <w:sz w:val="20"/>
              </w:rPr>
            </w:pPr>
            <w:r>
              <w:rPr>
                <w:sz w:val="20"/>
              </w:rPr>
              <w:t>Local Emergency Response Plan</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single" w:sz="6" w:space="0" w:color="000000"/>
              <w:left w:val="single" w:sz="8"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s>
              <w:rPr>
                <w:sz w:val="20"/>
              </w:rPr>
            </w:pPr>
            <w:r>
              <w:rPr>
                <w:sz w:val="20"/>
              </w:rPr>
              <w:t>State Emergency Response Pla</w:t>
            </w:r>
            <w:r>
              <w:rPr>
                <w:sz w:val="20"/>
              </w:rPr>
              <w:t>n</w:t>
            </w:r>
          </w:p>
        </w:tc>
        <w:tc>
          <w:tcPr>
            <w:tcW w:w="2610" w:type="dxa"/>
            <w:tcBorders>
              <w:top w:val="single" w:sz="6"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6"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6"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6"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6"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6" w:space="0" w:color="000000"/>
              <w:left w:val="single" w:sz="6" w:space="0" w:color="000000"/>
              <w:bottom w:val="double" w:sz="4" w:space="0" w:color="auto"/>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double" w:sz="4" w:space="0" w:color="auto"/>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double" w:sz="4" w:space="0" w:color="auto"/>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double" w:sz="4" w:space="0" w:color="auto"/>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double" w:sz="4" w:space="0" w:color="auto"/>
              <w:left w:val="single" w:sz="8"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s>
              <w:rPr>
                <w:b/>
                <w:bCs/>
                <w:sz w:val="20"/>
              </w:rPr>
            </w:pPr>
            <w:r>
              <w:rPr>
                <w:b/>
                <w:bCs/>
                <w:sz w:val="20"/>
              </w:rPr>
              <w:t>MEDICAL TRAINING:</w:t>
            </w:r>
          </w:p>
        </w:tc>
        <w:tc>
          <w:tcPr>
            <w:tcW w:w="2610" w:type="dxa"/>
            <w:tcBorders>
              <w:top w:val="double" w:sz="4" w:space="0" w:color="auto"/>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double" w:sz="4" w:space="0" w:color="auto"/>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double" w:sz="4" w:space="0" w:color="auto"/>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double" w:sz="4" w:space="0" w:color="auto"/>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double" w:sz="4" w:space="0" w:color="auto"/>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double" w:sz="4" w:space="0" w:color="auto"/>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double" w:sz="4" w:space="0" w:color="auto"/>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double" w:sz="4" w:space="0" w:color="auto"/>
              <w:left w:val="single" w:sz="6" w:space="0" w:color="000000"/>
              <w:bottom w:val="single" w:sz="6"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double" w:sz="4" w:space="0" w:color="auto"/>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double" w:sz="4" w:space="0" w:color="auto"/>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double" w:sz="4" w:space="0" w:color="auto"/>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s>
              <w:rPr>
                <w:sz w:val="20"/>
              </w:rPr>
            </w:pPr>
            <w:r>
              <w:rPr>
                <w:sz w:val="20"/>
              </w:rPr>
              <w:tab/>
              <w:t>First Aid</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single" w:sz="6" w:space="0" w:color="000000"/>
              <w:left w:val="single" w:sz="8"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s>
              <w:rPr>
                <w:sz w:val="20"/>
              </w:rPr>
            </w:pPr>
            <w:r>
              <w:rPr>
                <w:sz w:val="20"/>
              </w:rPr>
              <w:tab/>
              <w:t>CPR</w:t>
            </w:r>
          </w:p>
        </w:tc>
        <w:tc>
          <w:tcPr>
            <w:tcW w:w="261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6" w:space="0" w:color="000000"/>
              <w:left w:val="single" w:sz="6" w:space="0" w:color="000000"/>
              <w:bottom w:val="single" w:sz="6"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single" w:sz="6" w:space="0" w:color="000000"/>
              <w:left w:val="single" w:sz="8"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s>
              <w:rPr>
                <w:sz w:val="20"/>
              </w:rPr>
            </w:pPr>
          </w:p>
        </w:tc>
        <w:tc>
          <w:tcPr>
            <w:tcW w:w="2610" w:type="dxa"/>
            <w:tcBorders>
              <w:top w:val="single" w:sz="6"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6"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6"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6"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6"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6"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6" w:space="0" w:color="000000"/>
              <w:left w:val="single" w:sz="6" w:space="0" w:color="000000"/>
              <w:bottom w:val="single" w:sz="4"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8" w:space="0" w:color="000000"/>
              <w:left w:val="single" w:sz="8" w:space="0" w:color="000000"/>
              <w:bottom w:val="single" w:sz="4"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4"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8" w:space="0" w:color="000000"/>
              <w:left w:val="single" w:sz="8" w:space="0" w:color="000000"/>
              <w:bottom w:val="single" w:sz="4"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single" w:sz="4" w:space="0" w:color="000000"/>
              <w:left w:val="single" w:sz="8"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s>
              <w:rPr>
                <w:sz w:val="20"/>
              </w:rPr>
            </w:pPr>
          </w:p>
        </w:tc>
        <w:tc>
          <w:tcPr>
            <w:tcW w:w="2610" w:type="dxa"/>
            <w:tcBorders>
              <w:top w:val="single" w:sz="4"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4"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4"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4"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4"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4"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4" w:space="0" w:color="000000"/>
              <w:left w:val="single" w:sz="6" w:space="0" w:color="000000"/>
              <w:bottom w:val="single" w:sz="4" w:space="0" w:color="000000"/>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4" w:space="0" w:color="000000"/>
              <w:left w:val="single" w:sz="6" w:space="0" w:color="000000"/>
              <w:bottom w:val="single" w:sz="4"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4" w:space="0" w:color="000000"/>
              <w:left w:val="single" w:sz="8" w:space="0" w:color="000000"/>
              <w:bottom w:val="single" w:sz="4"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4" w:space="0" w:color="000000"/>
              <w:left w:val="single" w:sz="8" w:space="0" w:color="000000"/>
              <w:bottom w:val="single" w:sz="4"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4" w:space="0" w:color="000000"/>
              <w:left w:val="single" w:sz="8" w:space="0" w:color="000000"/>
              <w:bottom w:val="single" w:sz="4" w:space="0" w:color="000000"/>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r w:rsidR="00000000">
        <w:trPr>
          <w:cantSplit/>
          <w:trHeight w:val="432"/>
        </w:trPr>
        <w:tc>
          <w:tcPr>
            <w:tcW w:w="3690" w:type="dxa"/>
            <w:tcBorders>
              <w:top w:val="single" w:sz="4" w:space="0" w:color="000000"/>
              <w:left w:val="single" w:sz="8"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s>
              <w:rPr>
                <w:sz w:val="20"/>
              </w:rPr>
            </w:pPr>
          </w:p>
        </w:tc>
        <w:tc>
          <w:tcPr>
            <w:tcW w:w="2610" w:type="dxa"/>
            <w:tcBorders>
              <w:top w:val="single" w:sz="4"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1800" w:type="dxa"/>
            <w:tcBorders>
              <w:top w:val="single" w:sz="4"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sz w:val="20"/>
              </w:rPr>
            </w:pPr>
          </w:p>
        </w:tc>
        <w:tc>
          <w:tcPr>
            <w:tcW w:w="630" w:type="dxa"/>
            <w:tcBorders>
              <w:top w:val="single" w:sz="4"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4"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450" w:type="dxa"/>
            <w:tcBorders>
              <w:top w:val="single" w:sz="4"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540" w:type="dxa"/>
            <w:tcBorders>
              <w:top w:val="single" w:sz="4"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630" w:type="dxa"/>
            <w:tcBorders>
              <w:top w:val="single" w:sz="4" w:space="0" w:color="000000"/>
              <w:left w:val="single" w:sz="6" w:space="0" w:color="000000"/>
              <w:bottom w:val="double" w:sz="4" w:space="0" w:color="auto"/>
              <w:right w:val="single" w:sz="6"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1350" w:type="dxa"/>
            <w:tcBorders>
              <w:top w:val="single" w:sz="4" w:space="0" w:color="000000"/>
              <w:left w:val="single" w:sz="6" w:space="0" w:color="000000"/>
              <w:bottom w:val="double" w:sz="4" w:space="0" w:color="auto"/>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810" w:type="dxa"/>
            <w:tcBorders>
              <w:top w:val="single" w:sz="4" w:space="0" w:color="000000"/>
              <w:left w:val="single" w:sz="8" w:space="0" w:color="000000"/>
              <w:bottom w:val="double" w:sz="4" w:space="0" w:color="auto"/>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4" w:space="0" w:color="000000"/>
              <w:left w:val="single" w:sz="8" w:space="0" w:color="000000"/>
              <w:bottom w:val="double" w:sz="4" w:space="0" w:color="auto"/>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c>
          <w:tcPr>
            <w:tcW w:w="720" w:type="dxa"/>
            <w:tcBorders>
              <w:top w:val="single" w:sz="4" w:space="0" w:color="000000"/>
              <w:left w:val="single" w:sz="8" w:space="0" w:color="000000"/>
              <w:bottom w:val="double" w:sz="4" w:space="0" w:color="auto"/>
              <w:right w:val="single" w:sz="8" w:space="0" w:color="000000"/>
            </w:tcBorders>
            <w:vAlign w:val="center"/>
          </w:tcPr>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jc w:val="center"/>
              <w:rPr>
                <w:sz w:val="20"/>
              </w:rPr>
            </w:pPr>
          </w:p>
        </w:tc>
      </w:tr>
    </w:tbl>
    <w:p w:rsidR="00000000" w:rsidRDefault="00650361">
      <w:pPr>
        <w:rPr>
          <w:sz w:val="20"/>
        </w:rPr>
      </w:pPr>
    </w:p>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p>
    <w:p w:rsidR="00000000" w:rsidRDefault="00650361">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pPr>
      <w:r>
        <w:rPr>
          <w:b/>
          <w:bCs/>
          <w:u w:val="single"/>
        </w:rPr>
        <w:t>Notes to Table:</w:t>
      </w:r>
    </w:p>
    <w:p w:rsidR="00000000" w:rsidRDefault="00650361">
      <w:pPr>
        <w:tabs>
          <w:tab w:val="left" w:pos="-1200"/>
          <w:tab w:val="left" w:pos="-720"/>
          <w:tab w:val="left" w:pos="0"/>
          <w:tab w:val="left" w:pos="510"/>
          <w:tab w:val="left" w:pos="1440"/>
        </w:tabs>
        <w:ind w:right="-720"/>
      </w:pPr>
      <w:r>
        <w:t xml:space="preserve">1. </w:t>
      </w:r>
    </w:p>
    <w:p w:rsidR="00000000" w:rsidRDefault="00650361">
      <w:pPr>
        <w:tabs>
          <w:tab w:val="left" w:pos="-1200"/>
          <w:tab w:val="left" w:pos="-720"/>
          <w:tab w:val="left" w:pos="0"/>
          <w:tab w:val="left" w:pos="510"/>
          <w:tab w:val="left" w:pos="1440"/>
        </w:tabs>
        <w:ind w:right="-720"/>
      </w:pPr>
    </w:p>
    <w:sectPr w:rsidR="00000000">
      <w:headerReference w:type="default" r:id="rId12"/>
      <w:footerReference w:type="default" r:id="rId13"/>
      <w:headerReference w:type="first" r:id="rId14"/>
      <w:footerReference w:type="first" r:id="rId15"/>
      <w:endnotePr>
        <w:numFmt w:val="decimal"/>
      </w:endnotePr>
      <w:pgSz w:w="15840" w:h="12240" w:orient="landscape" w:code="1"/>
      <w:pgMar w:top="1152" w:right="576" w:bottom="1440" w:left="432" w:header="576" w:footer="432"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361">
      <w:r>
        <w:separator/>
      </w:r>
    </w:p>
  </w:endnote>
  <w:endnote w:type="continuationSeparator" w:id="0">
    <w:p w:rsidR="00000000" w:rsidRDefault="0065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361">
    <w:pPr>
      <w:pStyle w:val="Footer"/>
      <w:jc w:val="center"/>
      <w:rPr>
        <w:sz w:val="20"/>
      </w:rPr>
    </w:pPr>
    <w:r>
      <w:rPr>
        <w:rStyle w:val="PageNumber"/>
        <w:sz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361">
    <w:pPr>
      <w:jc w:val="center"/>
      <w:rPr>
        <w:sz w:val="18"/>
      </w:rPr>
    </w:pPr>
  </w:p>
  <w:p w:rsidR="00000000" w:rsidRDefault="00650361">
    <w:pPr>
      <w:jc w:val="center"/>
      <w:rPr>
        <w:sz w:val="20"/>
      </w:rPr>
    </w:pPr>
    <w:r>
      <w:rPr>
        <w:rStyle w:val="PageNumber"/>
        <w:sz w:val="2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361">
    <w:pPr>
      <w:ind w:firstLine="8730"/>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4</w:t>
    </w:r>
    <w:r>
      <w:rPr>
        <w:rStyle w:val="PageNumbe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361">
    <w:pPr>
      <w:ind w:firstLine="8820"/>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2</w:t>
    </w:r>
    <w:r>
      <w:rPr>
        <w:rStyle w:val="PageNumber"/>
        <w:sz w:val="18"/>
        <w:szCs w:val="18"/>
      </w:rPr>
      <w:fldChar w:fldCharType="end"/>
    </w:r>
    <w:r>
      <w:rPr>
        <w:rStyle w:val="PageNumbe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361">
      <w:r>
        <w:separator/>
      </w:r>
    </w:p>
  </w:footnote>
  <w:footnote w:type="continuationSeparator" w:id="0">
    <w:p w:rsidR="00000000" w:rsidRDefault="0065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0BF" w:firstRow="1" w:lastRow="0" w:firstColumn="1" w:lastColumn="0" w:noHBand="0" w:noVBand="0"/>
    </w:tblPr>
    <w:tblGrid>
      <w:gridCol w:w="4950"/>
      <w:gridCol w:w="2880"/>
      <w:gridCol w:w="2520"/>
    </w:tblGrid>
    <w:tr w:rsidR="00000000">
      <w:tc>
        <w:tcPr>
          <w:tcW w:w="4950" w:type="dxa"/>
          <w:vAlign w:val="center"/>
        </w:tcPr>
        <w:p w:rsidR="00000000" w:rsidRDefault="00650361">
          <w:smartTag w:uri="urn:schemas-microsoft-com:office:smarttags" w:element="place">
            <w:smartTag w:uri="urn:schemas-microsoft-com:office:smarttags" w:element="State">
              <w:r>
                <w:t>Nevada</w:t>
              </w:r>
            </w:smartTag>
          </w:smartTag>
          <w:r>
            <w:t xml:space="preserve"> Division of Environmental Protection</w:t>
          </w:r>
        </w:p>
        <w:p w:rsidR="00000000" w:rsidRDefault="00650361">
          <w:r>
            <w:t>Chemical Accident Prevention Program</w:t>
          </w:r>
        </w:p>
        <w:p w:rsidR="00000000" w:rsidRDefault="00650361">
          <w:pPr>
            <w:rPr>
              <w:b/>
              <w:bCs/>
            </w:rPr>
          </w:pPr>
          <w:r>
            <w:t>Element Data Form</w:t>
          </w:r>
          <w:r>
            <w:t xml:space="preserve"> – </w:t>
          </w:r>
          <w:r>
            <w:rPr>
              <w:b/>
              <w:bCs/>
            </w:rPr>
            <w:t>Emergency Action Plan</w:t>
          </w:r>
        </w:p>
      </w:tc>
      <w:tc>
        <w:tcPr>
          <w:tcW w:w="2880" w:type="dxa"/>
          <w:vAlign w:val="center"/>
        </w:tcPr>
        <w:p w:rsidR="00000000" w:rsidRDefault="00CC0768">
          <w:r>
            <w:rPr>
              <w:noProof/>
              <w:snapToGrid/>
            </w:rPr>
            <w:drawing>
              <wp:inline distT="0" distB="0" distL="0" distR="0">
                <wp:extent cx="82296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601980"/>
                        </a:xfrm>
                        <a:prstGeom prst="rect">
                          <a:avLst/>
                        </a:prstGeom>
                        <a:noFill/>
                        <a:ln>
                          <a:noFill/>
                        </a:ln>
                      </pic:spPr>
                    </pic:pic>
                  </a:graphicData>
                </a:graphic>
              </wp:inline>
            </w:drawing>
          </w:r>
        </w:p>
      </w:tc>
      <w:tc>
        <w:tcPr>
          <w:tcW w:w="2520" w:type="dxa"/>
        </w:tcPr>
        <w:p w:rsidR="00000000" w:rsidRDefault="00650361">
          <w:pPr>
            <w:jc w:val="right"/>
            <w:rPr>
              <w:color w:val="FF0000"/>
            </w:rPr>
          </w:pPr>
          <w:r>
            <w:rPr>
              <w:b/>
              <w:bCs/>
              <w:color w:val="FF0000"/>
              <w:sz w:val="18"/>
              <w:szCs w:val="18"/>
            </w:rPr>
            <w:t>Revision 1, 10/23/08</w:t>
          </w:r>
        </w:p>
      </w:tc>
    </w:tr>
  </w:tbl>
  <w:p w:rsidR="00000000" w:rsidRDefault="00650361">
    <w:pPr>
      <w:ind w:righ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0BF" w:firstRow="1" w:lastRow="0" w:firstColumn="1" w:lastColumn="0" w:noHBand="0" w:noVBand="0"/>
    </w:tblPr>
    <w:tblGrid>
      <w:gridCol w:w="7740"/>
      <w:gridCol w:w="2610"/>
    </w:tblGrid>
    <w:tr w:rsidR="00000000">
      <w:tc>
        <w:tcPr>
          <w:tcW w:w="7740" w:type="dxa"/>
          <w:vAlign w:val="center"/>
        </w:tcPr>
        <w:p w:rsidR="00000000" w:rsidRDefault="00650361">
          <w:pPr>
            <w:jc w:val="center"/>
            <w:rPr>
              <w:sz w:val="32"/>
              <w:szCs w:val="32"/>
            </w:rPr>
          </w:pPr>
          <w:r>
            <w:rPr>
              <w:b/>
              <w:bCs/>
              <w:sz w:val="32"/>
              <w:szCs w:val="32"/>
            </w:rPr>
            <w:t>XIIIA - Emergency Action Plan</w:t>
          </w:r>
        </w:p>
        <w:p w:rsidR="00000000" w:rsidRDefault="00650361">
          <w:pPr>
            <w:jc w:val="center"/>
          </w:pPr>
          <w:smartTag w:uri="urn:schemas-microsoft-com:office:smarttags" w:element="place">
            <w:smartTag w:uri="urn:schemas-microsoft-com:office:smarttags" w:element="State">
              <w:r>
                <w:t>Nevada</w:t>
              </w:r>
            </w:smartTag>
          </w:smartTag>
          <w:r>
            <w:t xml:space="preserve"> Division of Environmental Protection</w:t>
          </w:r>
        </w:p>
        <w:p w:rsidR="00000000" w:rsidRDefault="00650361">
          <w:pPr>
            <w:jc w:val="center"/>
          </w:pPr>
          <w:r>
            <w:t>Chemical Accident Prevention Program</w:t>
          </w:r>
        </w:p>
        <w:p w:rsidR="00000000" w:rsidRDefault="00650361">
          <w:pPr>
            <w:jc w:val="center"/>
            <w:rPr>
              <w:b/>
              <w:bCs/>
              <w:color w:val="FF0000"/>
            </w:rPr>
          </w:pPr>
          <w:r>
            <w:rPr>
              <w:color w:val="FF0000"/>
            </w:rPr>
            <w:t xml:space="preserve">Data Form </w:t>
          </w:r>
        </w:p>
      </w:tc>
      <w:tc>
        <w:tcPr>
          <w:tcW w:w="2610" w:type="dxa"/>
          <w:vAlign w:val="center"/>
        </w:tcPr>
        <w:p w:rsidR="00000000" w:rsidRDefault="00650361">
          <w:pPr>
            <w:jc w:val="right"/>
            <w:rPr>
              <w:b/>
              <w:bCs/>
              <w:sz w:val="18"/>
              <w:szCs w:val="18"/>
            </w:rPr>
          </w:pPr>
          <w:r>
            <w:rPr>
              <w:b/>
              <w:bCs/>
              <w:sz w:val="18"/>
              <w:szCs w:val="18"/>
            </w:rPr>
            <w:t>Revision 1a: 03/20/09</w:t>
          </w:r>
        </w:p>
        <w:p w:rsidR="00000000" w:rsidRDefault="00650361">
          <w:r>
            <w:rPr>
              <w:noProof/>
              <w:snapToGrid/>
            </w:rPr>
            <w:drawing>
              <wp:inline distT="0" distB="0" distL="0" distR="0">
                <wp:extent cx="931120" cy="603504"/>
                <wp:effectExtent l="0" t="0" r="2540" b="6350"/>
                <wp:docPr id="5" name="Picture 5"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120" cy="603504"/>
                        </a:xfrm>
                        <a:prstGeom prst="rect">
                          <a:avLst/>
                        </a:prstGeom>
                        <a:noFill/>
                        <a:ln>
                          <a:noFill/>
                        </a:ln>
                      </pic:spPr>
                    </pic:pic>
                  </a:graphicData>
                </a:graphic>
              </wp:inline>
            </w:drawing>
          </w:r>
        </w:p>
      </w:tc>
    </w:tr>
  </w:tbl>
  <w:p w:rsidR="00000000" w:rsidRDefault="006503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20" w:type="dxa"/>
      <w:tblInd w:w="108" w:type="dxa"/>
      <w:tblLayout w:type="fixed"/>
      <w:tblLook w:val="00BF" w:firstRow="1" w:lastRow="0" w:firstColumn="1" w:lastColumn="0" w:noHBand="0" w:noVBand="0"/>
    </w:tblPr>
    <w:tblGrid>
      <w:gridCol w:w="6300"/>
      <w:gridCol w:w="2340"/>
      <w:gridCol w:w="5580"/>
    </w:tblGrid>
    <w:tr w:rsidR="00000000">
      <w:trPr>
        <w:trHeight w:val="1068"/>
      </w:trPr>
      <w:tc>
        <w:tcPr>
          <w:tcW w:w="6300" w:type="dxa"/>
          <w:vAlign w:val="center"/>
        </w:tcPr>
        <w:p w:rsidR="00000000" w:rsidRDefault="00650361">
          <w:pPr>
            <w:pStyle w:val="Heading1"/>
            <w:spacing w:after="0"/>
            <w:jc w:val="left"/>
          </w:pPr>
          <w:r>
            <w:t>XIIIA - Emergency Action Plan</w:t>
          </w:r>
        </w:p>
        <w:p w:rsidR="00000000" w:rsidRDefault="00650361">
          <w:pPr>
            <w:tabs>
              <w:tab w:val="center" w:pos="5184"/>
            </w:tabs>
            <w:rPr>
              <w:sz w:val="20"/>
            </w:rPr>
          </w:pPr>
          <w:smartTag w:uri="urn:schemas-microsoft-com:office:smarttags" w:element="place">
            <w:smartTag w:uri="urn:schemas-microsoft-com:office:smarttags" w:element="State">
              <w:r>
                <w:rPr>
                  <w:b/>
                  <w:bCs/>
                  <w:sz w:val="20"/>
                </w:rPr>
                <w:t>Nevada</w:t>
              </w:r>
            </w:smartTag>
          </w:smartTag>
          <w:r>
            <w:rPr>
              <w:b/>
              <w:bCs/>
              <w:sz w:val="20"/>
            </w:rPr>
            <w:t xml:space="preserve"> Division of </w:t>
          </w:r>
          <w:r>
            <w:rPr>
              <w:b/>
              <w:bCs/>
              <w:sz w:val="20"/>
            </w:rPr>
            <w:t>Environmental Protection</w:t>
          </w:r>
        </w:p>
        <w:p w:rsidR="00000000" w:rsidRDefault="00650361">
          <w:pPr>
            <w:rPr>
              <w:b/>
              <w:bCs/>
              <w:sz w:val="20"/>
            </w:rPr>
          </w:pPr>
          <w:r>
            <w:rPr>
              <w:b/>
              <w:bCs/>
              <w:sz w:val="20"/>
            </w:rPr>
            <w:t>Chemical Accident Prevention Program</w:t>
          </w:r>
        </w:p>
        <w:p w:rsidR="00000000" w:rsidRDefault="00650361">
          <w:pPr>
            <w:rPr>
              <w:color w:val="FF0000"/>
            </w:rPr>
          </w:pPr>
          <w:r>
            <w:rPr>
              <w:b/>
              <w:bCs/>
              <w:color w:val="FF0000"/>
              <w:sz w:val="20"/>
            </w:rPr>
            <w:t>Data Form</w:t>
          </w:r>
        </w:p>
      </w:tc>
      <w:tc>
        <w:tcPr>
          <w:tcW w:w="2340" w:type="dxa"/>
          <w:vAlign w:val="center"/>
        </w:tcPr>
        <w:p w:rsidR="00000000" w:rsidRDefault="00650361">
          <w:pPr>
            <w:jc w:val="center"/>
            <w:rPr>
              <w:sz w:val="20"/>
            </w:rPr>
          </w:pPr>
          <w:r>
            <w:rPr>
              <w:noProof/>
              <w:snapToGrid/>
            </w:rPr>
            <w:drawing>
              <wp:inline distT="0" distB="0" distL="0" distR="0">
                <wp:extent cx="874689" cy="566928"/>
                <wp:effectExtent l="0" t="0" r="1905" b="5080"/>
                <wp:docPr id="7" name="Picture 7"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689" cy="566928"/>
                        </a:xfrm>
                        <a:prstGeom prst="rect">
                          <a:avLst/>
                        </a:prstGeom>
                        <a:noFill/>
                        <a:ln>
                          <a:noFill/>
                        </a:ln>
                      </pic:spPr>
                    </pic:pic>
                  </a:graphicData>
                </a:graphic>
              </wp:inline>
            </w:drawing>
          </w:r>
        </w:p>
      </w:tc>
      <w:tc>
        <w:tcPr>
          <w:tcW w:w="5580" w:type="dxa"/>
        </w:tcPr>
        <w:p w:rsidR="00000000" w:rsidRDefault="00650361">
          <w:pPr>
            <w:jc w:val="right"/>
            <w:rPr>
              <w:b/>
              <w:bCs/>
              <w:sz w:val="18"/>
              <w:szCs w:val="18"/>
            </w:rPr>
          </w:pPr>
          <w:r>
            <w:rPr>
              <w:b/>
              <w:bCs/>
              <w:sz w:val="18"/>
              <w:szCs w:val="18"/>
            </w:rPr>
            <w:t>Revision 1a: 03/20/09</w:t>
          </w:r>
        </w:p>
        <w:p w:rsidR="00000000" w:rsidRDefault="00650361">
          <w:pPr>
            <w:tabs>
              <w:tab w:val="left" w:pos="3132"/>
            </w:tabs>
            <w:ind w:right="72"/>
            <w:jc w:val="right"/>
            <w:rPr>
              <w:sz w:val="16"/>
              <w:szCs w:val="16"/>
            </w:rPr>
          </w:pPr>
        </w:p>
      </w:tc>
    </w:tr>
  </w:tbl>
  <w:p w:rsidR="00000000" w:rsidRDefault="006503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20" w:type="dxa"/>
      <w:tblInd w:w="108" w:type="dxa"/>
      <w:tblLayout w:type="fixed"/>
      <w:tblLook w:val="00BF" w:firstRow="1" w:lastRow="0" w:firstColumn="1" w:lastColumn="0" w:noHBand="0" w:noVBand="0"/>
    </w:tblPr>
    <w:tblGrid>
      <w:gridCol w:w="6300"/>
      <w:gridCol w:w="2340"/>
      <w:gridCol w:w="5580"/>
    </w:tblGrid>
    <w:tr w:rsidR="00000000">
      <w:trPr>
        <w:trHeight w:val="1068"/>
      </w:trPr>
      <w:tc>
        <w:tcPr>
          <w:tcW w:w="6300" w:type="dxa"/>
          <w:vAlign w:val="center"/>
        </w:tcPr>
        <w:p w:rsidR="00000000" w:rsidRDefault="00650361">
          <w:pPr>
            <w:pStyle w:val="Heading1"/>
            <w:spacing w:after="0"/>
            <w:jc w:val="left"/>
          </w:pPr>
          <w:r>
            <w:t>XIIIA - Emergency Action Plan</w:t>
          </w:r>
        </w:p>
        <w:p w:rsidR="00000000" w:rsidRDefault="00650361">
          <w:pPr>
            <w:tabs>
              <w:tab w:val="center" w:pos="5184"/>
            </w:tabs>
            <w:rPr>
              <w:sz w:val="20"/>
            </w:rPr>
          </w:pPr>
          <w:smartTag w:uri="urn:schemas-microsoft-com:office:smarttags" w:element="place">
            <w:smartTag w:uri="urn:schemas-microsoft-com:office:smarttags" w:element="State">
              <w:r>
                <w:rPr>
                  <w:b/>
                  <w:bCs/>
                  <w:sz w:val="20"/>
                </w:rPr>
                <w:t>Nevada</w:t>
              </w:r>
            </w:smartTag>
          </w:smartTag>
          <w:r>
            <w:rPr>
              <w:b/>
              <w:bCs/>
              <w:sz w:val="20"/>
            </w:rPr>
            <w:t xml:space="preserve"> Division of Environmental Protection</w:t>
          </w:r>
        </w:p>
        <w:p w:rsidR="00000000" w:rsidRDefault="00650361">
          <w:pPr>
            <w:rPr>
              <w:b/>
              <w:bCs/>
              <w:sz w:val="20"/>
            </w:rPr>
          </w:pPr>
          <w:r>
            <w:rPr>
              <w:b/>
              <w:bCs/>
              <w:sz w:val="20"/>
            </w:rPr>
            <w:t>Chemical Accident Prevention Program</w:t>
          </w:r>
        </w:p>
        <w:p w:rsidR="00000000" w:rsidRDefault="00650361">
          <w:pPr>
            <w:rPr>
              <w:color w:val="FF0000"/>
            </w:rPr>
          </w:pPr>
          <w:r>
            <w:rPr>
              <w:b/>
              <w:bCs/>
              <w:color w:val="FF0000"/>
              <w:sz w:val="20"/>
            </w:rPr>
            <w:t>Data Form</w:t>
          </w:r>
        </w:p>
      </w:tc>
      <w:tc>
        <w:tcPr>
          <w:tcW w:w="2340" w:type="dxa"/>
          <w:vAlign w:val="center"/>
        </w:tcPr>
        <w:p w:rsidR="00000000" w:rsidRDefault="00650361">
          <w:pPr>
            <w:jc w:val="center"/>
            <w:rPr>
              <w:sz w:val="20"/>
            </w:rPr>
          </w:pPr>
          <w:r>
            <w:rPr>
              <w:noProof/>
              <w:snapToGrid/>
            </w:rPr>
            <w:drawing>
              <wp:inline distT="0" distB="0" distL="0" distR="0">
                <wp:extent cx="874688" cy="566928"/>
                <wp:effectExtent l="0" t="0" r="1905" b="5080"/>
                <wp:docPr id="6" name="Picture 6"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688" cy="566928"/>
                        </a:xfrm>
                        <a:prstGeom prst="rect">
                          <a:avLst/>
                        </a:prstGeom>
                        <a:noFill/>
                        <a:ln>
                          <a:noFill/>
                        </a:ln>
                      </pic:spPr>
                    </pic:pic>
                  </a:graphicData>
                </a:graphic>
              </wp:inline>
            </w:drawing>
          </w:r>
        </w:p>
      </w:tc>
      <w:tc>
        <w:tcPr>
          <w:tcW w:w="5580" w:type="dxa"/>
        </w:tcPr>
        <w:p w:rsidR="00000000" w:rsidRDefault="00650361">
          <w:pPr>
            <w:jc w:val="right"/>
            <w:rPr>
              <w:b/>
              <w:bCs/>
              <w:sz w:val="18"/>
              <w:szCs w:val="18"/>
            </w:rPr>
          </w:pPr>
          <w:r>
            <w:rPr>
              <w:b/>
              <w:bCs/>
              <w:sz w:val="18"/>
              <w:szCs w:val="18"/>
            </w:rPr>
            <w:t>Revision 1a: 03/20/09</w:t>
          </w:r>
        </w:p>
        <w:p w:rsidR="00000000" w:rsidRDefault="00650361">
          <w:pPr>
            <w:tabs>
              <w:tab w:val="left" w:pos="3132"/>
            </w:tabs>
            <w:ind w:right="72"/>
            <w:jc w:val="right"/>
            <w:rPr>
              <w:sz w:val="16"/>
              <w:szCs w:val="16"/>
            </w:rPr>
          </w:pPr>
        </w:p>
      </w:tc>
    </w:tr>
  </w:tbl>
  <w:p w:rsidR="00000000" w:rsidRDefault="00650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504"/>
    <w:multiLevelType w:val="singleLevel"/>
    <w:tmpl w:val="2C2C0764"/>
    <w:lvl w:ilvl="0">
      <w:start w:val="1"/>
      <w:numFmt w:val="lowerRoman"/>
      <w:lvlText w:val="%1."/>
      <w:lvlJc w:val="left"/>
      <w:pPr>
        <w:tabs>
          <w:tab w:val="num" w:pos="720"/>
        </w:tabs>
        <w:ind w:left="720" w:hanging="720"/>
      </w:pPr>
      <w:rPr>
        <w:rFonts w:hint="default"/>
      </w:rPr>
    </w:lvl>
  </w:abstractNum>
  <w:abstractNum w:abstractNumId="1">
    <w:nsid w:val="2D8038D5"/>
    <w:multiLevelType w:val="hybridMultilevel"/>
    <w:tmpl w:val="3FC0FC7C"/>
    <w:lvl w:ilvl="0" w:tplc="31C0F644">
      <w:start w:val="2"/>
      <w:numFmt w:val="lowerLetter"/>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32081537"/>
    <w:multiLevelType w:val="hybridMultilevel"/>
    <w:tmpl w:val="69D0B5B8"/>
    <w:lvl w:ilvl="0" w:tplc="9738B4D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4C452795"/>
    <w:multiLevelType w:val="singleLevel"/>
    <w:tmpl w:val="702EFB08"/>
    <w:lvl w:ilvl="0">
      <w:start w:val="1"/>
      <w:numFmt w:val="lowerRoman"/>
      <w:lvlText w:val="%1."/>
      <w:lvlJc w:val="left"/>
      <w:pPr>
        <w:tabs>
          <w:tab w:val="num" w:pos="720"/>
        </w:tabs>
        <w:ind w:left="720" w:hanging="720"/>
      </w:pPr>
      <w:rPr>
        <w:rFonts w:hint="default"/>
      </w:rPr>
    </w:lvl>
  </w:abstractNum>
  <w:abstractNum w:abstractNumId="4">
    <w:nsid w:val="4D98133B"/>
    <w:multiLevelType w:val="hybridMultilevel"/>
    <w:tmpl w:val="2210084A"/>
    <w:lvl w:ilvl="0" w:tplc="046C242C">
      <w:start w:val="1"/>
      <w:numFmt w:val="lowerLetter"/>
      <w:lvlText w:val="%1."/>
      <w:lvlJc w:val="left"/>
      <w:pPr>
        <w:tabs>
          <w:tab w:val="num" w:pos="960"/>
        </w:tabs>
        <w:ind w:left="960" w:hanging="54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4EC94681"/>
    <w:multiLevelType w:val="hybridMultilevel"/>
    <w:tmpl w:val="2956423A"/>
    <w:lvl w:ilvl="0" w:tplc="D16A8C06">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8A48FB"/>
    <w:multiLevelType w:val="singleLevel"/>
    <w:tmpl w:val="2A02DF32"/>
    <w:lvl w:ilvl="0">
      <w:start w:val="1"/>
      <w:numFmt w:val="lowerRoman"/>
      <w:lvlText w:val="%1."/>
      <w:lvlJc w:val="left"/>
      <w:pPr>
        <w:tabs>
          <w:tab w:val="num" w:pos="720"/>
        </w:tabs>
        <w:ind w:left="720" w:hanging="720"/>
      </w:pPr>
      <w:rPr>
        <w:rFonts w:hint="default"/>
      </w:rPr>
    </w:lvl>
  </w:abstractNum>
  <w:abstractNum w:abstractNumId="7">
    <w:nsid w:val="7E9E499B"/>
    <w:multiLevelType w:val="singleLevel"/>
    <w:tmpl w:val="E47AA42C"/>
    <w:lvl w:ilvl="0">
      <w:start w:val="1"/>
      <w:numFmt w:val="lowerRoman"/>
      <w:lvlText w:val="%1."/>
      <w:lvlJc w:val="left"/>
      <w:pPr>
        <w:tabs>
          <w:tab w:val="num" w:pos="720"/>
        </w:tabs>
        <w:ind w:left="720" w:hanging="720"/>
      </w:pPr>
      <w:rPr>
        <w:rFonts w:hint="default"/>
      </w:r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68"/>
    <w:rsid w:val="00650361"/>
    <w:rsid w:val="00CC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sz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color w:val="FF0000"/>
      <w:sz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sz w:val="32"/>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sz w:val="36"/>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rPr>
  </w:style>
  <w:style w:type="paragraph" w:styleId="Caption">
    <w:name w:val="caption"/>
    <w:basedOn w:val="Normal"/>
    <w:next w:val="Normal"/>
    <w:qFormat/>
    <w:pPr>
      <w:jc w:val="center"/>
    </w:pPr>
    <w:rPr>
      <w:b/>
      <w:bCs/>
      <w:sz w:val="36"/>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locked/>
    <w:rPr>
      <w:snapToGrid w:val="0"/>
      <w:sz w:val="24"/>
      <w:lang w:val="en-US" w:eastAsia="en-US" w:bidi="ar-SA"/>
    </w:rPr>
  </w:style>
  <w:style w:type="paragraph" w:styleId="BalloonText">
    <w:name w:val="Balloon Text"/>
    <w:basedOn w:val="Normal"/>
    <w:link w:val="BalloonTextChar"/>
    <w:rsid w:val="00650361"/>
    <w:rPr>
      <w:rFonts w:ascii="Tahoma" w:hAnsi="Tahoma" w:cs="Tahoma"/>
      <w:sz w:val="16"/>
      <w:szCs w:val="16"/>
    </w:rPr>
  </w:style>
  <w:style w:type="character" w:customStyle="1" w:styleId="BalloonTextChar">
    <w:name w:val="Balloon Text Char"/>
    <w:basedOn w:val="DefaultParagraphFont"/>
    <w:link w:val="BalloonText"/>
    <w:rsid w:val="00650361"/>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sz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color w:val="FF0000"/>
      <w:sz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sz w:val="32"/>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sz w:val="36"/>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rPr>
  </w:style>
  <w:style w:type="paragraph" w:styleId="Caption">
    <w:name w:val="caption"/>
    <w:basedOn w:val="Normal"/>
    <w:next w:val="Normal"/>
    <w:qFormat/>
    <w:pPr>
      <w:jc w:val="center"/>
    </w:pPr>
    <w:rPr>
      <w:b/>
      <w:bCs/>
      <w:sz w:val="36"/>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locked/>
    <w:rPr>
      <w:snapToGrid w:val="0"/>
      <w:sz w:val="24"/>
      <w:lang w:val="en-US" w:eastAsia="en-US" w:bidi="ar-SA"/>
    </w:rPr>
  </w:style>
  <w:style w:type="paragraph" w:styleId="BalloonText">
    <w:name w:val="Balloon Text"/>
    <w:basedOn w:val="Normal"/>
    <w:link w:val="BalloonTextChar"/>
    <w:rsid w:val="00650361"/>
    <w:rPr>
      <w:rFonts w:ascii="Tahoma" w:hAnsi="Tahoma" w:cs="Tahoma"/>
      <w:sz w:val="16"/>
      <w:szCs w:val="16"/>
    </w:rPr>
  </w:style>
  <w:style w:type="character" w:customStyle="1" w:styleId="BalloonTextChar">
    <w:name w:val="Balloon Text Char"/>
    <w:basedOn w:val="DefaultParagraphFont"/>
    <w:link w:val="BalloonText"/>
    <w:rsid w:val="00650361"/>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4326</Characters>
  <Application>Microsoft Office Word</Application>
  <DocSecurity>2</DocSecurity>
  <Lines>36</Lines>
  <Paragraphs>9</Paragraphs>
  <ScaleCrop>false</ScaleCrop>
  <HeadingPairs>
    <vt:vector size="2" baseType="variant">
      <vt:variant>
        <vt:lpstr>Title</vt:lpstr>
      </vt:variant>
      <vt:variant>
        <vt:i4>1</vt:i4>
      </vt:variant>
    </vt:vector>
  </HeadingPairs>
  <TitlesOfParts>
    <vt:vector size="1" baseType="lpstr">
      <vt:lpstr> </vt:lpstr>
    </vt:vector>
  </TitlesOfParts>
  <Company>Nevada Division of Environmental Protection</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MZusy</dc:creator>
  <cp:lastModifiedBy>Keri Noack</cp:lastModifiedBy>
  <cp:revision>3</cp:revision>
  <cp:lastPrinted>2003-06-11T18:32:00Z</cp:lastPrinted>
  <dcterms:created xsi:type="dcterms:W3CDTF">2015-12-03T22:37:00Z</dcterms:created>
  <dcterms:modified xsi:type="dcterms:W3CDTF">2015-12-03T22:38:00Z</dcterms:modified>
</cp:coreProperties>
</file>