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DB" w:rsidRPr="00A315E2" w:rsidRDefault="009D024C" w:rsidP="00A315E2">
      <w:pPr>
        <w:tabs>
          <w:tab w:val="center" w:pos="7308"/>
        </w:tabs>
        <w:rPr>
          <w:sz w:val="28"/>
          <w:szCs w:val="28"/>
        </w:rPr>
      </w:pPr>
      <w:r w:rsidRPr="00A315E2">
        <w:rPr>
          <w:b/>
          <w:bCs/>
          <w:sz w:val="28"/>
          <w:szCs w:val="28"/>
          <w:u w:val="single"/>
        </w:rPr>
        <w:t>MECHANICAL INTEGRITY</w:t>
      </w:r>
      <w:r w:rsidR="0097432E" w:rsidRPr="00A315E2">
        <w:rPr>
          <w:b/>
          <w:bCs/>
          <w:sz w:val="28"/>
          <w:szCs w:val="28"/>
          <w:u w:val="single"/>
        </w:rPr>
        <w:t xml:space="preserve"> PROGRAM</w:t>
      </w:r>
    </w:p>
    <w:p w:rsidR="006B54DB" w:rsidRPr="00A315E2" w:rsidRDefault="006B54DB" w:rsidP="006B54DB">
      <w:pPr>
        <w:tabs>
          <w:tab w:val="center" w:pos="7308"/>
        </w:tabs>
        <w:jc w:val="center"/>
        <w:rPr>
          <w:sz w:val="24"/>
        </w:rPr>
      </w:pPr>
    </w:p>
    <w:p w:rsidR="006B54DB" w:rsidRPr="00A315E2" w:rsidRDefault="005F666B" w:rsidP="006B54DB">
      <w:pPr>
        <w:tabs>
          <w:tab w:val="center" w:pos="7308"/>
        </w:tabs>
        <w:rPr>
          <w:color w:val="FF0000"/>
          <w:sz w:val="24"/>
        </w:rPr>
      </w:pPr>
      <w:r w:rsidRPr="00A315E2">
        <w:rPr>
          <w:bCs/>
          <w:color w:val="FF0000"/>
          <w:sz w:val="24"/>
        </w:rPr>
        <w:t>The facility is obligated to develop and implement a program to ensure that equipment and instruments are maintained in a manner to prevent failure and to ensure that maintenance personnel are trained to perform the maintenance tasks in a safe and adequate manner.</w:t>
      </w:r>
      <w:r w:rsidR="00401252" w:rsidRPr="00A315E2">
        <w:rPr>
          <w:bCs/>
          <w:color w:val="FF0000"/>
          <w:sz w:val="24"/>
        </w:rPr>
        <w:t xml:space="preserve"> They are further obligated to thoroughly document these activities.</w:t>
      </w:r>
      <w:r w:rsidRPr="00A315E2">
        <w:rPr>
          <w:bCs/>
          <w:color w:val="FF0000"/>
          <w:sz w:val="24"/>
        </w:rPr>
        <w:t xml:space="preserve"> </w:t>
      </w:r>
      <w:r w:rsidR="005E7391">
        <w:rPr>
          <w:bCs/>
          <w:color w:val="FF0000"/>
          <w:sz w:val="24"/>
        </w:rPr>
        <w:t>This data for</w:t>
      </w:r>
      <w:r w:rsidR="007C03D7">
        <w:rPr>
          <w:bCs/>
          <w:color w:val="FF0000"/>
          <w:sz w:val="24"/>
        </w:rPr>
        <w:t>m</w:t>
      </w:r>
      <w:r w:rsidR="005E7391">
        <w:rPr>
          <w:bCs/>
          <w:color w:val="FF0000"/>
          <w:sz w:val="24"/>
        </w:rPr>
        <w:t xml:space="preserve"> is intended to help gather the information necessary to develop a successful mechanical integrity program. </w:t>
      </w:r>
    </w:p>
    <w:p w:rsidR="006B54DB" w:rsidRDefault="006B54DB" w:rsidP="006B54DB">
      <w:pPr>
        <w:jc w:val="center"/>
        <w:rPr>
          <w:b/>
          <w:bCs/>
          <w:szCs w:val="18"/>
          <w:u w:val="single"/>
        </w:rPr>
      </w:pPr>
    </w:p>
    <w:p w:rsidR="00367B85" w:rsidRDefault="00367B85" w:rsidP="006B54DB">
      <w:pPr>
        <w:rPr>
          <w:bCs/>
          <w:sz w:val="16"/>
          <w:szCs w:val="16"/>
        </w:rPr>
      </w:pPr>
    </w:p>
    <w:p w:rsidR="008C42A1" w:rsidRDefault="008C42A1" w:rsidP="005E7391">
      <w:pPr>
        <w:widowControl w:val="0"/>
        <w:tabs>
          <w:tab w:val="center" w:pos="7308"/>
        </w:tabs>
        <w:autoSpaceDE w:val="0"/>
        <w:autoSpaceDN w:val="0"/>
        <w:adjustRightInd w:val="0"/>
        <w:rPr>
          <w:rFonts w:cs="Arial"/>
          <w:b/>
          <w:bCs/>
          <w:sz w:val="28"/>
          <w:szCs w:val="28"/>
          <w:u w:val="single"/>
        </w:rPr>
      </w:pPr>
      <w:r w:rsidRPr="008C42A1">
        <w:rPr>
          <w:rFonts w:cs="Arial"/>
          <w:b/>
          <w:bCs/>
          <w:sz w:val="28"/>
          <w:szCs w:val="28"/>
          <w:u w:val="single"/>
        </w:rPr>
        <w:t xml:space="preserve">Section 1 – </w:t>
      </w:r>
      <w:r>
        <w:rPr>
          <w:rFonts w:cs="Arial"/>
          <w:b/>
          <w:bCs/>
          <w:sz w:val="28"/>
          <w:szCs w:val="28"/>
          <w:u w:val="single"/>
        </w:rPr>
        <w:t>Elements of a Mechanical Integrity Program</w:t>
      </w:r>
    </w:p>
    <w:p w:rsidR="005E7391" w:rsidRPr="005E7391" w:rsidRDefault="005E7391" w:rsidP="005E7391">
      <w:pPr>
        <w:widowControl w:val="0"/>
        <w:tabs>
          <w:tab w:val="center" w:pos="7308"/>
        </w:tabs>
        <w:autoSpaceDE w:val="0"/>
        <w:autoSpaceDN w:val="0"/>
        <w:adjustRightInd w:val="0"/>
        <w:rPr>
          <w:rFonts w:cs="Arial"/>
          <w:sz w:val="28"/>
          <w:szCs w:val="28"/>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367B85" w:rsidRPr="00C71619" w:rsidTr="005E7391">
        <w:trPr>
          <w:trHeight w:val="5490"/>
          <w:tblHeader/>
        </w:trPr>
        <w:tc>
          <w:tcPr>
            <w:tcW w:w="3060" w:type="dxa"/>
            <w:tcBorders>
              <w:top w:val="single" w:sz="18" w:space="0" w:color="auto"/>
              <w:bottom w:val="single" w:sz="18" w:space="0" w:color="auto"/>
            </w:tcBorders>
            <w:shd w:val="clear" w:color="auto" w:fill="auto"/>
            <w:vAlign w:val="center"/>
          </w:tcPr>
          <w:p w:rsidR="00367B85" w:rsidRPr="00C71619" w:rsidRDefault="00E26360" w:rsidP="00C71619">
            <w:pPr>
              <w:widowControl w:val="0"/>
              <w:autoSpaceDE w:val="0"/>
              <w:autoSpaceDN w:val="0"/>
              <w:adjustRightInd w:val="0"/>
              <w:jc w:val="center"/>
              <w:rPr>
                <w:b/>
                <w:bCs/>
                <w:i/>
                <w:sz w:val="22"/>
                <w:szCs w:val="22"/>
              </w:rPr>
            </w:pPr>
            <w:r w:rsidRPr="00C71619">
              <w:rPr>
                <w:b/>
                <w:bCs/>
                <w:color w:val="3366FF"/>
                <w:sz w:val="22"/>
                <w:szCs w:val="22"/>
              </w:rPr>
              <w:t>Elements of a Mechanical Integrity P</w:t>
            </w:r>
            <w:r w:rsidR="009D024C" w:rsidRPr="00C71619">
              <w:rPr>
                <w:b/>
                <w:bCs/>
                <w:color w:val="3366FF"/>
                <w:sz w:val="22"/>
                <w:szCs w:val="22"/>
              </w:rPr>
              <w:t>rogram</w:t>
            </w:r>
          </w:p>
        </w:tc>
        <w:tc>
          <w:tcPr>
            <w:tcW w:w="9900" w:type="dxa"/>
            <w:tcBorders>
              <w:top w:val="single" w:sz="18" w:space="0" w:color="auto"/>
              <w:bottom w:val="single" w:sz="18" w:space="0" w:color="auto"/>
            </w:tcBorders>
            <w:shd w:val="clear" w:color="auto" w:fill="auto"/>
          </w:tcPr>
          <w:p w:rsidR="00367B85" w:rsidRPr="00C71619" w:rsidRDefault="009D024C"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r w:rsidRPr="00C71619">
              <w:rPr>
                <w:sz w:val="22"/>
                <w:szCs w:val="22"/>
              </w:rPr>
              <w:t>Equipment</w:t>
            </w:r>
            <w:r w:rsidR="005144A6">
              <w:rPr>
                <w:sz w:val="22"/>
                <w:szCs w:val="22"/>
              </w:rPr>
              <w:t xml:space="preserve">, piping, and instrumentation </w:t>
            </w:r>
            <w:r w:rsidRPr="00C71619">
              <w:rPr>
                <w:sz w:val="22"/>
                <w:szCs w:val="22"/>
              </w:rPr>
              <w:t xml:space="preserve">used to process, store, or handle highly hazardous </w:t>
            </w:r>
            <w:r w:rsidR="005B6E9F" w:rsidRPr="00C71619">
              <w:rPr>
                <w:sz w:val="22"/>
                <w:szCs w:val="22"/>
              </w:rPr>
              <w:t>substances</w:t>
            </w:r>
            <w:r w:rsidRPr="00C71619">
              <w:rPr>
                <w:sz w:val="22"/>
                <w:szCs w:val="22"/>
              </w:rPr>
              <w:t xml:space="preserve"> needs to be maintained to minimize the risk of releases of such </w:t>
            </w:r>
            <w:r w:rsidR="005B6E9F" w:rsidRPr="00C71619">
              <w:rPr>
                <w:sz w:val="22"/>
                <w:szCs w:val="22"/>
              </w:rPr>
              <w:t>substances</w:t>
            </w:r>
            <w:r w:rsidRPr="00C71619">
              <w:rPr>
                <w:sz w:val="22"/>
                <w:szCs w:val="22"/>
              </w:rPr>
              <w:t xml:space="preserve">. This requires that a mechanical integrity program be in place </w:t>
            </w:r>
            <w:r w:rsidR="005B6E9F" w:rsidRPr="00C71619">
              <w:rPr>
                <w:sz w:val="22"/>
                <w:szCs w:val="22"/>
              </w:rPr>
              <w:t xml:space="preserve">for preventive maintenance </w:t>
            </w:r>
            <w:r w:rsidR="005B6E9F" w:rsidRPr="00C71619">
              <w:rPr>
                <w:b/>
                <w:sz w:val="22"/>
                <w:szCs w:val="22"/>
              </w:rPr>
              <w:t>(not "breakdown" maintenance)</w:t>
            </w:r>
            <w:r w:rsidR="005B6E9F" w:rsidRPr="00C71619">
              <w:rPr>
                <w:i/>
                <w:sz w:val="22"/>
                <w:szCs w:val="22"/>
              </w:rPr>
              <w:t xml:space="preserve"> </w:t>
            </w:r>
            <w:r w:rsidRPr="00C71619">
              <w:rPr>
                <w:sz w:val="22"/>
                <w:szCs w:val="22"/>
              </w:rPr>
              <w:t>to assure the continue</w:t>
            </w:r>
            <w:r w:rsidR="00A51DEC">
              <w:rPr>
                <w:sz w:val="22"/>
                <w:szCs w:val="22"/>
              </w:rPr>
              <w:t>d integrity of the process</w:t>
            </w:r>
            <w:r w:rsidR="005B6E9F" w:rsidRPr="00C71619">
              <w:rPr>
                <w:sz w:val="22"/>
                <w:szCs w:val="22"/>
              </w:rPr>
              <w:t>.</w:t>
            </w:r>
            <w:r w:rsidR="000A3934" w:rsidRPr="00C71619">
              <w:rPr>
                <w:sz w:val="22"/>
                <w:szCs w:val="22"/>
              </w:rPr>
              <w:t xml:space="preserve"> </w:t>
            </w:r>
            <w:r w:rsidRPr="00C71619">
              <w:rPr>
                <w:sz w:val="22"/>
                <w:szCs w:val="22"/>
              </w:rPr>
              <w:t>Elements of a mechanical integrity program include the identification of equipment</w:t>
            </w:r>
            <w:r w:rsidR="005B6E9F" w:rsidRPr="00C71619">
              <w:rPr>
                <w:sz w:val="22"/>
                <w:szCs w:val="22"/>
              </w:rPr>
              <w:t>, piping, and instrumentation;</w:t>
            </w:r>
            <w:r w:rsidRPr="00C71619">
              <w:rPr>
                <w:sz w:val="22"/>
                <w:szCs w:val="22"/>
              </w:rPr>
              <w:t xml:space="preserve"> </w:t>
            </w:r>
            <w:r w:rsidR="005B6E9F" w:rsidRPr="00C71619">
              <w:rPr>
                <w:sz w:val="22"/>
                <w:szCs w:val="22"/>
              </w:rPr>
              <w:t>types of preventive maintenance (</w:t>
            </w:r>
            <w:r w:rsidRPr="00C71619">
              <w:rPr>
                <w:sz w:val="22"/>
                <w:szCs w:val="22"/>
              </w:rPr>
              <w:t>inspections and tests</w:t>
            </w:r>
            <w:r w:rsidR="005B6E9F" w:rsidRPr="00C71619">
              <w:rPr>
                <w:sz w:val="22"/>
                <w:szCs w:val="22"/>
              </w:rPr>
              <w:t>);</w:t>
            </w:r>
            <w:r w:rsidRPr="00C71619">
              <w:rPr>
                <w:sz w:val="22"/>
                <w:szCs w:val="22"/>
              </w:rPr>
              <w:t xml:space="preserve"> </w:t>
            </w:r>
            <w:r w:rsidR="005B6E9F" w:rsidRPr="00C71619">
              <w:rPr>
                <w:sz w:val="22"/>
                <w:szCs w:val="22"/>
              </w:rPr>
              <w:t xml:space="preserve">development of maintenance procedures; </w:t>
            </w:r>
            <w:r w:rsidR="008959A1" w:rsidRPr="00C71619">
              <w:rPr>
                <w:sz w:val="22"/>
                <w:szCs w:val="22"/>
              </w:rPr>
              <w:t>frequency of preventive maintenance (i</w:t>
            </w:r>
            <w:r w:rsidRPr="00C71619">
              <w:rPr>
                <w:sz w:val="22"/>
                <w:szCs w:val="22"/>
              </w:rPr>
              <w:t>nspection</w:t>
            </w:r>
            <w:r w:rsidR="008959A1" w:rsidRPr="00C71619">
              <w:rPr>
                <w:sz w:val="22"/>
                <w:szCs w:val="22"/>
              </w:rPr>
              <w:t>s and tests);</w:t>
            </w:r>
            <w:r w:rsidRPr="00C71619">
              <w:rPr>
                <w:sz w:val="22"/>
                <w:szCs w:val="22"/>
              </w:rPr>
              <w:t xml:space="preserve"> criteria for acceptable </w:t>
            </w:r>
            <w:r w:rsidR="00117560" w:rsidRPr="00C71619">
              <w:rPr>
                <w:sz w:val="22"/>
                <w:szCs w:val="22"/>
              </w:rPr>
              <w:t xml:space="preserve">inspection and </w:t>
            </w:r>
            <w:r w:rsidRPr="00C71619">
              <w:rPr>
                <w:sz w:val="22"/>
                <w:szCs w:val="22"/>
              </w:rPr>
              <w:t>test results</w:t>
            </w:r>
            <w:r w:rsidR="00117560" w:rsidRPr="00C71619">
              <w:rPr>
                <w:sz w:val="22"/>
                <w:szCs w:val="22"/>
              </w:rPr>
              <w:t xml:space="preserve">; </w:t>
            </w:r>
            <w:r w:rsidR="004454E8" w:rsidRPr="00C71619">
              <w:rPr>
                <w:sz w:val="22"/>
                <w:szCs w:val="22"/>
              </w:rPr>
              <w:t xml:space="preserve">documentation of preventive maintenance activities; </w:t>
            </w:r>
            <w:r w:rsidR="00E61254" w:rsidRPr="00C71619">
              <w:rPr>
                <w:sz w:val="22"/>
                <w:szCs w:val="22"/>
              </w:rPr>
              <w:t xml:space="preserve">development of maintenance training program; </w:t>
            </w:r>
            <w:r w:rsidR="0091104E" w:rsidRPr="00C71619">
              <w:rPr>
                <w:sz w:val="22"/>
                <w:szCs w:val="22"/>
              </w:rPr>
              <w:t>and quality assurance</w:t>
            </w:r>
            <w:r w:rsidR="005C09FD" w:rsidRPr="00C71619">
              <w:rPr>
                <w:sz w:val="22"/>
                <w:szCs w:val="22"/>
              </w:rPr>
              <w:t xml:space="preserve"> </w:t>
            </w:r>
            <w:r w:rsidR="0091104E" w:rsidRPr="00C71619">
              <w:rPr>
                <w:sz w:val="22"/>
                <w:szCs w:val="22"/>
              </w:rPr>
              <w:t>/</w:t>
            </w:r>
            <w:r w:rsidR="005C09FD" w:rsidRPr="00C71619">
              <w:rPr>
                <w:sz w:val="22"/>
                <w:szCs w:val="22"/>
              </w:rPr>
              <w:t xml:space="preserve"> </w:t>
            </w:r>
            <w:r w:rsidR="0091104E" w:rsidRPr="00C71619">
              <w:rPr>
                <w:sz w:val="22"/>
                <w:szCs w:val="22"/>
              </w:rPr>
              <w:t xml:space="preserve">quality control procedures. </w:t>
            </w:r>
          </w:p>
          <w:p w:rsidR="00A255BF" w:rsidRPr="00C71619" w:rsidRDefault="00A255BF"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A315E2" w:rsidRPr="00C71619" w:rsidRDefault="00A315E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This section applies to:</w:t>
            </w:r>
          </w:p>
          <w:p w:rsidR="00A315E2" w:rsidRPr="00C71619" w:rsidRDefault="00A315E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Pressure vessel and storage tanks</w:t>
            </w: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Piping systems, including piping components such as valves</w:t>
            </w: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Relief and vent systems and devices</w:t>
            </w: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Emergency shutdown systems</w:t>
            </w: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Controls, including monitoring devices and sensors, alarms and interlocks</w:t>
            </w:r>
          </w:p>
          <w:p w:rsidR="00A315E2" w:rsidRPr="00C71619" w:rsidRDefault="00A315E2" w:rsidP="00C71619">
            <w:pPr>
              <w:widowControl w:val="0"/>
              <w:numPr>
                <w:ilvl w:val="0"/>
                <w:numId w:val="13"/>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Rotating equipment</w:t>
            </w:r>
          </w:p>
          <w:p w:rsidR="00A315E2" w:rsidRPr="00C71619" w:rsidRDefault="00A315E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2652F2" w:rsidRDefault="002652F2" w:rsidP="006B54DB">
      <w:pPr>
        <w:rPr>
          <w:bCs/>
          <w:sz w:val="16"/>
          <w:szCs w:val="16"/>
        </w:rPr>
      </w:pPr>
    </w:p>
    <w:tbl>
      <w:tblPr>
        <w:tblW w:w="12960"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CD261C" w:rsidRPr="00CD261C" w:rsidTr="00CD261C">
        <w:trPr>
          <w:trHeight w:val="432"/>
          <w:tblHeader/>
          <w:jc w:val="center"/>
        </w:trPr>
        <w:tc>
          <w:tcPr>
            <w:tcW w:w="3060" w:type="dxa"/>
            <w:tcBorders>
              <w:top w:val="single" w:sz="18" w:space="0" w:color="auto"/>
              <w:bottom w:val="single" w:sz="18" w:space="0" w:color="auto"/>
            </w:tcBorders>
            <w:shd w:val="clear" w:color="auto" w:fill="auto"/>
            <w:vAlign w:val="center"/>
          </w:tcPr>
          <w:p w:rsidR="00CD261C" w:rsidRPr="00CD261C" w:rsidRDefault="00CD261C" w:rsidP="00CD261C">
            <w:pPr>
              <w:widowControl w:val="0"/>
              <w:autoSpaceDE w:val="0"/>
              <w:autoSpaceDN w:val="0"/>
              <w:adjustRightInd w:val="0"/>
              <w:jc w:val="center"/>
              <w:rPr>
                <w:rFonts w:cs="Arial"/>
                <w:b/>
                <w:bCs/>
                <w:color w:val="3366FF"/>
                <w:sz w:val="22"/>
                <w:szCs w:val="22"/>
              </w:rPr>
            </w:pPr>
            <w:r w:rsidRPr="00CD261C">
              <w:rPr>
                <w:rFonts w:cs="Arial"/>
                <w:b/>
                <w:bCs/>
                <w:color w:val="3366FF"/>
                <w:sz w:val="22"/>
                <w:szCs w:val="22"/>
              </w:rPr>
              <w:lastRenderedPageBreak/>
              <w:t xml:space="preserve">Structure of This </w:t>
            </w:r>
          </w:p>
          <w:p w:rsidR="00CD261C" w:rsidRPr="00CD261C" w:rsidRDefault="00CD261C" w:rsidP="00CD261C">
            <w:pPr>
              <w:widowControl w:val="0"/>
              <w:autoSpaceDE w:val="0"/>
              <w:autoSpaceDN w:val="0"/>
              <w:adjustRightInd w:val="0"/>
              <w:jc w:val="center"/>
              <w:rPr>
                <w:rFonts w:cs="Arial"/>
                <w:b/>
                <w:bCs/>
                <w:color w:val="3366FF"/>
                <w:sz w:val="22"/>
                <w:szCs w:val="22"/>
              </w:rPr>
            </w:pPr>
            <w:r w:rsidRPr="00CD261C">
              <w:rPr>
                <w:rFonts w:cs="Arial"/>
                <w:b/>
                <w:bCs/>
                <w:color w:val="3366FF"/>
                <w:sz w:val="22"/>
                <w:szCs w:val="22"/>
              </w:rPr>
              <w:t>Data Form</w:t>
            </w:r>
          </w:p>
        </w:tc>
        <w:tc>
          <w:tcPr>
            <w:tcW w:w="9900" w:type="dxa"/>
            <w:tcBorders>
              <w:top w:val="single" w:sz="18" w:space="0" w:color="auto"/>
              <w:bottom w:val="single" w:sz="18" w:space="0" w:color="auto"/>
            </w:tcBorders>
            <w:shd w:val="clear" w:color="auto" w:fill="auto"/>
            <w:vAlign w:val="center"/>
          </w:tcPr>
          <w:p w:rsidR="00CD261C" w:rsidRPr="00CD261C" w:rsidRDefault="00CD261C" w:rsidP="00CD261C">
            <w:pPr>
              <w:widowControl w:val="0"/>
              <w:tabs>
                <w:tab w:val="left" w:pos="10857"/>
              </w:tabs>
              <w:autoSpaceDE w:val="0"/>
              <w:autoSpaceDN w:val="0"/>
              <w:adjustRightInd w:val="0"/>
              <w:ind w:right="267"/>
              <w:rPr>
                <w:rFonts w:cs="Arial"/>
                <w:bCs/>
                <w:sz w:val="22"/>
                <w:szCs w:val="22"/>
              </w:rPr>
            </w:pPr>
          </w:p>
          <w:p w:rsidR="00CD261C" w:rsidRPr="00D01ADB" w:rsidRDefault="00CD261C" w:rsidP="00CD261C">
            <w:pPr>
              <w:widowControl w:val="0"/>
              <w:tabs>
                <w:tab w:val="center" w:pos="7308"/>
              </w:tabs>
              <w:autoSpaceDE w:val="0"/>
              <w:autoSpaceDN w:val="0"/>
              <w:adjustRightInd w:val="0"/>
              <w:rPr>
                <w:rFonts w:cs="Arial"/>
                <w:sz w:val="22"/>
                <w:szCs w:val="22"/>
              </w:rPr>
            </w:pPr>
            <w:r w:rsidRPr="00D01ADB">
              <w:rPr>
                <w:rFonts w:cs="Arial"/>
                <w:sz w:val="22"/>
                <w:szCs w:val="22"/>
              </w:rPr>
              <w:t xml:space="preserve">The following pages consist of tabular information </w:t>
            </w:r>
            <w:r w:rsidR="00A315E2" w:rsidRPr="00D01ADB">
              <w:rPr>
                <w:rFonts w:cs="Arial"/>
                <w:sz w:val="22"/>
                <w:szCs w:val="22"/>
              </w:rPr>
              <w:t xml:space="preserve">to assist the facility in the development and evaluation of their mechanical integrity program. </w:t>
            </w:r>
          </w:p>
          <w:p w:rsidR="00CD261C" w:rsidRPr="00D01ADB" w:rsidRDefault="00CD261C" w:rsidP="00CD261C">
            <w:pPr>
              <w:widowControl w:val="0"/>
              <w:tabs>
                <w:tab w:val="center" w:pos="7308"/>
              </w:tabs>
              <w:autoSpaceDE w:val="0"/>
              <w:autoSpaceDN w:val="0"/>
              <w:adjustRightInd w:val="0"/>
              <w:rPr>
                <w:rFonts w:cs="Arial"/>
                <w:sz w:val="22"/>
                <w:szCs w:val="22"/>
              </w:rPr>
            </w:pPr>
          </w:p>
          <w:p w:rsidR="00CD261C" w:rsidRPr="00D01ADB" w:rsidRDefault="00CD261C" w:rsidP="00CD261C">
            <w:pPr>
              <w:widowControl w:val="0"/>
              <w:tabs>
                <w:tab w:val="center" w:pos="7308"/>
              </w:tabs>
              <w:autoSpaceDE w:val="0"/>
              <w:autoSpaceDN w:val="0"/>
              <w:adjustRightInd w:val="0"/>
              <w:rPr>
                <w:rFonts w:cs="Arial"/>
                <w:sz w:val="22"/>
                <w:szCs w:val="22"/>
              </w:rPr>
            </w:pPr>
            <w:r w:rsidRPr="00D01ADB">
              <w:rPr>
                <w:rFonts w:cs="Arial"/>
                <w:sz w:val="22"/>
                <w:szCs w:val="22"/>
              </w:rPr>
              <w:t>The organization of this data form generally</w:t>
            </w:r>
            <w:r w:rsidR="00D01ADB" w:rsidRPr="00D01ADB">
              <w:rPr>
                <w:rFonts w:cs="Arial"/>
                <w:sz w:val="22"/>
                <w:szCs w:val="22"/>
              </w:rPr>
              <w:t xml:space="preserve"> following the format of the Mechanical Integrity</w:t>
            </w:r>
            <w:r w:rsidRPr="00D01ADB">
              <w:rPr>
                <w:rFonts w:cs="Arial"/>
                <w:sz w:val="22"/>
                <w:szCs w:val="22"/>
              </w:rPr>
              <w:t xml:space="preserve"> checklist as follows:</w:t>
            </w:r>
          </w:p>
          <w:p w:rsidR="00CD261C" w:rsidRPr="00D01ADB" w:rsidRDefault="00CD261C" w:rsidP="00CD261C">
            <w:pPr>
              <w:widowControl w:val="0"/>
              <w:tabs>
                <w:tab w:val="center" w:pos="7308"/>
              </w:tabs>
              <w:autoSpaceDE w:val="0"/>
              <w:autoSpaceDN w:val="0"/>
              <w:adjustRightInd w:val="0"/>
              <w:rPr>
                <w:rFonts w:cs="Arial"/>
                <w:sz w:val="22"/>
                <w:szCs w:val="22"/>
              </w:rPr>
            </w:pPr>
          </w:p>
          <w:p w:rsidR="00A315E2"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2. </w:t>
            </w:r>
            <w:r w:rsidR="00A315E2" w:rsidRPr="00D01ADB">
              <w:rPr>
                <w:rFonts w:cs="Arial"/>
                <w:sz w:val="22"/>
                <w:szCs w:val="22"/>
              </w:rPr>
              <w:t>Identification of Equipment, Piping, and Instrumentation</w:t>
            </w:r>
          </w:p>
          <w:p w:rsidR="00CD261C" w:rsidRPr="00D01ADB" w:rsidRDefault="00CD261C" w:rsidP="00CD261C">
            <w:pPr>
              <w:widowControl w:val="0"/>
              <w:tabs>
                <w:tab w:val="center" w:pos="7308"/>
              </w:tabs>
              <w:autoSpaceDE w:val="0"/>
              <w:autoSpaceDN w:val="0"/>
              <w:adjustRightInd w:val="0"/>
              <w:ind w:left="360"/>
              <w:rPr>
                <w:rFonts w:cs="Arial"/>
                <w:sz w:val="22"/>
                <w:szCs w:val="22"/>
              </w:rPr>
            </w:pPr>
          </w:p>
          <w:p w:rsidR="00CD261C"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3. </w:t>
            </w:r>
            <w:r w:rsidR="00A21EAA" w:rsidRPr="00D01ADB">
              <w:rPr>
                <w:rFonts w:cs="Arial"/>
                <w:sz w:val="22"/>
                <w:szCs w:val="22"/>
              </w:rPr>
              <w:t xml:space="preserve">Sources of Preventive Maintenance </w:t>
            </w:r>
            <w:r w:rsidR="00584300" w:rsidRPr="00D01ADB">
              <w:rPr>
                <w:rFonts w:cs="Arial"/>
                <w:sz w:val="22"/>
                <w:szCs w:val="22"/>
              </w:rPr>
              <w:t>(inspection</w:t>
            </w:r>
            <w:r w:rsidR="00E42F11" w:rsidRPr="00D01ADB">
              <w:rPr>
                <w:rFonts w:cs="Arial"/>
                <w:sz w:val="22"/>
                <w:szCs w:val="22"/>
              </w:rPr>
              <w:t>s</w:t>
            </w:r>
            <w:r w:rsidR="00584300" w:rsidRPr="00D01ADB">
              <w:rPr>
                <w:rFonts w:cs="Arial"/>
                <w:sz w:val="22"/>
                <w:szCs w:val="22"/>
              </w:rPr>
              <w:t xml:space="preserve"> and tests) </w:t>
            </w:r>
            <w:r w:rsidR="00A21EAA" w:rsidRPr="00D01ADB">
              <w:rPr>
                <w:rFonts w:cs="Arial"/>
                <w:sz w:val="22"/>
                <w:szCs w:val="22"/>
              </w:rPr>
              <w:t>Requirements</w:t>
            </w:r>
          </w:p>
          <w:p w:rsidR="00A21EAA" w:rsidRPr="00D01ADB" w:rsidRDefault="00A21EAA" w:rsidP="00CD261C">
            <w:pPr>
              <w:widowControl w:val="0"/>
              <w:tabs>
                <w:tab w:val="center" w:pos="7308"/>
              </w:tabs>
              <w:autoSpaceDE w:val="0"/>
              <w:autoSpaceDN w:val="0"/>
              <w:adjustRightInd w:val="0"/>
              <w:ind w:left="360"/>
              <w:rPr>
                <w:rFonts w:cs="Arial"/>
                <w:sz w:val="22"/>
                <w:szCs w:val="22"/>
              </w:rPr>
            </w:pPr>
          </w:p>
          <w:p w:rsidR="00CD261C"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4. </w:t>
            </w:r>
            <w:r w:rsidR="00584300" w:rsidRPr="00D01ADB">
              <w:rPr>
                <w:rFonts w:cs="Arial"/>
                <w:sz w:val="22"/>
                <w:szCs w:val="22"/>
              </w:rPr>
              <w:t>Preventive Maintenance (inspection</w:t>
            </w:r>
            <w:r w:rsidR="00E42F11" w:rsidRPr="00D01ADB">
              <w:rPr>
                <w:rFonts w:cs="Arial"/>
                <w:sz w:val="22"/>
                <w:szCs w:val="22"/>
              </w:rPr>
              <w:t>s</w:t>
            </w:r>
            <w:r w:rsidR="00584300" w:rsidRPr="00D01ADB">
              <w:rPr>
                <w:rFonts w:cs="Arial"/>
                <w:sz w:val="22"/>
                <w:szCs w:val="22"/>
              </w:rPr>
              <w:t xml:space="preserve"> and tests) Requirements</w:t>
            </w:r>
          </w:p>
          <w:p w:rsidR="00CD261C" w:rsidRPr="00D01ADB" w:rsidRDefault="00CD261C" w:rsidP="00CD261C">
            <w:pPr>
              <w:widowControl w:val="0"/>
              <w:tabs>
                <w:tab w:val="center" w:pos="7308"/>
              </w:tabs>
              <w:autoSpaceDE w:val="0"/>
              <w:autoSpaceDN w:val="0"/>
              <w:adjustRightInd w:val="0"/>
              <w:ind w:left="360"/>
              <w:rPr>
                <w:rFonts w:cs="Arial"/>
                <w:sz w:val="22"/>
                <w:szCs w:val="22"/>
              </w:rPr>
            </w:pPr>
          </w:p>
          <w:p w:rsidR="00CD261C"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5. </w:t>
            </w:r>
            <w:r w:rsidR="00E42F11" w:rsidRPr="00D01ADB">
              <w:rPr>
                <w:rFonts w:cs="Arial"/>
                <w:sz w:val="22"/>
                <w:szCs w:val="22"/>
              </w:rPr>
              <w:t>Frequency of Preventive Maintenance (inspections and tests)</w:t>
            </w:r>
          </w:p>
          <w:p w:rsidR="00CD261C" w:rsidRPr="00D01ADB" w:rsidRDefault="00CD261C" w:rsidP="00CD261C">
            <w:pPr>
              <w:widowControl w:val="0"/>
              <w:tabs>
                <w:tab w:val="center" w:pos="7308"/>
              </w:tabs>
              <w:autoSpaceDE w:val="0"/>
              <w:autoSpaceDN w:val="0"/>
              <w:adjustRightInd w:val="0"/>
              <w:ind w:left="360"/>
              <w:rPr>
                <w:rFonts w:cs="Arial"/>
                <w:sz w:val="22"/>
                <w:szCs w:val="22"/>
              </w:rPr>
            </w:pPr>
          </w:p>
          <w:p w:rsidR="00CD261C"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6. </w:t>
            </w:r>
            <w:r w:rsidR="0057103D" w:rsidRPr="00D01ADB">
              <w:rPr>
                <w:rFonts w:cs="Arial"/>
                <w:sz w:val="22"/>
                <w:szCs w:val="22"/>
              </w:rPr>
              <w:t>Development of Preventive Maintenance (inspections and tests) Procedures</w:t>
            </w:r>
          </w:p>
          <w:p w:rsidR="00CD261C" w:rsidRPr="00D01ADB" w:rsidRDefault="00CD261C" w:rsidP="00CD261C">
            <w:pPr>
              <w:widowControl w:val="0"/>
              <w:tabs>
                <w:tab w:val="center" w:pos="7308"/>
              </w:tabs>
              <w:autoSpaceDE w:val="0"/>
              <w:autoSpaceDN w:val="0"/>
              <w:adjustRightInd w:val="0"/>
              <w:ind w:left="360"/>
              <w:rPr>
                <w:rFonts w:cs="Arial"/>
                <w:sz w:val="22"/>
                <w:szCs w:val="22"/>
              </w:rPr>
            </w:pPr>
          </w:p>
          <w:p w:rsidR="00CD261C" w:rsidRPr="00D01ADB" w:rsidRDefault="00CD261C"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7. </w:t>
            </w:r>
            <w:r w:rsidR="00934412" w:rsidRPr="00D01ADB">
              <w:rPr>
                <w:rFonts w:cs="Arial"/>
                <w:sz w:val="22"/>
                <w:szCs w:val="22"/>
              </w:rPr>
              <w:t>Criteria for Acceptable Preventive Maintenance (inspections and tests) Results</w:t>
            </w:r>
          </w:p>
          <w:p w:rsidR="00934412" w:rsidRPr="00D01ADB" w:rsidRDefault="00934412" w:rsidP="00CD261C">
            <w:pPr>
              <w:widowControl w:val="0"/>
              <w:tabs>
                <w:tab w:val="center" w:pos="7308"/>
              </w:tabs>
              <w:autoSpaceDE w:val="0"/>
              <w:autoSpaceDN w:val="0"/>
              <w:adjustRightInd w:val="0"/>
              <w:ind w:left="360"/>
              <w:rPr>
                <w:rFonts w:cs="Arial"/>
                <w:sz w:val="22"/>
                <w:szCs w:val="22"/>
              </w:rPr>
            </w:pPr>
          </w:p>
          <w:p w:rsidR="00934412" w:rsidRPr="00D01ADB" w:rsidRDefault="00934412"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8. </w:t>
            </w:r>
            <w:r w:rsidR="009C5D9E" w:rsidRPr="00D01ADB">
              <w:rPr>
                <w:rFonts w:cs="Arial"/>
                <w:sz w:val="22"/>
                <w:szCs w:val="22"/>
              </w:rPr>
              <w:t>Documentation of Preventive Maintenance (inspections and tests) Activities</w:t>
            </w:r>
          </w:p>
          <w:p w:rsidR="009C5D9E" w:rsidRPr="00D01ADB" w:rsidRDefault="009C5D9E" w:rsidP="00CD261C">
            <w:pPr>
              <w:widowControl w:val="0"/>
              <w:tabs>
                <w:tab w:val="center" w:pos="7308"/>
              </w:tabs>
              <w:autoSpaceDE w:val="0"/>
              <w:autoSpaceDN w:val="0"/>
              <w:adjustRightInd w:val="0"/>
              <w:ind w:left="360"/>
              <w:rPr>
                <w:rFonts w:cs="Arial"/>
                <w:sz w:val="22"/>
                <w:szCs w:val="22"/>
              </w:rPr>
            </w:pPr>
          </w:p>
          <w:p w:rsidR="009C5D9E" w:rsidRPr="00D01ADB" w:rsidRDefault="009C5D9E"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9. </w:t>
            </w:r>
            <w:r w:rsidR="008C6713" w:rsidRPr="00D01ADB">
              <w:rPr>
                <w:rFonts w:cs="Arial"/>
                <w:sz w:val="22"/>
                <w:szCs w:val="22"/>
              </w:rPr>
              <w:t>Training Program</w:t>
            </w:r>
          </w:p>
          <w:p w:rsidR="008C6713" w:rsidRPr="00D01ADB" w:rsidRDefault="008C6713" w:rsidP="00CD261C">
            <w:pPr>
              <w:widowControl w:val="0"/>
              <w:tabs>
                <w:tab w:val="center" w:pos="7308"/>
              </w:tabs>
              <w:autoSpaceDE w:val="0"/>
              <w:autoSpaceDN w:val="0"/>
              <w:adjustRightInd w:val="0"/>
              <w:ind w:left="360"/>
              <w:rPr>
                <w:rFonts w:cs="Arial"/>
                <w:sz w:val="22"/>
                <w:szCs w:val="22"/>
              </w:rPr>
            </w:pPr>
          </w:p>
          <w:p w:rsidR="008C6713" w:rsidRPr="00D01ADB" w:rsidRDefault="008C6713" w:rsidP="00CD261C">
            <w:pPr>
              <w:widowControl w:val="0"/>
              <w:tabs>
                <w:tab w:val="center" w:pos="7308"/>
              </w:tabs>
              <w:autoSpaceDE w:val="0"/>
              <w:autoSpaceDN w:val="0"/>
              <w:adjustRightInd w:val="0"/>
              <w:ind w:left="360"/>
              <w:rPr>
                <w:rFonts w:cs="Arial"/>
                <w:sz w:val="22"/>
                <w:szCs w:val="22"/>
              </w:rPr>
            </w:pPr>
            <w:r w:rsidRPr="00D01ADB">
              <w:rPr>
                <w:rFonts w:cs="Arial"/>
                <w:sz w:val="22"/>
                <w:szCs w:val="22"/>
              </w:rPr>
              <w:t xml:space="preserve">Section 10. </w:t>
            </w:r>
            <w:r w:rsidR="005144A6" w:rsidRPr="00D01ADB">
              <w:rPr>
                <w:rFonts w:cs="Arial"/>
                <w:sz w:val="22"/>
                <w:szCs w:val="22"/>
              </w:rPr>
              <w:t>Quality Assurance / Quality Control</w:t>
            </w:r>
          </w:p>
          <w:p w:rsidR="00CD261C" w:rsidRPr="00CD261C" w:rsidRDefault="00CD261C" w:rsidP="00CD261C">
            <w:pPr>
              <w:widowControl w:val="0"/>
              <w:tabs>
                <w:tab w:val="center" w:pos="7308"/>
              </w:tabs>
              <w:autoSpaceDE w:val="0"/>
              <w:autoSpaceDN w:val="0"/>
              <w:adjustRightInd w:val="0"/>
              <w:rPr>
                <w:rFonts w:cs="Arial"/>
                <w:sz w:val="22"/>
                <w:szCs w:val="22"/>
              </w:rPr>
            </w:pPr>
          </w:p>
        </w:tc>
      </w:tr>
    </w:tbl>
    <w:p w:rsidR="00CD261C" w:rsidRDefault="00CD261C" w:rsidP="001F2B8D">
      <w:pPr>
        <w:tabs>
          <w:tab w:val="center" w:pos="7308"/>
        </w:tabs>
        <w:jc w:val="center"/>
        <w:rPr>
          <w:b/>
          <w:bCs/>
          <w:sz w:val="24"/>
          <w:u w:val="single"/>
        </w:rPr>
      </w:pPr>
    </w:p>
    <w:p w:rsidR="00CD261C" w:rsidRDefault="00CD261C" w:rsidP="001F2B8D">
      <w:pPr>
        <w:tabs>
          <w:tab w:val="center" w:pos="7308"/>
        </w:tabs>
        <w:jc w:val="center"/>
        <w:rPr>
          <w:b/>
          <w:bCs/>
          <w:sz w:val="24"/>
          <w:u w:val="single"/>
        </w:rPr>
      </w:pPr>
    </w:p>
    <w:p w:rsidR="00CD261C" w:rsidRDefault="00CD261C" w:rsidP="001F2B8D">
      <w:pPr>
        <w:tabs>
          <w:tab w:val="center" w:pos="7308"/>
        </w:tabs>
        <w:jc w:val="center"/>
        <w:rPr>
          <w:b/>
          <w:bCs/>
          <w:sz w:val="24"/>
          <w:u w:val="single"/>
        </w:rPr>
      </w:pPr>
    </w:p>
    <w:p w:rsidR="00CD261C" w:rsidRDefault="00CD261C" w:rsidP="001F2B8D">
      <w:pPr>
        <w:tabs>
          <w:tab w:val="center" w:pos="7308"/>
        </w:tabs>
        <w:jc w:val="center"/>
        <w:rPr>
          <w:b/>
          <w:bCs/>
          <w:sz w:val="24"/>
          <w:u w:val="single"/>
        </w:rPr>
      </w:pPr>
    </w:p>
    <w:p w:rsidR="00A21EAA" w:rsidRDefault="00A21EAA" w:rsidP="001F2B8D">
      <w:pPr>
        <w:tabs>
          <w:tab w:val="center" w:pos="7308"/>
        </w:tabs>
        <w:jc w:val="center"/>
        <w:rPr>
          <w:b/>
          <w:bCs/>
          <w:sz w:val="24"/>
          <w:u w:val="single"/>
        </w:rPr>
      </w:pPr>
    </w:p>
    <w:p w:rsidR="00A21EAA" w:rsidRDefault="00A21EAA" w:rsidP="001F2B8D">
      <w:pPr>
        <w:tabs>
          <w:tab w:val="center" w:pos="7308"/>
        </w:tabs>
        <w:jc w:val="center"/>
        <w:rPr>
          <w:b/>
          <w:bCs/>
          <w:sz w:val="24"/>
          <w:u w:val="single"/>
        </w:rPr>
      </w:pPr>
    </w:p>
    <w:p w:rsidR="00A21EAA" w:rsidRDefault="00A21EAA" w:rsidP="001F2B8D">
      <w:pPr>
        <w:tabs>
          <w:tab w:val="center" w:pos="7308"/>
        </w:tabs>
        <w:jc w:val="center"/>
        <w:rPr>
          <w:b/>
          <w:bCs/>
          <w:sz w:val="24"/>
          <w:u w:val="single"/>
        </w:rPr>
      </w:pPr>
    </w:p>
    <w:p w:rsidR="00A315E2" w:rsidRPr="008C42A1" w:rsidRDefault="00A315E2" w:rsidP="00A315E2">
      <w:pPr>
        <w:widowControl w:val="0"/>
        <w:tabs>
          <w:tab w:val="center" w:pos="7308"/>
        </w:tabs>
        <w:autoSpaceDE w:val="0"/>
        <w:autoSpaceDN w:val="0"/>
        <w:adjustRightInd w:val="0"/>
        <w:rPr>
          <w:rFonts w:cs="Arial"/>
          <w:sz w:val="28"/>
          <w:szCs w:val="28"/>
        </w:rPr>
      </w:pPr>
      <w:r>
        <w:rPr>
          <w:rFonts w:cs="Arial"/>
          <w:b/>
          <w:bCs/>
          <w:sz w:val="28"/>
          <w:szCs w:val="28"/>
          <w:u w:val="single"/>
        </w:rPr>
        <w:lastRenderedPageBreak/>
        <w:t>Section 2</w:t>
      </w:r>
      <w:r w:rsidRPr="008C42A1">
        <w:rPr>
          <w:rFonts w:cs="Arial"/>
          <w:b/>
          <w:bCs/>
          <w:sz w:val="28"/>
          <w:szCs w:val="28"/>
          <w:u w:val="single"/>
        </w:rPr>
        <w:t xml:space="preserve"> – </w:t>
      </w:r>
      <w:r>
        <w:rPr>
          <w:rFonts w:cs="Arial"/>
          <w:b/>
          <w:bCs/>
          <w:sz w:val="28"/>
          <w:szCs w:val="28"/>
          <w:u w:val="single"/>
        </w:rPr>
        <w:t>Identification of Equipment, Piping, and Instrumentation</w:t>
      </w:r>
    </w:p>
    <w:p w:rsidR="00CD261C" w:rsidRDefault="00CD261C" w:rsidP="001F2B8D">
      <w:pPr>
        <w:tabs>
          <w:tab w:val="center" w:pos="7308"/>
        </w:tabs>
        <w:jc w:val="center"/>
        <w:rPr>
          <w:b/>
          <w:bCs/>
          <w:sz w:val="24"/>
          <w:u w:val="single"/>
        </w:rPr>
      </w:pPr>
    </w:p>
    <w:p w:rsidR="00CD261C" w:rsidRDefault="00CD261C" w:rsidP="001F2B8D">
      <w:pPr>
        <w:tabs>
          <w:tab w:val="center" w:pos="7308"/>
        </w:tabs>
        <w:jc w:val="center"/>
        <w:rPr>
          <w:b/>
          <w:bCs/>
          <w:sz w:val="24"/>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1F2B8D"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1F2B8D" w:rsidRPr="00C71619" w:rsidRDefault="00A315E2" w:rsidP="00C71619">
            <w:pPr>
              <w:widowControl w:val="0"/>
              <w:autoSpaceDE w:val="0"/>
              <w:autoSpaceDN w:val="0"/>
              <w:adjustRightInd w:val="0"/>
              <w:jc w:val="center"/>
              <w:rPr>
                <w:b/>
                <w:bCs/>
                <w:i/>
                <w:sz w:val="22"/>
                <w:szCs w:val="22"/>
              </w:rPr>
            </w:pPr>
            <w:r w:rsidRPr="00C71619">
              <w:rPr>
                <w:b/>
                <w:bCs/>
                <w:color w:val="3366FF"/>
                <w:sz w:val="22"/>
                <w:szCs w:val="22"/>
              </w:rPr>
              <w:t>Identification of E</w:t>
            </w:r>
            <w:r w:rsidR="001F2B8D" w:rsidRPr="00C71619">
              <w:rPr>
                <w:b/>
                <w:bCs/>
                <w:color w:val="3366FF"/>
                <w:sz w:val="22"/>
                <w:szCs w:val="22"/>
              </w:rPr>
              <w:t>quipment</w:t>
            </w:r>
            <w:r w:rsidRPr="00C71619">
              <w:rPr>
                <w:b/>
                <w:bCs/>
                <w:color w:val="3366FF"/>
                <w:sz w:val="22"/>
                <w:szCs w:val="22"/>
              </w:rPr>
              <w:t>, P</w:t>
            </w:r>
            <w:r w:rsidR="001B419B" w:rsidRPr="00C71619">
              <w:rPr>
                <w:b/>
                <w:bCs/>
                <w:color w:val="3366FF"/>
                <w:sz w:val="22"/>
                <w:szCs w:val="22"/>
              </w:rPr>
              <w:t>iping,</w:t>
            </w:r>
            <w:r w:rsidRPr="00C71619">
              <w:rPr>
                <w:b/>
                <w:bCs/>
                <w:color w:val="3366FF"/>
                <w:sz w:val="22"/>
                <w:szCs w:val="22"/>
              </w:rPr>
              <w:t xml:space="preserve"> and I</w:t>
            </w:r>
            <w:r w:rsidR="001F2B8D" w:rsidRPr="00C71619">
              <w:rPr>
                <w:b/>
                <w:bCs/>
                <w:color w:val="3366FF"/>
                <w:sz w:val="22"/>
                <w:szCs w:val="22"/>
              </w:rPr>
              <w:t>nstrument</w:t>
            </w:r>
            <w:r w:rsidR="001B419B" w:rsidRPr="00C71619">
              <w:rPr>
                <w:b/>
                <w:bCs/>
                <w:color w:val="3366FF"/>
                <w:sz w:val="22"/>
                <w:szCs w:val="22"/>
              </w:rPr>
              <w:t>ation</w:t>
            </w:r>
          </w:p>
        </w:tc>
        <w:tc>
          <w:tcPr>
            <w:tcW w:w="9900" w:type="dxa"/>
            <w:tcBorders>
              <w:top w:val="single" w:sz="18" w:space="0" w:color="auto"/>
              <w:bottom w:val="single" w:sz="18" w:space="0" w:color="auto"/>
            </w:tcBorders>
            <w:shd w:val="clear" w:color="auto" w:fill="auto"/>
          </w:tcPr>
          <w:p w:rsidR="001F2B8D" w:rsidRPr="00C71619" w:rsidRDefault="001F2B8D"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A073E9" w:rsidRPr="00C71619" w:rsidRDefault="001F2B8D"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In order to develop a maintenance program, equipment</w:t>
            </w:r>
            <w:r w:rsidR="00E834F2" w:rsidRPr="00C71619">
              <w:rPr>
                <w:sz w:val="22"/>
                <w:szCs w:val="22"/>
              </w:rPr>
              <w:t>, piping,</w:t>
            </w:r>
            <w:r w:rsidRPr="00C71619">
              <w:rPr>
                <w:sz w:val="22"/>
                <w:szCs w:val="22"/>
              </w:rPr>
              <w:t xml:space="preserve"> and instruments must be identified. </w:t>
            </w:r>
            <w:r w:rsidR="00E834F2" w:rsidRPr="00C71619">
              <w:rPr>
                <w:sz w:val="22"/>
                <w:szCs w:val="22"/>
              </w:rPr>
              <w:t xml:space="preserve">A possible starting point to generate this list is the </w:t>
            </w:r>
            <w:r w:rsidRPr="00C71619">
              <w:rPr>
                <w:sz w:val="22"/>
                <w:szCs w:val="22"/>
              </w:rPr>
              <w:t xml:space="preserve">piping and instrumentation diagrams. </w:t>
            </w:r>
          </w:p>
          <w:p w:rsidR="00A073E9" w:rsidRPr="00C71619" w:rsidRDefault="00A073E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1F2B8D" w:rsidRPr="00C71619" w:rsidRDefault="001F2B8D"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Additionally, if there are associated utilities that could impact the safe operation of the process (</w:t>
            </w:r>
            <w:r w:rsidR="00E834F2" w:rsidRPr="00C71619">
              <w:rPr>
                <w:sz w:val="22"/>
                <w:szCs w:val="22"/>
              </w:rPr>
              <w:t xml:space="preserve">e.g. utilities that were included in the </w:t>
            </w:r>
            <w:r w:rsidRPr="00C71619">
              <w:rPr>
                <w:sz w:val="22"/>
                <w:szCs w:val="22"/>
              </w:rPr>
              <w:t>process hazard analysis), the appropriate portion of the utility should be included as well.</w:t>
            </w:r>
          </w:p>
          <w:p w:rsidR="00095B36" w:rsidRPr="00C71619" w:rsidRDefault="00095B36"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095B36" w:rsidRPr="00C71619" w:rsidRDefault="00095B36"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i/>
                <w:sz w:val="22"/>
                <w:szCs w:val="22"/>
              </w:rPr>
            </w:pPr>
            <w:r w:rsidRPr="00C71619">
              <w:rPr>
                <w:b/>
                <w:i/>
                <w:sz w:val="22"/>
                <w:szCs w:val="22"/>
              </w:rPr>
              <w:t xml:space="preserve">Note: The development of the mechanical integrity program requires the compilation of process safety information. </w:t>
            </w:r>
          </w:p>
          <w:p w:rsidR="001F2B8D" w:rsidRPr="00C71619" w:rsidRDefault="001F2B8D"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1F2B8D" w:rsidRDefault="001F2B8D" w:rsidP="00214F3E">
      <w:pPr>
        <w:jc w:val="center"/>
        <w:rPr>
          <w:b/>
          <w:bCs/>
          <w:sz w:val="16"/>
          <w:szCs w:val="16"/>
          <w:u w:val="single"/>
        </w:rPr>
      </w:pPr>
    </w:p>
    <w:p w:rsidR="000E3042" w:rsidRDefault="000E3042" w:rsidP="00214F3E">
      <w:pPr>
        <w:jc w:val="center"/>
        <w:rPr>
          <w:b/>
          <w:bCs/>
          <w:sz w:val="16"/>
          <w:szCs w:val="16"/>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BA4923"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BA4923" w:rsidRPr="00C71619" w:rsidRDefault="00A315E2" w:rsidP="00C71619">
            <w:pPr>
              <w:widowControl w:val="0"/>
              <w:autoSpaceDE w:val="0"/>
              <w:autoSpaceDN w:val="0"/>
              <w:adjustRightInd w:val="0"/>
              <w:jc w:val="center"/>
              <w:rPr>
                <w:b/>
                <w:bCs/>
                <w:color w:val="3366FF"/>
                <w:sz w:val="22"/>
                <w:szCs w:val="22"/>
              </w:rPr>
            </w:pPr>
            <w:r w:rsidRPr="00C71619">
              <w:rPr>
                <w:b/>
                <w:bCs/>
                <w:color w:val="3366FF"/>
                <w:sz w:val="22"/>
                <w:szCs w:val="22"/>
              </w:rPr>
              <w:t>Identification of Critical E</w:t>
            </w:r>
            <w:r w:rsidR="00BA4923" w:rsidRPr="00C71619">
              <w:rPr>
                <w:b/>
                <w:bCs/>
                <w:color w:val="3366FF"/>
                <w:sz w:val="22"/>
                <w:szCs w:val="22"/>
              </w:rPr>
              <w:t xml:space="preserve">quipment </w:t>
            </w:r>
          </w:p>
          <w:p w:rsidR="00A315E2" w:rsidRPr="00C71619" w:rsidRDefault="00A315E2" w:rsidP="00C71619">
            <w:pPr>
              <w:widowControl w:val="0"/>
              <w:autoSpaceDE w:val="0"/>
              <w:autoSpaceDN w:val="0"/>
              <w:adjustRightInd w:val="0"/>
              <w:jc w:val="center"/>
              <w:rPr>
                <w:b/>
                <w:bCs/>
                <w:color w:val="3366FF"/>
                <w:sz w:val="22"/>
                <w:szCs w:val="22"/>
              </w:rPr>
            </w:pPr>
          </w:p>
        </w:tc>
        <w:tc>
          <w:tcPr>
            <w:tcW w:w="9900" w:type="dxa"/>
            <w:tcBorders>
              <w:top w:val="single" w:sz="18" w:space="0" w:color="auto"/>
              <w:bottom w:val="single" w:sz="18" w:space="0" w:color="auto"/>
            </w:tcBorders>
            <w:shd w:val="clear" w:color="auto" w:fill="auto"/>
          </w:tcPr>
          <w:p w:rsidR="00BA4923" w:rsidRPr="00C71619" w:rsidRDefault="00BA4923"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BA4923" w:rsidRPr="00C71619" w:rsidRDefault="00BA4923" w:rsidP="00C71619">
            <w:pPr>
              <w:widowControl w:val="0"/>
              <w:tabs>
                <w:tab w:val="left" w:pos="-1200"/>
                <w:tab w:val="left" w:pos="-720"/>
                <w:tab w:val="left" w:pos="0"/>
                <w:tab w:val="left" w:pos="759"/>
                <w:tab w:val="left" w:pos="10857"/>
              </w:tabs>
              <w:autoSpaceDE w:val="0"/>
              <w:autoSpaceDN w:val="0"/>
              <w:adjustRightInd w:val="0"/>
              <w:spacing w:after="58"/>
              <w:ind w:right="267"/>
              <w:rPr>
                <w:sz w:val="22"/>
                <w:szCs w:val="22"/>
              </w:rPr>
            </w:pPr>
            <w:r w:rsidRPr="00C71619">
              <w:rPr>
                <w:sz w:val="22"/>
                <w:szCs w:val="22"/>
              </w:rPr>
              <w:t xml:space="preserve">Critical </w:t>
            </w:r>
            <w:r w:rsidR="00A21EAA" w:rsidRPr="00C71619">
              <w:rPr>
                <w:sz w:val="22"/>
                <w:szCs w:val="22"/>
              </w:rPr>
              <w:t xml:space="preserve">equipment, piping, and instrumentation </w:t>
            </w:r>
            <w:r w:rsidRPr="00C71619">
              <w:rPr>
                <w:sz w:val="22"/>
                <w:szCs w:val="22"/>
              </w:rPr>
              <w:t xml:space="preserve">must have some type of periodic maintenance. </w:t>
            </w:r>
            <w:r w:rsidR="00A21EAA" w:rsidRPr="00C71619">
              <w:rPr>
                <w:sz w:val="22"/>
                <w:szCs w:val="22"/>
              </w:rPr>
              <w:t>Equipment is considered critical if its</w:t>
            </w:r>
            <w:r w:rsidRPr="00C71619">
              <w:rPr>
                <w:sz w:val="22"/>
                <w:szCs w:val="22"/>
              </w:rPr>
              <w:t xml:space="preserve"> failure to function (or function properly) could lead to a fire, explosion or cause acute health impacts due to an exposure to a regulated substance. If the </w:t>
            </w:r>
            <w:r w:rsidR="00A21EAA" w:rsidRPr="00C71619">
              <w:rPr>
                <w:sz w:val="22"/>
                <w:szCs w:val="22"/>
              </w:rPr>
              <w:t>equipment is</w:t>
            </w:r>
            <w:r w:rsidRPr="00C71619">
              <w:rPr>
                <w:sz w:val="22"/>
                <w:szCs w:val="22"/>
              </w:rPr>
              <w:t xml:space="preserve"> used to initiate action under the emergency response program, calibration and testing must be done at least annually.</w:t>
            </w:r>
          </w:p>
          <w:p w:rsidR="00BA4923" w:rsidRPr="00C71619" w:rsidRDefault="00BA4923" w:rsidP="00C71619">
            <w:pPr>
              <w:widowControl w:val="0"/>
              <w:tabs>
                <w:tab w:val="left" w:pos="-1200"/>
                <w:tab w:val="left" w:pos="-720"/>
                <w:tab w:val="left" w:pos="0"/>
                <w:tab w:val="left" w:pos="759"/>
                <w:tab w:val="left" w:pos="10857"/>
              </w:tabs>
              <w:autoSpaceDE w:val="0"/>
              <w:autoSpaceDN w:val="0"/>
              <w:adjustRightInd w:val="0"/>
              <w:spacing w:after="58"/>
              <w:ind w:right="267"/>
              <w:rPr>
                <w:sz w:val="22"/>
                <w:szCs w:val="22"/>
              </w:rPr>
            </w:pPr>
          </w:p>
          <w:p w:rsidR="00BA4923" w:rsidRDefault="00BA4923" w:rsidP="00C71619">
            <w:pPr>
              <w:widowControl w:val="0"/>
              <w:tabs>
                <w:tab w:val="left" w:pos="-1200"/>
                <w:tab w:val="left" w:pos="-720"/>
                <w:tab w:val="left" w:pos="0"/>
                <w:tab w:val="left" w:pos="759"/>
                <w:tab w:val="left" w:pos="10857"/>
              </w:tabs>
              <w:autoSpaceDE w:val="0"/>
              <w:autoSpaceDN w:val="0"/>
              <w:adjustRightInd w:val="0"/>
              <w:spacing w:after="58"/>
              <w:ind w:right="267"/>
              <w:rPr>
                <w:b/>
                <w:bCs/>
                <w:i/>
                <w:sz w:val="22"/>
                <w:szCs w:val="22"/>
              </w:rPr>
            </w:pPr>
            <w:r w:rsidRPr="00C71619">
              <w:rPr>
                <w:b/>
                <w:bCs/>
                <w:i/>
                <w:sz w:val="22"/>
                <w:szCs w:val="22"/>
              </w:rPr>
              <w:t xml:space="preserve">Note: The facility may utilize the risk rankings from the process hazard analysis to establish critical </w:t>
            </w:r>
            <w:r w:rsidR="00A21EAA" w:rsidRPr="00C71619">
              <w:rPr>
                <w:b/>
                <w:bCs/>
                <w:i/>
                <w:sz w:val="22"/>
                <w:szCs w:val="22"/>
              </w:rPr>
              <w:t>equipment.</w:t>
            </w:r>
          </w:p>
          <w:p w:rsidR="001C4D8B" w:rsidRDefault="001C4D8B" w:rsidP="00C71619">
            <w:pPr>
              <w:widowControl w:val="0"/>
              <w:tabs>
                <w:tab w:val="left" w:pos="-1200"/>
                <w:tab w:val="left" w:pos="-720"/>
                <w:tab w:val="left" w:pos="0"/>
                <w:tab w:val="left" w:pos="759"/>
                <w:tab w:val="left" w:pos="10857"/>
              </w:tabs>
              <w:autoSpaceDE w:val="0"/>
              <w:autoSpaceDN w:val="0"/>
              <w:adjustRightInd w:val="0"/>
              <w:spacing w:after="58"/>
              <w:ind w:right="267"/>
              <w:rPr>
                <w:b/>
                <w:bCs/>
                <w:i/>
                <w:sz w:val="22"/>
                <w:szCs w:val="22"/>
              </w:rPr>
            </w:pPr>
          </w:p>
          <w:p w:rsidR="00BA4923" w:rsidRPr="00C71619" w:rsidRDefault="00BA4923" w:rsidP="00893488">
            <w:pPr>
              <w:widowControl w:val="0"/>
              <w:tabs>
                <w:tab w:val="left" w:pos="-1200"/>
                <w:tab w:val="left" w:pos="-720"/>
                <w:tab w:val="left" w:pos="0"/>
                <w:tab w:val="left" w:pos="759"/>
                <w:tab w:val="left" w:pos="10857"/>
              </w:tabs>
              <w:autoSpaceDE w:val="0"/>
              <w:autoSpaceDN w:val="0"/>
              <w:adjustRightInd w:val="0"/>
              <w:spacing w:after="58"/>
              <w:ind w:right="267"/>
              <w:rPr>
                <w:b/>
                <w:bCs/>
                <w:sz w:val="22"/>
                <w:szCs w:val="22"/>
              </w:rPr>
            </w:pPr>
          </w:p>
        </w:tc>
      </w:tr>
    </w:tbl>
    <w:p w:rsidR="000E3042" w:rsidRDefault="000E3042" w:rsidP="00214F3E">
      <w:pPr>
        <w:jc w:val="center"/>
        <w:rPr>
          <w:b/>
          <w:bCs/>
          <w:sz w:val="16"/>
          <w:szCs w:val="16"/>
          <w:u w:val="single"/>
        </w:rPr>
      </w:pPr>
    </w:p>
    <w:p w:rsidR="000E3042" w:rsidRDefault="000E3042" w:rsidP="00214F3E">
      <w:pPr>
        <w:jc w:val="center"/>
        <w:rPr>
          <w:b/>
          <w:bCs/>
          <w:sz w:val="16"/>
          <w:szCs w:val="16"/>
          <w:u w:val="single"/>
        </w:rPr>
      </w:pPr>
    </w:p>
    <w:p w:rsidR="000E3042" w:rsidRDefault="000E3042" w:rsidP="00214F3E">
      <w:pPr>
        <w:jc w:val="center"/>
        <w:rPr>
          <w:b/>
          <w:bCs/>
          <w:sz w:val="16"/>
          <w:szCs w:val="16"/>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400"/>
        <w:gridCol w:w="5400"/>
        <w:gridCol w:w="2160"/>
      </w:tblGrid>
      <w:tr w:rsidR="00CD261C" w:rsidRPr="00294E50" w:rsidTr="005B0C06">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CD261C" w:rsidRPr="009630EB" w:rsidRDefault="00CD261C" w:rsidP="00CD261C">
            <w:pPr>
              <w:jc w:val="center"/>
              <w:rPr>
                <w:b/>
                <w:bCs/>
                <w:sz w:val="22"/>
                <w:szCs w:val="22"/>
              </w:rPr>
            </w:pPr>
          </w:p>
          <w:p w:rsidR="00A21EAA" w:rsidRPr="009630EB" w:rsidRDefault="00CD261C" w:rsidP="00CD261C">
            <w:pPr>
              <w:jc w:val="center"/>
              <w:rPr>
                <w:b/>
                <w:bCs/>
                <w:sz w:val="22"/>
                <w:szCs w:val="22"/>
              </w:rPr>
            </w:pPr>
            <w:r w:rsidRPr="009630EB">
              <w:rPr>
                <w:b/>
                <w:bCs/>
                <w:sz w:val="22"/>
                <w:szCs w:val="22"/>
              </w:rPr>
              <w:t xml:space="preserve">MECHANICAL INTEGRITY PROGRAM – </w:t>
            </w:r>
          </w:p>
          <w:p w:rsidR="00CD261C" w:rsidRPr="009630EB" w:rsidRDefault="00CD261C" w:rsidP="00CD261C">
            <w:pPr>
              <w:jc w:val="center"/>
              <w:rPr>
                <w:b/>
                <w:bCs/>
                <w:sz w:val="22"/>
                <w:szCs w:val="22"/>
              </w:rPr>
            </w:pPr>
            <w:r w:rsidRPr="009630EB">
              <w:rPr>
                <w:b/>
                <w:bCs/>
                <w:sz w:val="22"/>
                <w:szCs w:val="22"/>
              </w:rPr>
              <w:t>PROCEDURE AND LISTING OF EQUIPMENT, PIPING, AND INSTRUMENTATION</w:t>
            </w:r>
          </w:p>
          <w:p w:rsidR="00340A2F" w:rsidRPr="009630EB" w:rsidRDefault="00340A2F" w:rsidP="00CD261C">
            <w:pPr>
              <w:jc w:val="center"/>
              <w:rPr>
                <w:b/>
                <w:bCs/>
                <w:sz w:val="22"/>
                <w:szCs w:val="22"/>
              </w:rPr>
            </w:pPr>
          </w:p>
          <w:p w:rsidR="00A21EAA" w:rsidRDefault="00340A2F" w:rsidP="00A21EAA">
            <w:pPr>
              <w:widowControl w:val="0"/>
              <w:tabs>
                <w:tab w:val="center" w:pos="7308"/>
              </w:tabs>
              <w:autoSpaceDE w:val="0"/>
              <w:autoSpaceDN w:val="0"/>
              <w:adjustRightInd w:val="0"/>
              <w:jc w:val="center"/>
              <w:rPr>
                <w:rFonts w:cs="Arial"/>
                <w:sz w:val="16"/>
                <w:szCs w:val="16"/>
              </w:rPr>
            </w:pPr>
            <w:r w:rsidRPr="00340A2F">
              <w:rPr>
                <w:rFonts w:cs="Arial"/>
                <w:sz w:val="16"/>
                <w:szCs w:val="16"/>
              </w:rPr>
              <w:t xml:space="preserve">The following table will prompt the user to </w:t>
            </w:r>
            <w:r w:rsidR="00A21EAA">
              <w:rPr>
                <w:rFonts w:cs="Arial"/>
                <w:sz w:val="16"/>
                <w:szCs w:val="16"/>
              </w:rPr>
              <w:t xml:space="preserve">identify the Mechanical Integrity Program Procedure(s); and describe how equipment, piping, and instrumentation </w:t>
            </w:r>
          </w:p>
          <w:p w:rsidR="00340A2F" w:rsidRPr="00340A2F" w:rsidRDefault="00A21EAA" w:rsidP="00A21EAA">
            <w:pPr>
              <w:widowControl w:val="0"/>
              <w:tabs>
                <w:tab w:val="center" w:pos="7308"/>
              </w:tabs>
              <w:autoSpaceDE w:val="0"/>
              <w:autoSpaceDN w:val="0"/>
              <w:adjustRightInd w:val="0"/>
              <w:jc w:val="center"/>
              <w:rPr>
                <w:rFonts w:cs="Arial"/>
                <w:sz w:val="16"/>
                <w:szCs w:val="16"/>
              </w:rPr>
            </w:pPr>
            <w:proofErr w:type="gramStart"/>
            <w:r>
              <w:rPr>
                <w:rFonts w:cs="Arial"/>
                <w:sz w:val="16"/>
                <w:szCs w:val="16"/>
              </w:rPr>
              <w:t>were</w:t>
            </w:r>
            <w:proofErr w:type="gramEnd"/>
            <w:r>
              <w:rPr>
                <w:rFonts w:cs="Arial"/>
                <w:sz w:val="16"/>
                <w:szCs w:val="16"/>
              </w:rPr>
              <w:t xml:space="preserve"> identified at the facility, including the establishment of critical equipment. </w:t>
            </w:r>
          </w:p>
          <w:p w:rsidR="00CD261C" w:rsidRPr="00A60B89" w:rsidRDefault="00CD261C" w:rsidP="009262F2">
            <w:pPr>
              <w:spacing w:after="58"/>
              <w:rPr>
                <w:rFonts w:cs="Arial"/>
                <w:b/>
                <w:bCs/>
                <w:sz w:val="22"/>
                <w:szCs w:val="22"/>
              </w:rPr>
            </w:pPr>
          </w:p>
        </w:tc>
      </w:tr>
      <w:tr w:rsidR="00154798" w:rsidRPr="00294E50" w:rsidTr="005B0C06">
        <w:tblPrEx>
          <w:tblCellMar>
            <w:top w:w="0" w:type="dxa"/>
            <w:bottom w:w="0" w:type="dxa"/>
          </w:tblCellMar>
        </w:tblPrEx>
        <w:trPr>
          <w:trHeight w:val="720"/>
        </w:trPr>
        <w:tc>
          <w:tcPr>
            <w:tcW w:w="5400" w:type="dxa"/>
            <w:tcBorders>
              <w:top w:val="single" w:sz="6" w:space="0" w:color="000000"/>
              <w:bottom w:val="single" w:sz="18" w:space="0" w:color="000000"/>
            </w:tcBorders>
            <w:vAlign w:val="center"/>
          </w:tcPr>
          <w:p w:rsidR="00154798" w:rsidRPr="00294E50" w:rsidRDefault="00154798" w:rsidP="009262F2">
            <w:pPr>
              <w:spacing w:after="58"/>
              <w:rPr>
                <w:rFonts w:cs="Arial"/>
                <w:b/>
                <w:bCs/>
                <w:sz w:val="20"/>
                <w:szCs w:val="20"/>
              </w:rPr>
            </w:pPr>
            <w:r w:rsidRPr="00294E50">
              <w:rPr>
                <w:rFonts w:cs="Arial"/>
                <w:b/>
                <w:bCs/>
                <w:sz w:val="20"/>
                <w:szCs w:val="20"/>
              </w:rPr>
              <w:t xml:space="preserve">Facility: </w:t>
            </w:r>
          </w:p>
        </w:tc>
        <w:tc>
          <w:tcPr>
            <w:tcW w:w="5400" w:type="dxa"/>
            <w:tcBorders>
              <w:top w:val="single" w:sz="6" w:space="0" w:color="000000"/>
              <w:bottom w:val="single" w:sz="18" w:space="0" w:color="000000"/>
            </w:tcBorders>
            <w:vAlign w:val="center"/>
          </w:tcPr>
          <w:p w:rsidR="00154798" w:rsidRPr="00294E50" w:rsidRDefault="00154798" w:rsidP="009262F2">
            <w:pPr>
              <w:spacing w:after="58"/>
              <w:rPr>
                <w:rFonts w:cs="Arial"/>
                <w:b/>
                <w:bCs/>
                <w:sz w:val="20"/>
                <w:szCs w:val="20"/>
              </w:rPr>
            </w:pPr>
            <w:r w:rsidRPr="00294E50">
              <w:rPr>
                <w:rFonts w:cs="Arial"/>
                <w:b/>
                <w:bCs/>
                <w:sz w:val="20"/>
                <w:szCs w:val="20"/>
              </w:rPr>
              <w:t xml:space="preserve">Process: </w:t>
            </w:r>
          </w:p>
        </w:tc>
        <w:tc>
          <w:tcPr>
            <w:tcW w:w="2160" w:type="dxa"/>
            <w:tcBorders>
              <w:top w:val="single" w:sz="6" w:space="0" w:color="000000"/>
              <w:bottom w:val="single" w:sz="18" w:space="0" w:color="000000"/>
            </w:tcBorders>
            <w:vAlign w:val="center"/>
          </w:tcPr>
          <w:p w:rsidR="00154798" w:rsidRPr="00294E50" w:rsidRDefault="00154798" w:rsidP="009262F2">
            <w:pPr>
              <w:spacing w:after="58"/>
              <w:rPr>
                <w:rFonts w:cs="Arial"/>
                <w:b/>
                <w:bCs/>
                <w:sz w:val="20"/>
                <w:szCs w:val="20"/>
              </w:rPr>
            </w:pPr>
            <w:r w:rsidRPr="00294E50">
              <w:rPr>
                <w:rFonts w:cs="Arial"/>
                <w:b/>
                <w:bCs/>
                <w:sz w:val="20"/>
                <w:szCs w:val="20"/>
              </w:rPr>
              <w:t xml:space="preserve">Date: </w:t>
            </w:r>
          </w:p>
        </w:tc>
      </w:tr>
      <w:tr w:rsidR="00154798" w:rsidRPr="00294E50" w:rsidTr="005B0C06">
        <w:tblPrEx>
          <w:tblCellMar>
            <w:top w:w="0" w:type="dxa"/>
            <w:bottom w:w="0" w:type="dxa"/>
          </w:tblCellMar>
        </w:tblPrEx>
        <w:trPr>
          <w:trHeight w:val="720"/>
        </w:trPr>
        <w:tc>
          <w:tcPr>
            <w:tcW w:w="12960" w:type="dxa"/>
            <w:gridSpan w:val="3"/>
            <w:tcBorders>
              <w:top w:val="single" w:sz="18" w:space="0" w:color="000000"/>
              <w:bottom w:val="single" w:sz="18" w:space="0" w:color="000000"/>
            </w:tcBorders>
            <w:vAlign w:val="center"/>
          </w:tcPr>
          <w:p w:rsidR="00154798" w:rsidRDefault="00154798" w:rsidP="009262F2">
            <w:pPr>
              <w:tabs>
                <w:tab w:val="left" w:pos="-1200"/>
                <w:tab w:val="left" w:pos="-720"/>
                <w:tab w:val="left" w:pos="0"/>
                <w:tab w:val="left" w:pos="510"/>
                <w:tab w:val="left" w:pos="1440"/>
              </w:tabs>
              <w:spacing w:after="58"/>
              <w:rPr>
                <w:rFonts w:cs="Arial"/>
                <w:b/>
                <w:bCs/>
                <w:sz w:val="20"/>
                <w:szCs w:val="20"/>
              </w:rPr>
            </w:pPr>
          </w:p>
          <w:p w:rsidR="00154798" w:rsidRDefault="001B419B" w:rsidP="009262F2">
            <w:pPr>
              <w:tabs>
                <w:tab w:val="left" w:pos="-1200"/>
                <w:tab w:val="left" w:pos="-720"/>
                <w:tab w:val="left" w:pos="0"/>
                <w:tab w:val="left" w:pos="510"/>
                <w:tab w:val="left" w:pos="1440"/>
              </w:tabs>
              <w:spacing w:after="58"/>
              <w:rPr>
                <w:rFonts w:cs="Arial"/>
                <w:bCs/>
                <w:sz w:val="20"/>
                <w:szCs w:val="20"/>
              </w:rPr>
            </w:pPr>
            <w:r>
              <w:rPr>
                <w:rFonts w:cs="Arial"/>
                <w:b/>
                <w:bCs/>
                <w:sz w:val="20"/>
                <w:szCs w:val="20"/>
              </w:rPr>
              <w:t>MECHANICAL INTEGRITY</w:t>
            </w:r>
            <w:r w:rsidR="00154798">
              <w:rPr>
                <w:rFonts w:cs="Arial"/>
                <w:b/>
                <w:bCs/>
                <w:sz w:val="20"/>
                <w:szCs w:val="20"/>
              </w:rPr>
              <w:t xml:space="preserve"> PROGRAM PROCEDURE </w:t>
            </w:r>
            <w:r w:rsidR="00154798" w:rsidRPr="00AC655D">
              <w:rPr>
                <w:rFonts w:cs="Arial"/>
                <w:bCs/>
                <w:sz w:val="20"/>
                <w:szCs w:val="20"/>
              </w:rPr>
              <w:t xml:space="preserve">(Note Current Version of the </w:t>
            </w:r>
            <w:r>
              <w:rPr>
                <w:rFonts w:cs="Arial"/>
                <w:bCs/>
                <w:sz w:val="20"/>
                <w:szCs w:val="20"/>
              </w:rPr>
              <w:t>Mechanical Integrity</w:t>
            </w:r>
            <w:r w:rsidR="00154798">
              <w:rPr>
                <w:rFonts w:cs="Arial"/>
                <w:bCs/>
                <w:sz w:val="20"/>
                <w:szCs w:val="20"/>
              </w:rPr>
              <w:t xml:space="preserve"> Program</w:t>
            </w:r>
            <w:r w:rsidR="00154798" w:rsidRPr="00AC655D">
              <w:rPr>
                <w:rFonts w:cs="Arial"/>
                <w:bCs/>
                <w:sz w:val="20"/>
                <w:szCs w:val="20"/>
              </w:rPr>
              <w:t xml:space="preserve"> Procedure (title, date, revision number)):</w:t>
            </w:r>
          </w:p>
          <w:p w:rsidR="00154798" w:rsidRDefault="00154798" w:rsidP="009262F2">
            <w:pPr>
              <w:tabs>
                <w:tab w:val="left" w:pos="-1200"/>
                <w:tab w:val="left" w:pos="-720"/>
                <w:tab w:val="left" w:pos="0"/>
                <w:tab w:val="left" w:pos="510"/>
                <w:tab w:val="left" w:pos="1440"/>
              </w:tabs>
              <w:spacing w:after="58"/>
              <w:rPr>
                <w:rFonts w:cs="Arial"/>
                <w:bCs/>
                <w:sz w:val="20"/>
                <w:szCs w:val="20"/>
              </w:rPr>
            </w:pPr>
          </w:p>
          <w:p w:rsidR="00154798" w:rsidRDefault="00154798" w:rsidP="009262F2">
            <w:pPr>
              <w:tabs>
                <w:tab w:val="left" w:pos="-1200"/>
                <w:tab w:val="left" w:pos="-720"/>
                <w:tab w:val="left" w:pos="0"/>
                <w:tab w:val="left" w:pos="510"/>
                <w:tab w:val="left" w:pos="1440"/>
              </w:tabs>
              <w:spacing w:after="58"/>
              <w:rPr>
                <w:rFonts w:cs="Arial"/>
                <w:bCs/>
                <w:sz w:val="20"/>
                <w:szCs w:val="20"/>
              </w:rPr>
            </w:pPr>
          </w:p>
          <w:p w:rsidR="00154798" w:rsidRDefault="00154798" w:rsidP="009262F2">
            <w:pPr>
              <w:tabs>
                <w:tab w:val="left" w:pos="-1200"/>
                <w:tab w:val="left" w:pos="-720"/>
                <w:tab w:val="left" w:pos="0"/>
                <w:tab w:val="left" w:pos="510"/>
                <w:tab w:val="left" w:pos="1440"/>
              </w:tabs>
              <w:spacing w:after="58"/>
              <w:rPr>
                <w:rFonts w:cs="Arial"/>
                <w:bCs/>
                <w:sz w:val="20"/>
                <w:szCs w:val="20"/>
              </w:rPr>
            </w:pPr>
          </w:p>
          <w:p w:rsidR="00893488" w:rsidRDefault="00893488" w:rsidP="009262F2">
            <w:pPr>
              <w:tabs>
                <w:tab w:val="left" w:pos="-1200"/>
                <w:tab w:val="left" w:pos="-720"/>
                <w:tab w:val="left" w:pos="0"/>
                <w:tab w:val="left" w:pos="510"/>
                <w:tab w:val="left" w:pos="1440"/>
              </w:tabs>
              <w:spacing w:after="58"/>
              <w:rPr>
                <w:rFonts w:cs="Arial"/>
                <w:bCs/>
                <w:sz w:val="20"/>
                <w:szCs w:val="20"/>
              </w:rPr>
            </w:pPr>
          </w:p>
          <w:p w:rsidR="00893488" w:rsidRPr="00294E50" w:rsidRDefault="00893488" w:rsidP="009262F2">
            <w:pPr>
              <w:tabs>
                <w:tab w:val="left" w:pos="-1200"/>
                <w:tab w:val="left" w:pos="-720"/>
                <w:tab w:val="left" w:pos="0"/>
                <w:tab w:val="left" w:pos="510"/>
                <w:tab w:val="left" w:pos="1440"/>
              </w:tabs>
              <w:spacing w:after="58"/>
              <w:rPr>
                <w:rFonts w:cs="Arial"/>
                <w:b/>
                <w:bCs/>
                <w:sz w:val="20"/>
                <w:szCs w:val="20"/>
              </w:rPr>
            </w:pPr>
          </w:p>
        </w:tc>
      </w:tr>
      <w:tr w:rsidR="001B419B" w:rsidRPr="00294E50" w:rsidTr="00A21EAA">
        <w:tblPrEx>
          <w:tblCellMar>
            <w:top w:w="0" w:type="dxa"/>
            <w:bottom w:w="0" w:type="dxa"/>
          </w:tblCellMar>
        </w:tblPrEx>
        <w:trPr>
          <w:trHeight w:val="720"/>
        </w:trPr>
        <w:tc>
          <w:tcPr>
            <w:tcW w:w="12960" w:type="dxa"/>
            <w:gridSpan w:val="3"/>
            <w:tcBorders>
              <w:top w:val="single" w:sz="6" w:space="0" w:color="000000"/>
              <w:bottom w:val="single" w:sz="18" w:space="0" w:color="000000"/>
            </w:tcBorders>
            <w:vAlign w:val="center"/>
          </w:tcPr>
          <w:p w:rsidR="001B419B" w:rsidRDefault="001B419B" w:rsidP="009262F2">
            <w:pPr>
              <w:tabs>
                <w:tab w:val="left" w:pos="-1200"/>
                <w:tab w:val="left" w:pos="-720"/>
                <w:tab w:val="left" w:pos="0"/>
                <w:tab w:val="left" w:pos="510"/>
                <w:tab w:val="left" w:pos="1440"/>
              </w:tabs>
              <w:spacing w:after="58"/>
              <w:rPr>
                <w:rFonts w:cs="Arial"/>
                <w:b/>
                <w:bCs/>
                <w:sz w:val="20"/>
                <w:szCs w:val="20"/>
              </w:rPr>
            </w:pPr>
          </w:p>
          <w:p w:rsidR="001B419B" w:rsidRDefault="001B419B" w:rsidP="009262F2">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EQUIPMENT, PIPING, AND INSTRUMENTATION </w:t>
            </w:r>
            <w:r w:rsidRPr="00AC655D">
              <w:rPr>
                <w:rFonts w:cs="Arial"/>
                <w:bCs/>
                <w:sz w:val="20"/>
                <w:szCs w:val="20"/>
              </w:rPr>
              <w:t>(</w:t>
            </w:r>
            <w:r w:rsidR="0007455E">
              <w:rPr>
                <w:rFonts w:cs="Arial"/>
                <w:bCs/>
                <w:sz w:val="20"/>
                <w:szCs w:val="20"/>
              </w:rPr>
              <w:t xml:space="preserve">Describe How </w:t>
            </w:r>
            <w:r>
              <w:rPr>
                <w:rFonts w:cs="Arial"/>
                <w:bCs/>
                <w:sz w:val="20"/>
                <w:szCs w:val="20"/>
              </w:rPr>
              <w:t>Equipment, Pipin</w:t>
            </w:r>
            <w:r w:rsidR="001C4D8B">
              <w:rPr>
                <w:rFonts w:cs="Arial"/>
                <w:bCs/>
                <w:sz w:val="20"/>
                <w:szCs w:val="20"/>
              </w:rPr>
              <w:t xml:space="preserve">g, and Instrumentation was </w:t>
            </w:r>
            <w:r>
              <w:rPr>
                <w:rFonts w:cs="Arial"/>
                <w:bCs/>
                <w:sz w:val="20"/>
                <w:szCs w:val="20"/>
              </w:rPr>
              <w:t xml:space="preserve">Identified and </w:t>
            </w:r>
            <w:r w:rsidR="005C09FD">
              <w:rPr>
                <w:rFonts w:cs="Arial"/>
                <w:bCs/>
                <w:sz w:val="20"/>
                <w:szCs w:val="20"/>
              </w:rPr>
              <w:t>Listed; Additionally, Describe How Critical Equipment was Identified</w:t>
            </w:r>
            <w:r w:rsidRPr="00AC655D">
              <w:rPr>
                <w:rFonts w:cs="Arial"/>
                <w:bCs/>
                <w:sz w:val="20"/>
                <w:szCs w:val="20"/>
              </w:rPr>
              <w:t>):</w:t>
            </w:r>
          </w:p>
          <w:p w:rsidR="001B419B" w:rsidRDefault="001B419B" w:rsidP="009262F2">
            <w:pPr>
              <w:tabs>
                <w:tab w:val="left" w:pos="-1200"/>
                <w:tab w:val="left" w:pos="-720"/>
                <w:tab w:val="left" w:pos="0"/>
                <w:tab w:val="left" w:pos="510"/>
                <w:tab w:val="left" w:pos="1440"/>
              </w:tabs>
              <w:spacing w:after="58"/>
              <w:rPr>
                <w:rFonts w:cs="Arial"/>
                <w:bCs/>
                <w:sz w:val="20"/>
                <w:szCs w:val="20"/>
              </w:rPr>
            </w:pPr>
          </w:p>
          <w:p w:rsidR="001B419B" w:rsidRDefault="001B419B" w:rsidP="009262F2">
            <w:pPr>
              <w:tabs>
                <w:tab w:val="left" w:pos="-1200"/>
                <w:tab w:val="left" w:pos="-720"/>
                <w:tab w:val="left" w:pos="0"/>
                <w:tab w:val="left" w:pos="510"/>
                <w:tab w:val="left" w:pos="1440"/>
              </w:tabs>
              <w:spacing w:after="58"/>
              <w:rPr>
                <w:rFonts w:cs="Arial"/>
                <w:bCs/>
                <w:sz w:val="20"/>
                <w:szCs w:val="20"/>
              </w:rPr>
            </w:pPr>
          </w:p>
          <w:p w:rsidR="001B419B" w:rsidRDefault="001B419B" w:rsidP="009262F2">
            <w:pPr>
              <w:tabs>
                <w:tab w:val="left" w:pos="-1200"/>
                <w:tab w:val="left" w:pos="-720"/>
                <w:tab w:val="left" w:pos="0"/>
                <w:tab w:val="left" w:pos="510"/>
                <w:tab w:val="left" w:pos="1440"/>
              </w:tabs>
              <w:spacing w:after="58"/>
              <w:rPr>
                <w:rFonts w:cs="Arial"/>
                <w:bCs/>
                <w:sz w:val="20"/>
                <w:szCs w:val="20"/>
              </w:rPr>
            </w:pPr>
          </w:p>
          <w:p w:rsidR="000E3042" w:rsidRDefault="000E3042" w:rsidP="009262F2">
            <w:pPr>
              <w:tabs>
                <w:tab w:val="left" w:pos="-1200"/>
                <w:tab w:val="left" w:pos="-720"/>
                <w:tab w:val="left" w:pos="0"/>
                <w:tab w:val="left" w:pos="510"/>
                <w:tab w:val="left" w:pos="1440"/>
              </w:tabs>
              <w:spacing w:after="58"/>
              <w:rPr>
                <w:rFonts w:cs="Arial"/>
                <w:b/>
                <w:bCs/>
                <w:sz w:val="20"/>
                <w:szCs w:val="20"/>
              </w:rPr>
            </w:pPr>
          </w:p>
          <w:p w:rsidR="009630EB" w:rsidRDefault="009630EB" w:rsidP="009262F2">
            <w:pPr>
              <w:tabs>
                <w:tab w:val="left" w:pos="-1200"/>
                <w:tab w:val="left" w:pos="-720"/>
                <w:tab w:val="left" w:pos="0"/>
                <w:tab w:val="left" w:pos="510"/>
                <w:tab w:val="left" w:pos="1440"/>
              </w:tabs>
              <w:spacing w:after="58"/>
              <w:rPr>
                <w:rFonts w:cs="Arial"/>
                <w:b/>
                <w:bCs/>
                <w:sz w:val="20"/>
                <w:szCs w:val="20"/>
              </w:rPr>
            </w:pPr>
          </w:p>
          <w:p w:rsidR="00A21EAA" w:rsidRDefault="00A21EAA" w:rsidP="009262F2">
            <w:pPr>
              <w:tabs>
                <w:tab w:val="left" w:pos="-1200"/>
                <w:tab w:val="left" w:pos="-720"/>
                <w:tab w:val="left" w:pos="0"/>
                <w:tab w:val="left" w:pos="510"/>
                <w:tab w:val="left" w:pos="1440"/>
              </w:tabs>
              <w:spacing w:after="58"/>
              <w:rPr>
                <w:rFonts w:cs="Arial"/>
                <w:b/>
                <w:bCs/>
                <w:sz w:val="20"/>
                <w:szCs w:val="20"/>
              </w:rPr>
            </w:pPr>
          </w:p>
          <w:p w:rsidR="00893488" w:rsidRDefault="00893488" w:rsidP="009262F2">
            <w:pPr>
              <w:tabs>
                <w:tab w:val="left" w:pos="-1200"/>
                <w:tab w:val="left" w:pos="-720"/>
                <w:tab w:val="left" w:pos="0"/>
                <w:tab w:val="left" w:pos="510"/>
                <w:tab w:val="left" w:pos="1440"/>
              </w:tabs>
              <w:spacing w:after="58"/>
              <w:rPr>
                <w:rFonts w:cs="Arial"/>
                <w:b/>
                <w:bCs/>
                <w:sz w:val="20"/>
                <w:szCs w:val="20"/>
              </w:rPr>
            </w:pPr>
          </w:p>
          <w:p w:rsidR="001B419B" w:rsidRPr="00294E50" w:rsidRDefault="001B419B" w:rsidP="009262F2">
            <w:pPr>
              <w:tabs>
                <w:tab w:val="left" w:pos="-1200"/>
                <w:tab w:val="left" w:pos="-720"/>
                <w:tab w:val="left" w:pos="0"/>
                <w:tab w:val="left" w:pos="510"/>
                <w:tab w:val="left" w:pos="1440"/>
              </w:tabs>
              <w:spacing w:after="58"/>
              <w:rPr>
                <w:rFonts w:cs="Arial"/>
                <w:b/>
                <w:bCs/>
                <w:sz w:val="20"/>
                <w:szCs w:val="20"/>
              </w:rPr>
            </w:pPr>
          </w:p>
        </w:tc>
      </w:tr>
    </w:tbl>
    <w:p w:rsidR="00893488" w:rsidRDefault="00893488" w:rsidP="00A21EAA">
      <w:pPr>
        <w:widowControl w:val="0"/>
        <w:tabs>
          <w:tab w:val="center" w:pos="7308"/>
        </w:tabs>
        <w:autoSpaceDE w:val="0"/>
        <w:autoSpaceDN w:val="0"/>
        <w:adjustRightInd w:val="0"/>
        <w:rPr>
          <w:rFonts w:cs="Arial"/>
          <w:b/>
          <w:bCs/>
          <w:sz w:val="28"/>
          <w:szCs w:val="28"/>
          <w:u w:val="single"/>
        </w:rPr>
      </w:pPr>
    </w:p>
    <w:p w:rsidR="00A60B89" w:rsidRDefault="00893488" w:rsidP="00A21EAA">
      <w:pPr>
        <w:widowControl w:val="0"/>
        <w:tabs>
          <w:tab w:val="center" w:pos="7308"/>
        </w:tabs>
        <w:autoSpaceDE w:val="0"/>
        <w:autoSpaceDN w:val="0"/>
        <w:adjustRightInd w:val="0"/>
        <w:rPr>
          <w:rFonts w:cs="Arial"/>
          <w:b/>
          <w:bCs/>
          <w:sz w:val="28"/>
          <w:szCs w:val="28"/>
          <w:u w:val="single"/>
        </w:rPr>
      </w:pPr>
      <w:r>
        <w:rPr>
          <w:rFonts w:cs="Arial"/>
          <w:b/>
          <w:bCs/>
          <w:sz w:val="28"/>
          <w:szCs w:val="28"/>
          <w:u w:val="single"/>
        </w:rPr>
        <w:lastRenderedPageBreak/>
        <w:br w:type="page"/>
      </w:r>
    </w:p>
    <w:p w:rsidR="00A21EAA" w:rsidRPr="000A6269" w:rsidRDefault="00A21EAA" w:rsidP="00A21EAA">
      <w:pPr>
        <w:widowControl w:val="0"/>
        <w:tabs>
          <w:tab w:val="center" w:pos="7308"/>
        </w:tabs>
        <w:autoSpaceDE w:val="0"/>
        <w:autoSpaceDN w:val="0"/>
        <w:adjustRightInd w:val="0"/>
        <w:rPr>
          <w:rFonts w:cs="Arial"/>
          <w:color w:val="B8CCE4"/>
          <w:sz w:val="28"/>
          <w:szCs w:val="28"/>
        </w:rPr>
      </w:pPr>
      <w:r>
        <w:rPr>
          <w:rFonts w:cs="Arial"/>
          <w:b/>
          <w:bCs/>
          <w:sz w:val="28"/>
          <w:szCs w:val="28"/>
          <w:u w:val="single"/>
        </w:rPr>
        <w:lastRenderedPageBreak/>
        <w:t>Section 3</w:t>
      </w:r>
      <w:r w:rsidRPr="008C42A1">
        <w:rPr>
          <w:rFonts w:cs="Arial"/>
          <w:b/>
          <w:bCs/>
          <w:sz w:val="28"/>
          <w:szCs w:val="28"/>
          <w:u w:val="single"/>
        </w:rPr>
        <w:t xml:space="preserve"> – </w:t>
      </w:r>
      <w:r>
        <w:rPr>
          <w:rFonts w:cs="Arial"/>
          <w:b/>
          <w:bCs/>
          <w:sz w:val="28"/>
          <w:szCs w:val="28"/>
          <w:u w:val="single"/>
        </w:rPr>
        <w:t xml:space="preserve">Sources of Preventive Maintenance </w:t>
      </w:r>
      <w:r w:rsidR="00584300">
        <w:rPr>
          <w:rFonts w:cs="Arial"/>
          <w:b/>
          <w:bCs/>
          <w:sz w:val="28"/>
          <w:szCs w:val="28"/>
          <w:u w:val="single"/>
        </w:rPr>
        <w:t>(inspection</w:t>
      </w:r>
      <w:r w:rsidR="00E42F11">
        <w:rPr>
          <w:rFonts w:cs="Arial"/>
          <w:b/>
          <w:bCs/>
          <w:sz w:val="28"/>
          <w:szCs w:val="28"/>
          <w:u w:val="single"/>
        </w:rPr>
        <w:t>s</w:t>
      </w:r>
      <w:r w:rsidR="00584300">
        <w:rPr>
          <w:rFonts w:cs="Arial"/>
          <w:b/>
          <w:bCs/>
          <w:sz w:val="28"/>
          <w:szCs w:val="28"/>
          <w:u w:val="single"/>
        </w:rPr>
        <w:t xml:space="preserve"> and tests) </w:t>
      </w:r>
      <w:r>
        <w:rPr>
          <w:rFonts w:cs="Arial"/>
          <w:b/>
          <w:bCs/>
          <w:sz w:val="28"/>
          <w:szCs w:val="28"/>
          <w:u w:val="single"/>
        </w:rPr>
        <w:t>Requirements</w:t>
      </w:r>
      <w:r w:rsidR="001C4D8B">
        <w:rPr>
          <w:rFonts w:cs="Arial"/>
          <w:b/>
          <w:bCs/>
          <w:sz w:val="28"/>
          <w:szCs w:val="28"/>
          <w:u w:val="single"/>
        </w:rPr>
        <w:t xml:space="preserve"> </w:t>
      </w:r>
    </w:p>
    <w:p w:rsidR="00A21EAA" w:rsidRPr="009630EB" w:rsidRDefault="00A21EAA" w:rsidP="00A255BF">
      <w:pPr>
        <w:tabs>
          <w:tab w:val="center" w:pos="7308"/>
        </w:tabs>
        <w:jc w:val="center"/>
        <w:rPr>
          <w:b/>
          <w:bCs/>
          <w:sz w:val="22"/>
          <w:szCs w:val="22"/>
          <w:u w:val="single"/>
        </w:rPr>
      </w:pPr>
    </w:p>
    <w:p w:rsidR="00A21EAA" w:rsidRPr="009630EB" w:rsidRDefault="00A21EAA" w:rsidP="00A255BF">
      <w:pPr>
        <w:tabs>
          <w:tab w:val="center" w:pos="7308"/>
        </w:tabs>
        <w:jc w:val="center"/>
        <w:rPr>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A255BF"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0A73F0" w:rsidRPr="00C71619" w:rsidRDefault="00856ABE" w:rsidP="00C71619">
            <w:pPr>
              <w:widowControl w:val="0"/>
              <w:autoSpaceDE w:val="0"/>
              <w:autoSpaceDN w:val="0"/>
              <w:adjustRightInd w:val="0"/>
              <w:jc w:val="center"/>
              <w:rPr>
                <w:b/>
                <w:bCs/>
                <w:color w:val="3366FF"/>
                <w:sz w:val="22"/>
                <w:szCs w:val="22"/>
              </w:rPr>
            </w:pPr>
            <w:r w:rsidRPr="00C71619">
              <w:rPr>
                <w:b/>
                <w:bCs/>
                <w:color w:val="3366FF"/>
                <w:sz w:val="22"/>
                <w:szCs w:val="22"/>
              </w:rPr>
              <w:t>Sources</w:t>
            </w:r>
            <w:r w:rsidR="009630EB" w:rsidRPr="00C71619">
              <w:rPr>
                <w:b/>
                <w:bCs/>
                <w:color w:val="3366FF"/>
                <w:sz w:val="22"/>
                <w:szCs w:val="22"/>
              </w:rPr>
              <w:t xml:space="preserve"> of Preventive M</w:t>
            </w:r>
            <w:r w:rsidR="000A73F0" w:rsidRPr="00C71619">
              <w:rPr>
                <w:b/>
                <w:bCs/>
                <w:color w:val="3366FF"/>
                <w:sz w:val="22"/>
                <w:szCs w:val="22"/>
              </w:rPr>
              <w:t>aintenance</w:t>
            </w:r>
            <w:r w:rsidR="009630EB" w:rsidRPr="00C71619">
              <w:rPr>
                <w:b/>
                <w:bCs/>
                <w:color w:val="3366FF"/>
                <w:sz w:val="22"/>
                <w:szCs w:val="22"/>
              </w:rPr>
              <w:t xml:space="preserve"> R</w:t>
            </w:r>
            <w:r w:rsidRPr="00C71619">
              <w:rPr>
                <w:b/>
                <w:bCs/>
                <w:color w:val="3366FF"/>
                <w:sz w:val="22"/>
                <w:szCs w:val="22"/>
              </w:rPr>
              <w:t>equirements</w:t>
            </w:r>
            <w:r w:rsidR="000A73F0" w:rsidRPr="00C71619">
              <w:rPr>
                <w:b/>
                <w:bCs/>
                <w:color w:val="3366FF"/>
                <w:sz w:val="22"/>
                <w:szCs w:val="22"/>
              </w:rPr>
              <w:t xml:space="preserve"> </w:t>
            </w:r>
          </w:p>
        </w:tc>
        <w:tc>
          <w:tcPr>
            <w:tcW w:w="9900" w:type="dxa"/>
            <w:tcBorders>
              <w:top w:val="single" w:sz="18" w:space="0" w:color="auto"/>
              <w:bottom w:val="single" w:sz="18" w:space="0" w:color="auto"/>
            </w:tcBorders>
            <w:shd w:val="clear" w:color="auto" w:fill="auto"/>
          </w:tcPr>
          <w:p w:rsidR="00A255BF" w:rsidRPr="00C71619" w:rsidRDefault="00A255BF"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D44684" w:rsidRPr="00C71619" w:rsidRDefault="00D44684"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 xml:space="preserve">Once a listing of equipment, piping, and instrumentation is compiled; the facility must identify the required types of preventive maintenance. </w:t>
            </w:r>
            <w:r w:rsidR="0088573E" w:rsidRPr="00C71619">
              <w:rPr>
                <w:sz w:val="22"/>
                <w:szCs w:val="22"/>
              </w:rPr>
              <w:t>There are several sources to consider:</w:t>
            </w:r>
          </w:p>
          <w:p w:rsidR="0088573E" w:rsidRPr="00C71619" w:rsidRDefault="0088573E"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88573E" w:rsidRPr="00C71619" w:rsidRDefault="0088573E" w:rsidP="00C71619">
            <w:pPr>
              <w:widowControl w:val="0"/>
              <w:numPr>
                <w:ilvl w:val="0"/>
                <w:numId w:val="18"/>
              </w:numPr>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Vendor O&amp;M (Operation and Maintenance) Manuals</w:t>
            </w:r>
          </w:p>
          <w:p w:rsidR="0088573E" w:rsidRPr="00C71619" w:rsidRDefault="0088573E" w:rsidP="00C71619">
            <w:pPr>
              <w:widowControl w:val="0"/>
              <w:numPr>
                <w:ilvl w:val="0"/>
                <w:numId w:val="18"/>
              </w:numPr>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 xml:space="preserve">Codes and Standards </w:t>
            </w:r>
          </w:p>
          <w:p w:rsidR="0088573E" w:rsidRPr="00C71619" w:rsidRDefault="0088573E" w:rsidP="00C71619">
            <w:pPr>
              <w:widowControl w:val="0"/>
              <w:numPr>
                <w:ilvl w:val="0"/>
                <w:numId w:val="18"/>
              </w:numPr>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Industry Recommended Practice</w:t>
            </w:r>
          </w:p>
          <w:p w:rsidR="0088573E" w:rsidRPr="00C71619" w:rsidRDefault="0088573E" w:rsidP="00C71619">
            <w:pPr>
              <w:widowControl w:val="0"/>
              <w:numPr>
                <w:ilvl w:val="0"/>
                <w:numId w:val="18"/>
              </w:numPr>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Operating Experience</w:t>
            </w:r>
          </w:p>
          <w:p w:rsidR="005004C9" w:rsidRPr="00C71619" w:rsidRDefault="005004C9" w:rsidP="00C71619">
            <w:pPr>
              <w:widowControl w:val="0"/>
              <w:tabs>
                <w:tab w:val="left" w:pos="-1200"/>
                <w:tab w:val="left" w:pos="-720"/>
                <w:tab w:val="left" w:pos="0"/>
                <w:tab w:val="left" w:pos="759"/>
                <w:tab w:val="left" w:pos="1440"/>
                <w:tab w:val="left" w:pos="10857"/>
              </w:tabs>
              <w:autoSpaceDE w:val="0"/>
              <w:autoSpaceDN w:val="0"/>
              <w:adjustRightInd w:val="0"/>
              <w:spacing w:after="58"/>
              <w:ind w:left="360" w:right="267"/>
              <w:rPr>
                <w:sz w:val="22"/>
                <w:szCs w:val="22"/>
              </w:rPr>
            </w:pPr>
          </w:p>
          <w:p w:rsidR="005004C9" w:rsidRPr="00C71619" w:rsidRDefault="005004C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 xml:space="preserve">Some examples of </w:t>
            </w:r>
            <w:r w:rsidR="00CD261C" w:rsidRPr="00C71619">
              <w:rPr>
                <w:sz w:val="22"/>
                <w:szCs w:val="22"/>
              </w:rPr>
              <w:t>sources of preventive maintenance requirements</w:t>
            </w:r>
            <w:r w:rsidRPr="00C71619">
              <w:rPr>
                <w:sz w:val="22"/>
                <w:szCs w:val="22"/>
              </w:rPr>
              <w:t xml:space="preserve"> from the American Petroleum Institute (API):</w:t>
            </w:r>
          </w:p>
          <w:p w:rsidR="005004C9" w:rsidRPr="00C71619" w:rsidRDefault="005004C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5004C9" w:rsidRPr="00C71619" w:rsidRDefault="005004C9" w:rsidP="00C71619">
            <w:pPr>
              <w:widowControl w:val="0"/>
              <w:numPr>
                <w:ilvl w:val="0"/>
                <w:numId w:val="19"/>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API 510 – Pressure Vessel Inspection Code: In-Service Inspection, Rating, Repair, and Alteration</w:t>
            </w:r>
          </w:p>
          <w:p w:rsidR="005004C9" w:rsidRPr="00C71619" w:rsidRDefault="005004C9" w:rsidP="00C71619">
            <w:pPr>
              <w:widowControl w:val="0"/>
              <w:numPr>
                <w:ilvl w:val="0"/>
                <w:numId w:val="19"/>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API 570 – Piping Inspection Code: Inspection, repair, Alteration, and Rerating of In-Service Piping Systems</w:t>
            </w:r>
          </w:p>
          <w:p w:rsidR="005004C9" w:rsidRPr="00C71619" w:rsidRDefault="005004C9" w:rsidP="00C71619">
            <w:pPr>
              <w:widowControl w:val="0"/>
              <w:numPr>
                <w:ilvl w:val="0"/>
                <w:numId w:val="19"/>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API Recommended Practice 572 – Inspection of Pressure Vessels (Towers, Drums, Reactors, Heat Exchangers, and Condensers)</w:t>
            </w:r>
          </w:p>
          <w:p w:rsidR="005004C9" w:rsidRPr="00C71619" w:rsidRDefault="005004C9" w:rsidP="00C71619">
            <w:pPr>
              <w:widowControl w:val="0"/>
              <w:numPr>
                <w:ilvl w:val="0"/>
                <w:numId w:val="19"/>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API Recommended Practice 574 – Inspection Practices for Piping System Components</w:t>
            </w:r>
          </w:p>
          <w:p w:rsidR="005004C9" w:rsidRPr="00C71619" w:rsidRDefault="005004C9" w:rsidP="00C71619">
            <w:pPr>
              <w:widowControl w:val="0"/>
              <w:numPr>
                <w:ilvl w:val="0"/>
                <w:numId w:val="19"/>
              </w:numPr>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r w:rsidRPr="00C71619">
              <w:rPr>
                <w:bCs/>
                <w:sz w:val="22"/>
                <w:szCs w:val="22"/>
              </w:rPr>
              <w:t>API Recommended Practice 580 – Risk-Based Inspection</w:t>
            </w:r>
          </w:p>
          <w:p w:rsidR="005004C9" w:rsidRPr="00C71619" w:rsidRDefault="005004C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9630EB" w:rsidRDefault="009630EB" w:rsidP="0088573E">
      <w:pPr>
        <w:tabs>
          <w:tab w:val="center" w:pos="7308"/>
        </w:tabs>
        <w:jc w:val="center"/>
        <w:rPr>
          <w:b/>
          <w:bCs/>
          <w:sz w:val="24"/>
          <w:u w:val="single"/>
        </w:rPr>
      </w:pPr>
    </w:p>
    <w:p w:rsidR="0088573E" w:rsidRPr="0088573E" w:rsidRDefault="0088573E" w:rsidP="002C3941">
      <w:pPr>
        <w:jc w:val="center"/>
        <w:rPr>
          <w:b/>
          <w:bCs/>
          <w:sz w:val="22"/>
          <w:szCs w:val="22"/>
          <w:u w:val="single"/>
        </w:rPr>
      </w:pPr>
    </w:p>
    <w:p w:rsidR="0024561A" w:rsidRPr="00CD261C" w:rsidRDefault="0024561A" w:rsidP="002C3941">
      <w:pPr>
        <w:jc w:val="center"/>
        <w:rPr>
          <w:b/>
          <w:bCs/>
          <w:sz w:val="22"/>
          <w:szCs w:val="22"/>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770"/>
        <w:gridCol w:w="540"/>
        <w:gridCol w:w="1620"/>
        <w:gridCol w:w="1710"/>
        <w:gridCol w:w="1620"/>
        <w:gridCol w:w="1594"/>
        <w:gridCol w:w="1106"/>
      </w:tblGrid>
      <w:tr w:rsidR="009630EB" w:rsidRPr="00294E50" w:rsidTr="00A60B89">
        <w:tblPrEx>
          <w:tblCellMar>
            <w:top w:w="0" w:type="dxa"/>
            <w:bottom w:w="0" w:type="dxa"/>
          </w:tblCellMar>
        </w:tblPrEx>
        <w:trPr>
          <w:trHeight w:val="720"/>
          <w:tblHeader/>
        </w:trPr>
        <w:tc>
          <w:tcPr>
            <w:tcW w:w="12960" w:type="dxa"/>
            <w:gridSpan w:val="7"/>
            <w:vAlign w:val="center"/>
          </w:tcPr>
          <w:p w:rsidR="009630EB" w:rsidRDefault="009630EB" w:rsidP="009630EB">
            <w:pPr>
              <w:tabs>
                <w:tab w:val="center" w:pos="7308"/>
              </w:tabs>
              <w:jc w:val="center"/>
              <w:rPr>
                <w:b/>
                <w:bCs/>
                <w:sz w:val="22"/>
                <w:szCs w:val="22"/>
                <w:u w:val="single"/>
              </w:rPr>
            </w:pPr>
          </w:p>
          <w:p w:rsidR="009630EB" w:rsidRDefault="009630EB" w:rsidP="009630EB">
            <w:pPr>
              <w:tabs>
                <w:tab w:val="center" w:pos="7308"/>
              </w:tabs>
              <w:jc w:val="center"/>
              <w:rPr>
                <w:b/>
                <w:bCs/>
                <w:sz w:val="22"/>
                <w:szCs w:val="22"/>
              </w:rPr>
            </w:pPr>
            <w:r w:rsidRPr="009630EB">
              <w:rPr>
                <w:b/>
                <w:bCs/>
                <w:sz w:val="22"/>
                <w:szCs w:val="22"/>
              </w:rPr>
              <w:t xml:space="preserve">MECHANICAL INTEGRITY PROGRAM – </w:t>
            </w:r>
          </w:p>
          <w:p w:rsidR="009630EB" w:rsidRPr="009630EB" w:rsidRDefault="009630EB" w:rsidP="009630EB">
            <w:pPr>
              <w:tabs>
                <w:tab w:val="center" w:pos="7308"/>
              </w:tabs>
              <w:jc w:val="center"/>
              <w:rPr>
                <w:sz w:val="22"/>
                <w:szCs w:val="22"/>
              </w:rPr>
            </w:pPr>
            <w:r w:rsidRPr="009630EB">
              <w:rPr>
                <w:b/>
                <w:bCs/>
                <w:sz w:val="22"/>
                <w:szCs w:val="22"/>
              </w:rPr>
              <w:t xml:space="preserve">MATRIX OF SOURCES OF PREVENTIVE MAINTENANCE </w:t>
            </w:r>
            <w:r w:rsidR="00584300">
              <w:rPr>
                <w:b/>
                <w:bCs/>
                <w:sz w:val="22"/>
                <w:szCs w:val="22"/>
              </w:rPr>
              <w:t>(inspection</w:t>
            </w:r>
            <w:r w:rsidR="00E42F11">
              <w:rPr>
                <w:b/>
                <w:bCs/>
                <w:sz w:val="22"/>
                <w:szCs w:val="22"/>
              </w:rPr>
              <w:t>s</w:t>
            </w:r>
            <w:r w:rsidR="00584300">
              <w:rPr>
                <w:b/>
                <w:bCs/>
                <w:sz w:val="22"/>
                <w:szCs w:val="22"/>
              </w:rPr>
              <w:t xml:space="preserve"> and tests) </w:t>
            </w:r>
            <w:r w:rsidRPr="009630EB">
              <w:rPr>
                <w:b/>
                <w:bCs/>
                <w:sz w:val="22"/>
                <w:szCs w:val="22"/>
              </w:rPr>
              <w:t>REQUIREMENTS</w:t>
            </w:r>
          </w:p>
          <w:p w:rsidR="009630EB" w:rsidRDefault="009630EB" w:rsidP="00D44684">
            <w:pPr>
              <w:spacing w:after="58"/>
              <w:rPr>
                <w:rFonts w:cs="Arial"/>
                <w:b/>
                <w:bCs/>
                <w:sz w:val="22"/>
                <w:szCs w:val="22"/>
              </w:rPr>
            </w:pPr>
          </w:p>
          <w:p w:rsidR="00A60B89" w:rsidRDefault="009630EB" w:rsidP="00A60B89">
            <w:pPr>
              <w:spacing w:after="58"/>
              <w:jc w:val="center"/>
              <w:rPr>
                <w:bCs/>
                <w:sz w:val="16"/>
                <w:szCs w:val="16"/>
              </w:rPr>
            </w:pPr>
            <w:r w:rsidRPr="00A60B89">
              <w:rPr>
                <w:bCs/>
                <w:sz w:val="16"/>
                <w:szCs w:val="16"/>
              </w:rPr>
              <w:t>The table that follows is intended</w:t>
            </w:r>
            <w:r w:rsidR="00A60B89">
              <w:rPr>
                <w:bCs/>
                <w:sz w:val="16"/>
                <w:szCs w:val="16"/>
              </w:rPr>
              <w:t xml:space="preserve"> to assist the facility in the</w:t>
            </w:r>
            <w:r w:rsidRPr="00A60B89">
              <w:rPr>
                <w:bCs/>
                <w:sz w:val="16"/>
                <w:szCs w:val="16"/>
              </w:rPr>
              <w:t xml:space="preserve"> review of sources of preventive maintenanc</w:t>
            </w:r>
            <w:r w:rsidR="00A60B89">
              <w:rPr>
                <w:bCs/>
                <w:sz w:val="16"/>
                <w:szCs w:val="16"/>
              </w:rPr>
              <w:t xml:space="preserve">e requirements for </w:t>
            </w:r>
          </w:p>
          <w:p w:rsidR="009630EB" w:rsidRPr="000A6269" w:rsidRDefault="00A60B89" w:rsidP="00A60B89">
            <w:pPr>
              <w:spacing w:after="58"/>
              <w:jc w:val="center"/>
              <w:rPr>
                <w:bCs/>
                <w:color w:val="B8CCE4"/>
                <w:sz w:val="16"/>
                <w:szCs w:val="16"/>
              </w:rPr>
            </w:pPr>
            <w:proofErr w:type="gramStart"/>
            <w:r>
              <w:rPr>
                <w:bCs/>
                <w:sz w:val="16"/>
                <w:szCs w:val="16"/>
              </w:rPr>
              <w:t>each</w:t>
            </w:r>
            <w:proofErr w:type="gramEnd"/>
            <w:r>
              <w:rPr>
                <w:bCs/>
                <w:sz w:val="16"/>
                <w:szCs w:val="16"/>
              </w:rPr>
              <w:t xml:space="preserve"> category</w:t>
            </w:r>
            <w:r w:rsidR="009630EB" w:rsidRPr="00A60B89">
              <w:rPr>
                <w:bCs/>
                <w:sz w:val="16"/>
                <w:szCs w:val="16"/>
              </w:rPr>
              <w:t xml:space="preserve"> of equipment, piping, and instrumentation</w:t>
            </w:r>
            <w:r w:rsidR="001A4785">
              <w:rPr>
                <w:bCs/>
                <w:sz w:val="16"/>
                <w:szCs w:val="16"/>
              </w:rPr>
              <w:t>. Including</w:t>
            </w:r>
            <w:r w:rsidR="00076E53">
              <w:rPr>
                <w:bCs/>
                <w:sz w:val="16"/>
                <w:szCs w:val="16"/>
              </w:rPr>
              <w:t>,</w:t>
            </w:r>
            <w:r w:rsidR="001A4785">
              <w:rPr>
                <w:bCs/>
                <w:sz w:val="16"/>
                <w:szCs w:val="16"/>
              </w:rPr>
              <w:t xml:space="preserve"> what sources have been reviewed and where that information is located.</w:t>
            </w:r>
          </w:p>
          <w:p w:rsidR="00A60B89" w:rsidRPr="009630EB" w:rsidRDefault="00A60B89" w:rsidP="00D44684">
            <w:pPr>
              <w:spacing w:after="58"/>
              <w:rPr>
                <w:rFonts w:cs="Arial"/>
                <w:b/>
                <w:bCs/>
                <w:sz w:val="22"/>
                <w:szCs w:val="22"/>
              </w:rPr>
            </w:pPr>
          </w:p>
        </w:tc>
      </w:tr>
      <w:tr w:rsidR="005C09FD" w:rsidRPr="00294E50" w:rsidTr="00C65824">
        <w:tblPrEx>
          <w:tblCellMar>
            <w:top w:w="0" w:type="dxa"/>
            <w:bottom w:w="0" w:type="dxa"/>
          </w:tblCellMar>
        </w:tblPrEx>
        <w:trPr>
          <w:trHeight w:val="720"/>
          <w:tblHeader/>
        </w:trPr>
        <w:tc>
          <w:tcPr>
            <w:tcW w:w="4770" w:type="dxa"/>
            <w:tcBorders>
              <w:bottom w:val="single" w:sz="18" w:space="0" w:color="000000"/>
            </w:tcBorders>
            <w:vAlign w:val="center"/>
          </w:tcPr>
          <w:p w:rsidR="005C09FD" w:rsidRPr="00294E50" w:rsidRDefault="005C09FD" w:rsidP="00D44684">
            <w:pPr>
              <w:spacing w:after="58"/>
              <w:rPr>
                <w:rFonts w:cs="Arial"/>
                <w:b/>
                <w:bCs/>
                <w:sz w:val="20"/>
                <w:szCs w:val="20"/>
              </w:rPr>
            </w:pPr>
            <w:r w:rsidRPr="00294E50">
              <w:rPr>
                <w:rFonts w:cs="Arial"/>
                <w:b/>
                <w:bCs/>
                <w:sz w:val="20"/>
                <w:szCs w:val="20"/>
              </w:rPr>
              <w:t xml:space="preserve">Facility: </w:t>
            </w:r>
          </w:p>
        </w:tc>
        <w:tc>
          <w:tcPr>
            <w:tcW w:w="3870" w:type="dxa"/>
            <w:gridSpan w:val="3"/>
            <w:tcBorders>
              <w:bottom w:val="single" w:sz="18" w:space="0" w:color="000000"/>
            </w:tcBorders>
            <w:vAlign w:val="center"/>
          </w:tcPr>
          <w:p w:rsidR="005C09FD" w:rsidRPr="00294E50" w:rsidRDefault="005C09FD" w:rsidP="00D44684">
            <w:pPr>
              <w:spacing w:after="58"/>
              <w:rPr>
                <w:rFonts w:cs="Arial"/>
                <w:b/>
                <w:bCs/>
                <w:sz w:val="20"/>
                <w:szCs w:val="20"/>
              </w:rPr>
            </w:pPr>
            <w:r w:rsidRPr="00294E50">
              <w:rPr>
                <w:rFonts w:cs="Arial"/>
                <w:b/>
                <w:bCs/>
                <w:sz w:val="20"/>
                <w:szCs w:val="20"/>
              </w:rPr>
              <w:t xml:space="preserve">Process: </w:t>
            </w:r>
          </w:p>
        </w:tc>
        <w:tc>
          <w:tcPr>
            <w:tcW w:w="4320" w:type="dxa"/>
            <w:gridSpan w:val="3"/>
            <w:tcBorders>
              <w:bottom w:val="single" w:sz="18" w:space="0" w:color="000000"/>
            </w:tcBorders>
            <w:vAlign w:val="center"/>
          </w:tcPr>
          <w:p w:rsidR="005C09FD" w:rsidRPr="00294E50" w:rsidRDefault="005C09FD" w:rsidP="00D44684">
            <w:pPr>
              <w:spacing w:after="58"/>
              <w:rPr>
                <w:rFonts w:cs="Arial"/>
                <w:b/>
                <w:bCs/>
                <w:sz w:val="20"/>
                <w:szCs w:val="20"/>
              </w:rPr>
            </w:pPr>
            <w:r w:rsidRPr="00294E50">
              <w:rPr>
                <w:rFonts w:cs="Arial"/>
                <w:b/>
                <w:bCs/>
                <w:sz w:val="20"/>
                <w:szCs w:val="20"/>
              </w:rPr>
              <w:t xml:space="preserve">Date: </w:t>
            </w:r>
          </w:p>
        </w:tc>
      </w:tr>
      <w:tr w:rsidR="005C09FD" w:rsidRPr="000C3531" w:rsidTr="00C65824">
        <w:tblPrEx>
          <w:tblCellMar>
            <w:top w:w="0" w:type="dxa"/>
            <w:bottom w:w="0" w:type="dxa"/>
          </w:tblCellMar>
        </w:tblPrEx>
        <w:trPr>
          <w:cantSplit/>
          <w:trHeight w:val="1134"/>
          <w:tblHeader/>
        </w:trPr>
        <w:tc>
          <w:tcPr>
            <w:tcW w:w="5310" w:type="dxa"/>
            <w:gridSpan w:val="2"/>
            <w:tcBorders>
              <w:top w:val="single" w:sz="18"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
                <w:bCs/>
                <w:sz w:val="20"/>
                <w:szCs w:val="20"/>
              </w:rPr>
            </w:pPr>
          </w:p>
          <w:p w:rsidR="005C09FD" w:rsidRDefault="005C09FD" w:rsidP="00D44684">
            <w:pPr>
              <w:tabs>
                <w:tab w:val="left" w:pos="-1200"/>
                <w:tab w:val="left" w:pos="-720"/>
                <w:tab w:val="left" w:pos="0"/>
                <w:tab w:val="left" w:pos="510"/>
                <w:tab w:val="left" w:pos="1440"/>
              </w:tabs>
              <w:spacing w:after="58"/>
              <w:rPr>
                <w:rFonts w:cs="Arial"/>
                <w:b/>
                <w:bCs/>
                <w:sz w:val="20"/>
                <w:szCs w:val="20"/>
              </w:rPr>
            </w:pPr>
          </w:p>
          <w:p w:rsidR="005C09FD" w:rsidRDefault="005C09FD" w:rsidP="00D44684">
            <w:pPr>
              <w:tabs>
                <w:tab w:val="left" w:pos="-1200"/>
                <w:tab w:val="left" w:pos="-720"/>
                <w:tab w:val="left" w:pos="0"/>
                <w:tab w:val="left" w:pos="510"/>
                <w:tab w:val="left" w:pos="1440"/>
              </w:tabs>
              <w:spacing w:after="58"/>
              <w:rPr>
                <w:rFonts w:cs="Arial"/>
                <w:b/>
                <w:bCs/>
                <w:sz w:val="20"/>
                <w:szCs w:val="20"/>
              </w:rPr>
            </w:pPr>
          </w:p>
          <w:p w:rsidR="005C09FD" w:rsidRDefault="005C09FD" w:rsidP="00D44684">
            <w:pPr>
              <w:tabs>
                <w:tab w:val="left" w:pos="-1200"/>
                <w:tab w:val="left" w:pos="-720"/>
                <w:tab w:val="left" w:pos="0"/>
                <w:tab w:val="left" w:pos="510"/>
                <w:tab w:val="left" w:pos="1440"/>
              </w:tabs>
              <w:spacing w:after="58"/>
              <w:rPr>
                <w:rFonts w:cs="Arial"/>
                <w:b/>
                <w:bCs/>
                <w:sz w:val="20"/>
                <w:szCs w:val="20"/>
              </w:rPr>
            </w:pPr>
          </w:p>
          <w:p w:rsidR="005C09FD" w:rsidRDefault="005C09FD" w:rsidP="00D44684">
            <w:pPr>
              <w:tabs>
                <w:tab w:val="left" w:pos="-1200"/>
                <w:tab w:val="left" w:pos="-720"/>
                <w:tab w:val="left" w:pos="0"/>
                <w:tab w:val="left" w:pos="510"/>
                <w:tab w:val="left" w:pos="1440"/>
              </w:tabs>
              <w:spacing w:after="58"/>
              <w:rPr>
                <w:rFonts w:cs="Arial"/>
                <w:b/>
                <w:bCs/>
                <w:sz w:val="20"/>
                <w:szCs w:val="20"/>
              </w:rPr>
            </w:pPr>
          </w:p>
          <w:p w:rsidR="005C09FD" w:rsidRPr="000C3531" w:rsidRDefault="005C09FD" w:rsidP="00D44684">
            <w:pPr>
              <w:tabs>
                <w:tab w:val="left" w:pos="-1200"/>
                <w:tab w:val="left" w:pos="-720"/>
                <w:tab w:val="left" w:pos="0"/>
                <w:tab w:val="left" w:pos="510"/>
                <w:tab w:val="left" w:pos="1440"/>
              </w:tabs>
              <w:spacing w:after="58"/>
              <w:ind w:left="113" w:right="113"/>
              <w:rPr>
                <w:rFonts w:cs="Arial"/>
                <w:bCs/>
                <w:sz w:val="20"/>
                <w:szCs w:val="20"/>
              </w:rPr>
            </w:pPr>
          </w:p>
        </w:tc>
        <w:tc>
          <w:tcPr>
            <w:tcW w:w="1620" w:type="dxa"/>
            <w:tcBorders>
              <w:top w:val="single" w:sz="18" w:space="0" w:color="000000"/>
              <w:bottom w:val="single" w:sz="6" w:space="0" w:color="000000"/>
            </w:tcBorders>
            <w:textDirection w:val="btLr"/>
            <w:vAlign w:val="center"/>
          </w:tcPr>
          <w:p w:rsidR="005C09FD" w:rsidRPr="000C3531" w:rsidRDefault="005C09FD"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Vendor O&amp;M Manuals</w:t>
            </w:r>
          </w:p>
        </w:tc>
        <w:tc>
          <w:tcPr>
            <w:tcW w:w="1710" w:type="dxa"/>
            <w:tcBorders>
              <w:top w:val="single" w:sz="18" w:space="0" w:color="000000"/>
              <w:bottom w:val="single" w:sz="6" w:space="0" w:color="000000"/>
            </w:tcBorders>
            <w:textDirection w:val="btLr"/>
            <w:vAlign w:val="center"/>
          </w:tcPr>
          <w:p w:rsidR="005C09FD" w:rsidRDefault="005C09FD"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Codes and Standards</w:t>
            </w:r>
          </w:p>
          <w:p w:rsidR="004364FC" w:rsidRPr="000C3531" w:rsidRDefault="004364FC"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(revision and date)</w:t>
            </w:r>
          </w:p>
        </w:tc>
        <w:tc>
          <w:tcPr>
            <w:tcW w:w="1620" w:type="dxa"/>
            <w:tcBorders>
              <w:top w:val="single" w:sz="18" w:space="0" w:color="000000"/>
              <w:bottom w:val="single" w:sz="6" w:space="0" w:color="000000"/>
            </w:tcBorders>
            <w:textDirection w:val="btLr"/>
            <w:vAlign w:val="center"/>
          </w:tcPr>
          <w:p w:rsidR="005C09FD" w:rsidRPr="000C3531" w:rsidRDefault="005C09FD"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Industry Recommended Practice</w:t>
            </w:r>
          </w:p>
        </w:tc>
        <w:tc>
          <w:tcPr>
            <w:tcW w:w="1594" w:type="dxa"/>
            <w:tcBorders>
              <w:top w:val="single" w:sz="18" w:space="0" w:color="000000"/>
              <w:bottom w:val="single" w:sz="6" w:space="0" w:color="000000"/>
            </w:tcBorders>
            <w:textDirection w:val="btLr"/>
            <w:vAlign w:val="center"/>
          </w:tcPr>
          <w:p w:rsidR="005C09FD" w:rsidRPr="000C3531" w:rsidRDefault="005C09FD"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Operating Experience</w:t>
            </w:r>
          </w:p>
        </w:tc>
        <w:tc>
          <w:tcPr>
            <w:tcW w:w="1106" w:type="dxa"/>
            <w:tcBorders>
              <w:top w:val="single" w:sz="18" w:space="0" w:color="000000"/>
              <w:bottom w:val="single" w:sz="6" w:space="0" w:color="000000"/>
            </w:tcBorders>
            <w:textDirection w:val="btLr"/>
            <w:vAlign w:val="center"/>
          </w:tcPr>
          <w:p w:rsidR="005C09FD" w:rsidRDefault="005C09FD" w:rsidP="00D44684">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Other</w:t>
            </w:r>
          </w:p>
          <w:p w:rsidR="005C09FD" w:rsidRPr="000C3531" w:rsidRDefault="005C09FD" w:rsidP="00D44684">
            <w:pPr>
              <w:tabs>
                <w:tab w:val="left" w:pos="-1200"/>
                <w:tab w:val="left" w:pos="-720"/>
                <w:tab w:val="left" w:pos="0"/>
                <w:tab w:val="left" w:pos="510"/>
                <w:tab w:val="left" w:pos="1440"/>
              </w:tabs>
              <w:spacing w:after="58"/>
              <w:ind w:left="113" w:right="113"/>
              <w:rPr>
                <w:rFonts w:cs="Arial"/>
                <w:bCs/>
                <w:sz w:val="20"/>
                <w:szCs w:val="20"/>
              </w:rPr>
            </w:pPr>
            <w:r w:rsidRPr="000C3531">
              <w:rPr>
                <w:rFonts w:cs="Arial"/>
                <w:bCs/>
                <w:i/>
                <w:sz w:val="20"/>
                <w:szCs w:val="20"/>
              </w:rPr>
              <w:t>(</w:t>
            </w:r>
            <w:r>
              <w:rPr>
                <w:rFonts w:cs="Arial"/>
                <w:bCs/>
                <w:i/>
                <w:sz w:val="20"/>
                <w:szCs w:val="20"/>
              </w:rPr>
              <w:t>specify</w:t>
            </w:r>
            <w:r w:rsidRPr="000C3531">
              <w:rPr>
                <w:rFonts w:cs="Arial"/>
                <w:bCs/>
                <w:i/>
                <w:sz w:val="20"/>
                <w:szCs w:val="20"/>
              </w:rPr>
              <w:t>)</w:t>
            </w:r>
          </w:p>
        </w:tc>
      </w:tr>
      <w:tr w:rsidR="005C09FD" w:rsidRPr="00294E50" w:rsidTr="00C65824">
        <w:tblPrEx>
          <w:tblCellMar>
            <w:top w:w="0" w:type="dxa"/>
            <w:bottom w:w="0" w:type="dxa"/>
          </w:tblCellMar>
        </w:tblPrEx>
        <w:trPr>
          <w:trHeight w:val="684"/>
        </w:trPr>
        <w:tc>
          <w:tcPr>
            <w:tcW w:w="5310" w:type="dxa"/>
            <w:gridSpan w:val="2"/>
            <w:tcBorders>
              <w:top w:val="single" w:sz="6"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Heat Exchangers</w:t>
            </w: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71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594"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106"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r>
      <w:tr w:rsidR="005C09FD" w:rsidRPr="00294E50" w:rsidTr="00C65824">
        <w:tblPrEx>
          <w:tblCellMar>
            <w:top w:w="0" w:type="dxa"/>
            <w:bottom w:w="0" w:type="dxa"/>
          </w:tblCellMar>
        </w:tblPrEx>
        <w:trPr>
          <w:trHeight w:val="684"/>
        </w:trPr>
        <w:tc>
          <w:tcPr>
            <w:tcW w:w="5310" w:type="dxa"/>
            <w:gridSpan w:val="2"/>
            <w:tcBorders>
              <w:top w:val="single" w:sz="6"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Other Types of Pressure Vessels and Storage Tanks</w:t>
            </w: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71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594"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106"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r>
      <w:tr w:rsidR="005C09FD" w:rsidRPr="00294E50" w:rsidTr="00C65824">
        <w:tblPrEx>
          <w:tblCellMar>
            <w:top w:w="0" w:type="dxa"/>
            <w:bottom w:w="0" w:type="dxa"/>
          </w:tblCellMar>
        </w:tblPrEx>
        <w:trPr>
          <w:trHeight w:val="543"/>
        </w:trPr>
        <w:tc>
          <w:tcPr>
            <w:tcW w:w="5310" w:type="dxa"/>
            <w:gridSpan w:val="2"/>
            <w:tcBorders>
              <w:top w:val="single" w:sz="6"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Piping Systems</w:t>
            </w: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71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594"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106"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r>
      <w:tr w:rsidR="005C09FD" w:rsidRPr="00294E50" w:rsidTr="00C65824">
        <w:tblPrEx>
          <w:tblCellMar>
            <w:top w:w="0" w:type="dxa"/>
            <w:bottom w:w="0" w:type="dxa"/>
          </w:tblCellMar>
        </w:tblPrEx>
        <w:trPr>
          <w:trHeight w:val="684"/>
        </w:trPr>
        <w:tc>
          <w:tcPr>
            <w:tcW w:w="5310" w:type="dxa"/>
            <w:gridSpan w:val="2"/>
            <w:tcBorders>
              <w:top w:val="single" w:sz="6"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Manual Valves</w:t>
            </w: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71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594"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106"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r>
      <w:tr w:rsidR="005C09FD" w:rsidRPr="00294E50" w:rsidTr="00C65824">
        <w:tblPrEx>
          <w:tblCellMar>
            <w:top w:w="0" w:type="dxa"/>
            <w:bottom w:w="0" w:type="dxa"/>
          </w:tblCellMar>
        </w:tblPrEx>
        <w:trPr>
          <w:trHeight w:val="684"/>
        </w:trPr>
        <w:tc>
          <w:tcPr>
            <w:tcW w:w="5310" w:type="dxa"/>
            <w:gridSpan w:val="2"/>
            <w:tcBorders>
              <w:top w:val="single" w:sz="6" w:space="0" w:color="000000"/>
              <w:bottom w:val="single" w:sz="6"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Pressure Relief Devices</w:t>
            </w: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71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620"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594"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c>
          <w:tcPr>
            <w:tcW w:w="1106" w:type="dxa"/>
            <w:tcBorders>
              <w:top w:val="single" w:sz="6" w:space="0" w:color="000000"/>
              <w:bottom w:val="single" w:sz="6" w:space="0" w:color="000000"/>
            </w:tcBorders>
            <w:vAlign w:val="center"/>
          </w:tcPr>
          <w:p w:rsidR="005C09FD" w:rsidRPr="0090407A" w:rsidRDefault="005C09FD" w:rsidP="0090407A">
            <w:pPr>
              <w:tabs>
                <w:tab w:val="left" w:pos="-1200"/>
                <w:tab w:val="left" w:pos="-720"/>
                <w:tab w:val="left" w:pos="0"/>
                <w:tab w:val="left" w:pos="510"/>
                <w:tab w:val="left" w:pos="1440"/>
              </w:tabs>
              <w:spacing w:after="58"/>
              <w:jc w:val="center"/>
              <w:rPr>
                <w:rFonts w:cs="Arial"/>
                <w:b/>
                <w:bCs/>
                <w:color w:val="FF0000"/>
                <w:sz w:val="20"/>
                <w:szCs w:val="20"/>
              </w:rPr>
            </w:pPr>
          </w:p>
        </w:tc>
      </w:tr>
      <w:tr w:rsidR="005C09FD" w:rsidRPr="00294E50" w:rsidTr="00C65824">
        <w:tblPrEx>
          <w:tblCellMar>
            <w:top w:w="0" w:type="dxa"/>
            <w:bottom w:w="0" w:type="dxa"/>
          </w:tblCellMar>
        </w:tblPrEx>
        <w:trPr>
          <w:trHeight w:val="684"/>
        </w:trPr>
        <w:tc>
          <w:tcPr>
            <w:tcW w:w="5310" w:type="dxa"/>
            <w:gridSpan w:val="2"/>
            <w:tcBorders>
              <w:top w:val="single" w:sz="6" w:space="0" w:color="000000"/>
              <w:bottom w:val="single" w:sz="12" w:space="0" w:color="000000"/>
            </w:tcBorders>
            <w:vAlign w:val="center"/>
          </w:tcPr>
          <w:p w:rsidR="00C65824" w:rsidRDefault="005C09FD" w:rsidP="00D44684">
            <w:pPr>
              <w:tabs>
                <w:tab w:val="left" w:pos="-1200"/>
                <w:tab w:val="left" w:pos="-720"/>
                <w:tab w:val="left" w:pos="0"/>
                <w:tab w:val="left" w:pos="510"/>
                <w:tab w:val="left" w:pos="1440"/>
              </w:tabs>
              <w:spacing w:after="58"/>
              <w:rPr>
                <w:rFonts w:cs="Arial"/>
                <w:b/>
                <w:bCs/>
                <w:sz w:val="20"/>
                <w:szCs w:val="20"/>
              </w:rPr>
            </w:pPr>
            <w:r>
              <w:rPr>
                <w:rFonts w:cs="Arial"/>
                <w:b/>
                <w:bCs/>
                <w:sz w:val="20"/>
                <w:szCs w:val="20"/>
              </w:rPr>
              <w:t xml:space="preserve">Pressure Relief Systems </w:t>
            </w:r>
          </w:p>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Cs/>
                <w:i/>
                <w:sz w:val="20"/>
                <w:szCs w:val="20"/>
              </w:rPr>
              <w:t>(pressure relief discharge headers and flare systems)</w:t>
            </w:r>
          </w:p>
        </w:tc>
        <w:tc>
          <w:tcPr>
            <w:tcW w:w="1620" w:type="dxa"/>
            <w:tcBorders>
              <w:top w:val="single" w:sz="6" w:space="0" w:color="000000"/>
              <w:bottom w:val="single" w:sz="12"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tcBorders>
              <w:top w:val="single" w:sz="6" w:space="0" w:color="000000"/>
              <w:bottom w:val="single" w:sz="12"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tcBorders>
              <w:top w:val="single" w:sz="6" w:space="0" w:color="000000"/>
              <w:bottom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tcBorders>
              <w:top w:val="single" w:sz="6" w:space="0" w:color="000000"/>
              <w:bottom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tcBorders>
              <w:top w:val="single" w:sz="6" w:space="0" w:color="000000"/>
              <w:bottom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tcBorders>
              <w:top w:val="single" w:sz="12"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lastRenderedPageBreak/>
              <w:t>Scrubber Systems</w:t>
            </w:r>
          </w:p>
        </w:tc>
        <w:tc>
          <w:tcPr>
            <w:tcW w:w="1620" w:type="dxa"/>
            <w:tcBorders>
              <w:top w:val="single" w:sz="12"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tcBorders>
              <w:top w:val="single" w:sz="12" w:space="0" w:color="000000"/>
            </w:tcBorders>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tcBorders>
              <w:top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tcBorders>
              <w:top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tcBorders>
              <w:top w:val="single" w:sz="12" w:space="0" w:color="000000"/>
            </w:tcBorders>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Building Ventilation Systems </w:t>
            </w:r>
            <w:r>
              <w:rPr>
                <w:rFonts w:cs="Arial"/>
                <w:bCs/>
                <w:i/>
                <w:sz w:val="20"/>
                <w:szCs w:val="20"/>
              </w:rPr>
              <w:t>(if CAPP process inside)</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Emergency Shutdown Systems</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Instrumentation</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Sensors </w:t>
            </w:r>
            <w:r w:rsidRPr="00513FB0">
              <w:rPr>
                <w:rFonts w:cs="Arial"/>
                <w:b/>
                <w:bCs/>
                <w:sz w:val="20"/>
                <w:szCs w:val="20"/>
              </w:rPr>
              <w:t>(toxic/combustible gas, flame)</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lastRenderedPageBreak/>
              <w:t>Alarm Systems</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Pumps</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Compressors</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r w:rsidR="005C09FD" w:rsidRPr="00294E50" w:rsidTr="00C65824">
        <w:tblPrEx>
          <w:tblCellMar>
            <w:top w:w="0" w:type="dxa"/>
            <w:bottom w:w="0" w:type="dxa"/>
          </w:tblCellMar>
        </w:tblPrEx>
        <w:trPr>
          <w:trHeight w:val="684"/>
        </w:trPr>
        <w:tc>
          <w:tcPr>
            <w:tcW w:w="5310" w:type="dxa"/>
            <w:gridSpan w:val="2"/>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r>
              <w:rPr>
                <w:rFonts w:cs="Arial"/>
                <w:b/>
                <w:bCs/>
                <w:sz w:val="20"/>
                <w:szCs w:val="20"/>
              </w:rPr>
              <w:t>Other Rotating Equipment</w:t>
            </w:r>
          </w:p>
        </w:tc>
        <w:tc>
          <w:tcPr>
            <w:tcW w:w="162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710" w:type="dxa"/>
            <w:vAlign w:val="center"/>
          </w:tcPr>
          <w:p w:rsidR="005C09FD" w:rsidRDefault="005C09FD" w:rsidP="00D44684">
            <w:pPr>
              <w:tabs>
                <w:tab w:val="left" w:pos="-1200"/>
                <w:tab w:val="left" w:pos="-720"/>
                <w:tab w:val="left" w:pos="0"/>
                <w:tab w:val="left" w:pos="510"/>
                <w:tab w:val="left" w:pos="1440"/>
              </w:tabs>
              <w:spacing w:after="58"/>
              <w:rPr>
                <w:rFonts w:cs="Arial"/>
                <w:bCs/>
                <w:sz w:val="20"/>
                <w:szCs w:val="20"/>
              </w:rPr>
            </w:pPr>
          </w:p>
        </w:tc>
        <w:tc>
          <w:tcPr>
            <w:tcW w:w="1620"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594"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5C09FD" w:rsidRPr="00294E50" w:rsidRDefault="005C09FD" w:rsidP="00D44684">
            <w:pPr>
              <w:tabs>
                <w:tab w:val="left" w:pos="-1200"/>
                <w:tab w:val="left" w:pos="-720"/>
                <w:tab w:val="left" w:pos="0"/>
                <w:tab w:val="left" w:pos="510"/>
                <w:tab w:val="left" w:pos="1440"/>
              </w:tabs>
              <w:spacing w:after="58"/>
              <w:rPr>
                <w:rFonts w:cs="Arial"/>
                <w:b/>
                <w:bCs/>
                <w:sz w:val="20"/>
                <w:szCs w:val="20"/>
              </w:rPr>
            </w:pPr>
          </w:p>
        </w:tc>
      </w:tr>
    </w:tbl>
    <w:p w:rsidR="0024561A" w:rsidRDefault="0024561A" w:rsidP="002C3941">
      <w:pPr>
        <w:jc w:val="center"/>
        <w:rPr>
          <w:b/>
          <w:bCs/>
          <w:sz w:val="16"/>
          <w:szCs w:val="16"/>
          <w:u w:val="single"/>
        </w:rPr>
      </w:pPr>
    </w:p>
    <w:p w:rsidR="0024561A" w:rsidRDefault="00893488" w:rsidP="002C3941">
      <w:pPr>
        <w:jc w:val="center"/>
        <w:rPr>
          <w:b/>
          <w:bCs/>
          <w:sz w:val="16"/>
          <w:szCs w:val="16"/>
          <w:u w:val="single"/>
        </w:rPr>
      </w:pPr>
      <w:r>
        <w:rPr>
          <w:b/>
          <w:bCs/>
          <w:sz w:val="16"/>
          <w:szCs w:val="16"/>
          <w:u w:val="single"/>
        </w:rPr>
        <w:br w:type="page"/>
      </w:r>
    </w:p>
    <w:p w:rsidR="0024561A" w:rsidRDefault="0024561A" w:rsidP="00893488">
      <w:pPr>
        <w:rPr>
          <w:b/>
          <w:bCs/>
          <w:sz w:val="16"/>
          <w:szCs w:val="16"/>
          <w:u w:val="single"/>
        </w:rPr>
      </w:pPr>
    </w:p>
    <w:p w:rsidR="00584300" w:rsidRPr="008C42A1" w:rsidRDefault="00584300" w:rsidP="00584300">
      <w:pPr>
        <w:widowControl w:val="0"/>
        <w:tabs>
          <w:tab w:val="center" w:pos="7308"/>
        </w:tabs>
        <w:autoSpaceDE w:val="0"/>
        <w:autoSpaceDN w:val="0"/>
        <w:adjustRightInd w:val="0"/>
        <w:rPr>
          <w:rFonts w:cs="Arial"/>
          <w:sz w:val="28"/>
          <w:szCs w:val="28"/>
        </w:rPr>
      </w:pPr>
      <w:r>
        <w:rPr>
          <w:rFonts w:cs="Arial"/>
          <w:b/>
          <w:bCs/>
          <w:sz w:val="28"/>
          <w:szCs w:val="28"/>
          <w:u w:val="single"/>
        </w:rPr>
        <w:t>Section 4</w:t>
      </w:r>
      <w:r w:rsidRPr="008C42A1">
        <w:rPr>
          <w:rFonts w:cs="Arial"/>
          <w:b/>
          <w:bCs/>
          <w:sz w:val="28"/>
          <w:szCs w:val="28"/>
          <w:u w:val="single"/>
        </w:rPr>
        <w:t xml:space="preserve"> – </w:t>
      </w:r>
      <w:r>
        <w:rPr>
          <w:rFonts w:cs="Arial"/>
          <w:b/>
          <w:bCs/>
          <w:sz w:val="28"/>
          <w:szCs w:val="28"/>
          <w:u w:val="single"/>
        </w:rPr>
        <w:t>Preventive Maintenance (inspection</w:t>
      </w:r>
      <w:r w:rsidR="00E42F11">
        <w:rPr>
          <w:rFonts w:cs="Arial"/>
          <w:b/>
          <w:bCs/>
          <w:sz w:val="28"/>
          <w:szCs w:val="28"/>
          <w:u w:val="single"/>
        </w:rPr>
        <w:t>s</w:t>
      </w:r>
      <w:r>
        <w:rPr>
          <w:rFonts w:cs="Arial"/>
          <w:b/>
          <w:bCs/>
          <w:sz w:val="28"/>
          <w:szCs w:val="28"/>
          <w:u w:val="single"/>
        </w:rPr>
        <w:t xml:space="preserve"> and tests) Requirements</w:t>
      </w:r>
    </w:p>
    <w:p w:rsidR="0024561A" w:rsidRPr="00584300" w:rsidRDefault="0024561A" w:rsidP="002C3941">
      <w:pPr>
        <w:jc w:val="center"/>
        <w:rPr>
          <w:b/>
          <w:bCs/>
          <w:sz w:val="22"/>
          <w:szCs w:val="22"/>
          <w:u w:val="single"/>
        </w:rPr>
      </w:pPr>
    </w:p>
    <w:p w:rsidR="0024561A" w:rsidRPr="00584300" w:rsidRDefault="0024561A" w:rsidP="002C3941">
      <w:pPr>
        <w:jc w:val="center"/>
        <w:rPr>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5004C9"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5004C9" w:rsidRPr="00C71619" w:rsidRDefault="00584300" w:rsidP="00C71619">
            <w:pPr>
              <w:widowControl w:val="0"/>
              <w:autoSpaceDE w:val="0"/>
              <w:autoSpaceDN w:val="0"/>
              <w:adjustRightInd w:val="0"/>
              <w:jc w:val="center"/>
              <w:rPr>
                <w:b/>
                <w:bCs/>
                <w:color w:val="3366FF"/>
                <w:sz w:val="22"/>
                <w:szCs w:val="22"/>
              </w:rPr>
            </w:pPr>
            <w:r w:rsidRPr="00C71619">
              <w:rPr>
                <w:b/>
                <w:bCs/>
                <w:color w:val="3366FF"/>
                <w:sz w:val="22"/>
                <w:szCs w:val="22"/>
              </w:rPr>
              <w:t>Preventive Maintenance R</w:t>
            </w:r>
            <w:r w:rsidR="005004C9" w:rsidRPr="00C71619">
              <w:rPr>
                <w:b/>
                <w:bCs/>
                <w:color w:val="3366FF"/>
                <w:sz w:val="22"/>
                <w:szCs w:val="22"/>
              </w:rPr>
              <w:t xml:space="preserve">equirements </w:t>
            </w:r>
          </w:p>
        </w:tc>
        <w:tc>
          <w:tcPr>
            <w:tcW w:w="9900" w:type="dxa"/>
            <w:tcBorders>
              <w:top w:val="single" w:sz="18" w:space="0" w:color="auto"/>
              <w:bottom w:val="single" w:sz="18" w:space="0" w:color="auto"/>
            </w:tcBorders>
            <w:shd w:val="clear" w:color="auto" w:fill="auto"/>
          </w:tcPr>
          <w:p w:rsidR="005004C9" w:rsidRPr="00C71619" w:rsidRDefault="005004C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5004C9" w:rsidRPr="00C71619" w:rsidRDefault="0058430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sz w:val="22"/>
                <w:szCs w:val="22"/>
              </w:rPr>
              <w:t>Researching</w:t>
            </w:r>
            <w:r w:rsidR="005004C9" w:rsidRPr="00C71619">
              <w:rPr>
                <w:sz w:val="22"/>
                <w:szCs w:val="22"/>
              </w:rPr>
              <w:t xml:space="preserve"> the possible source of preventive maintenance requirements</w:t>
            </w:r>
            <w:r w:rsidR="0090407A">
              <w:rPr>
                <w:sz w:val="22"/>
                <w:szCs w:val="22"/>
              </w:rPr>
              <w:t xml:space="preserve"> from Section 3</w:t>
            </w:r>
            <w:r w:rsidRPr="00C71619">
              <w:rPr>
                <w:sz w:val="22"/>
                <w:szCs w:val="22"/>
              </w:rPr>
              <w:t>,</w:t>
            </w:r>
            <w:r w:rsidR="005004C9" w:rsidRPr="00C71619">
              <w:rPr>
                <w:sz w:val="22"/>
                <w:szCs w:val="22"/>
              </w:rPr>
              <w:t xml:space="preserve"> for the listing of equipment, piping, and instrumentation</w:t>
            </w:r>
            <w:r w:rsidR="0090407A">
              <w:rPr>
                <w:sz w:val="22"/>
                <w:szCs w:val="22"/>
              </w:rPr>
              <w:t xml:space="preserve"> created in Section 2</w:t>
            </w:r>
            <w:r w:rsidRPr="00C71619">
              <w:rPr>
                <w:sz w:val="22"/>
                <w:szCs w:val="22"/>
              </w:rPr>
              <w:t>,</w:t>
            </w:r>
            <w:r w:rsidR="005004C9" w:rsidRPr="00C71619">
              <w:rPr>
                <w:sz w:val="22"/>
                <w:szCs w:val="22"/>
              </w:rPr>
              <w:t xml:space="preserve"> </w:t>
            </w:r>
            <w:r w:rsidR="00CD261C" w:rsidRPr="00C71619">
              <w:rPr>
                <w:sz w:val="22"/>
                <w:szCs w:val="22"/>
              </w:rPr>
              <w:t xml:space="preserve">may yield </w:t>
            </w:r>
            <w:r w:rsidR="005004C9" w:rsidRPr="00C71619">
              <w:rPr>
                <w:sz w:val="22"/>
                <w:szCs w:val="22"/>
              </w:rPr>
              <w:t>several types of preventive maintenance</w:t>
            </w:r>
            <w:r w:rsidR="00CD261C" w:rsidRPr="00C71619">
              <w:rPr>
                <w:sz w:val="22"/>
                <w:szCs w:val="22"/>
              </w:rPr>
              <w:t xml:space="preserve"> requirements</w:t>
            </w:r>
            <w:r w:rsidR="005004C9" w:rsidRPr="00C71619">
              <w:rPr>
                <w:sz w:val="22"/>
                <w:szCs w:val="22"/>
              </w:rPr>
              <w:t xml:space="preserve">. </w:t>
            </w:r>
          </w:p>
          <w:p w:rsidR="00E42F11" w:rsidRPr="00C71619" w:rsidRDefault="00E42F11"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tc>
      </w:tr>
    </w:tbl>
    <w:p w:rsidR="005004C9" w:rsidRDefault="005004C9" w:rsidP="002C3941">
      <w:pPr>
        <w:jc w:val="center"/>
        <w:rPr>
          <w:b/>
          <w:bCs/>
          <w:sz w:val="24"/>
          <w:u w:val="single"/>
        </w:rPr>
      </w:pPr>
    </w:p>
    <w:p w:rsidR="005004C9" w:rsidRDefault="005004C9" w:rsidP="002C3941">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p w:rsidR="00CD261C" w:rsidRDefault="00CD261C" w:rsidP="005004C9">
      <w:pPr>
        <w:jc w:val="center"/>
        <w:rPr>
          <w:b/>
          <w:bCs/>
          <w:sz w:val="24"/>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770"/>
        <w:gridCol w:w="6030"/>
        <w:gridCol w:w="1080"/>
        <w:gridCol w:w="1080"/>
      </w:tblGrid>
      <w:tr w:rsidR="00584300" w:rsidRPr="00C71619" w:rsidTr="00C71619">
        <w:trPr>
          <w:trHeight w:val="432"/>
          <w:tblHeader/>
        </w:trPr>
        <w:tc>
          <w:tcPr>
            <w:tcW w:w="12960" w:type="dxa"/>
            <w:gridSpan w:val="4"/>
            <w:shd w:val="clear" w:color="auto" w:fill="auto"/>
            <w:vAlign w:val="center"/>
          </w:tcPr>
          <w:p w:rsidR="00584300" w:rsidRPr="00C71619" w:rsidRDefault="00584300" w:rsidP="00C71619">
            <w:pPr>
              <w:widowControl w:val="0"/>
              <w:tabs>
                <w:tab w:val="center" w:pos="7308"/>
              </w:tabs>
              <w:autoSpaceDE w:val="0"/>
              <w:autoSpaceDN w:val="0"/>
              <w:adjustRightInd w:val="0"/>
              <w:jc w:val="center"/>
              <w:rPr>
                <w:b/>
                <w:bCs/>
                <w:sz w:val="22"/>
                <w:szCs w:val="22"/>
                <w:u w:val="single"/>
              </w:rPr>
            </w:pPr>
          </w:p>
          <w:p w:rsidR="00161831" w:rsidRPr="00C71619" w:rsidRDefault="00584300" w:rsidP="00C71619">
            <w:pPr>
              <w:widowControl w:val="0"/>
              <w:tabs>
                <w:tab w:val="center" w:pos="7308"/>
              </w:tabs>
              <w:autoSpaceDE w:val="0"/>
              <w:autoSpaceDN w:val="0"/>
              <w:adjustRightInd w:val="0"/>
              <w:jc w:val="center"/>
              <w:rPr>
                <w:b/>
                <w:bCs/>
                <w:sz w:val="22"/>
                <w:szCs w:val="22"/>
              </w:rPr>
            </w:pPr>
            <w:r w:rsidRPr="00C71619">
              <w:rPr>
                <w:b/>
                <w:bCs/>
                <w:sz w:val="22"/>
                <w:szCs w:val="22"/>
              </w:rPr>
              <w:t xml:space="preserve">MECHANICAL INTEGRITY PROGRAM – QUESTIONS TO CONSIDER FOR THE IDENTIFICATION OF </w:t>
            </w:r>
          </w:p>
          <w:p w:rsidR="00584300" w:rsidRPr="00C71619" w:rsidRDefault="00584300" w:rsidP="00C71619">
            <w:pPr>
              <w:widowControl w:val="0"/>
              <w:tabs>
                <w:tab w:val="center" w:pos="7308"/>
              </w:tabs>
              <w:autoSpaceDE w:val="0"/>
              <w:autoSpaceDN w:val="0"/>
              <w:adjustRightInd w:val="0"/>
              <w:jc w:val="center"/>
              <w:rPr>
                <w:sz w:val="22"/>
                <w:szCs w:val="22"/>
              </w:rPr>
            </w:pPr>
            <w:r w:rsidRPr="00C71619">
              <w:rPr>
                <w:b/>
                <w:bCs/>
                <w:sz w:val="22"/>
                <w:szCs w:val="22"/>
              </w:rPr>
              <w:t>PREVENTIVE MAINTENANCE (inspection</w:t>
            </w:r>
            <w:r w:rsidR="00E42F11" w:rsidRPr="00C71619">
              <w:rPr>
                <w:b/>
                <w:bCs/>
                <w:sz w:val="22"/>
                <w:szCs w:val="22"/>
              </w:rPr>
              <w:t>s</w:t>
            </w:r>
            <w:r w:rsidRPr="00C71619">
              <w:rPr>
                <w:b/>
                <w:bCs/>
                <w:sz w:val="22"/>
                <w:szCs w:val="22"/>
              </w:rPr>
              <w:t xml:space="preserve"> and tests) REQUIREMENTS</w:t>
            </w:r>
          </w:p>
          <w:p w:rsidR="00584300" w:rsidRPr="00C71619" w:rsidRDefault="00584300" w:rsidP="00C71619">
            <w:pPr>
              <w:widowControl w:val="0"/>
              <w:autoSpaceDE w:val="0"/>
              <w:autoSpaceDN w:val="0"/>
              <w:adjustRightInd w:val="0"/>
              <w:spacing w:after="58"/>
              <w:rPr>
                <w:rFonts w:cs="Arial"/>
                <w:b/>
                <w:bCs/>
                <w:sz w:val="22"/>
                <w:szCs w:val="22"/>
              </w:rPr>
            </w:pPr>
          </w:p>
          <w:p w:rsidR="00584300" w:rsidRPr="000A6269" w:rsidRDefault="00161831" w:rsidP="00C71619">
            <w:pPr>
              <w:widowControl w:val="0"/>
              <w:autoSpaceDE w:val="0"/>
              <w:autoSpaceDN w:val="0"/>
              <w:adjustRightInd w:val="0"/>
              <w:spacing w:after="58"/>
              <w:jc w:val="center"/>
              <w:rPr>
                <w:color w:val="B8CCE4"/>
                <w:sz w:val="16"/>
                <w:szCs w:val="16"/>
              </w:rPr>
            </w:pPr>
            <w:r w:rsidRPr="00C71619">
              <w:rPr>
                <w:sz w:val="16"/>
                <w:szCs w:val="16"/>
              </w:rPr>
              <w:t>The listing of questions that follows is intended to assist the facility in identifying preventive maintenance requirements.</w:t>
            </w:r>
            <w:r w:rsidR="004C0CB3">
              <w:rPr>
                <w:sz w:val="16"/>
                <w:szCs w:val="16"/>
              </w:rPr>
              <w:t xml:space="preserve"> The list is meant as a starting point/example</w:t>
            </w:r>
            <w:r w:rsidR="003F154A">
              <w:rPr>
                <w:sz w:val="16"/>
                <w:szCs w:val="16"/>
              </w:rPr>
              <w:t>,</w:t>
            </w:r>
            <w:r w:rsidR="004C0CB3">
              <w:rPr>
                <w:sz w:val="16"/>
                <w:szCs w:val="16"/>
              </w:rPr>
              <w:t xml:space="preserve"> and not all maintenance requirements may be identified using these questions.</w:t>
            </w:r>
          </w:p>
          <w:p w:rsidR="00161831" w:rsidRPr="00C71619" w:rsidRDefault="00161831" w:rsidP="00F47CAB">
            <w:pPr>
              <w:widowControl w:val="0"/>
              <w:autoSpaceDE w:val="0"/>
              <w:autoSpaceDN w:val="0"/>
              <w:adjustRightInd w:val="0"/>
              <w:spacing w:after="58"/>
              <w:jc w:val="center"/>
              <w:rPr>
                <w:rFonts w:cs="Arial"/>
                <w:bCs/>
                <w:sz w:val="22"/>
                <w:szCs w:val="22"/>
              </w:rPr>
            </w:pPr>
          </w:p>
        </w:tc>
      </w:tr>
      <w:tr w:rsidR="00F5588B" w:rsidRPr="00C71619" w:rsidTr="00C71619">
        <w:trPr>
          <w:trHeight w:val="720"/>
          <w:tblHeader/>
        </w:trPr>
        <w:tc>
          <w:tcPr>
            <w:tcW w:w="4770" w:type="dxa"/>
            <w:tcBorders>
              <w:bottom w:val="single" w:sz="18" w:space="0" w:color="auto"/>
            </w:tcBorders>
            <w:shd w:val="clear" w:color="auto" w:fill="auto"/>
            <w:vAlign w:val="center"/>
          </w:tcPr>
          <w:p w:rsidR="00F5588B" w:rsidRPr="00C71619" w:rsidRDefault="00F5588B" w:rsidP="00C71619">
            <w:pPr>
              <w:widowControl w:val="0"/>
              <w:autoSpaceDE w:val="0"/>
              <w:autoSpaceDN w:val="0"/>
              <w:adjustRightInd w:val="0"/>
              <w:spacing w:before="60"/>
              <w:rPr>
                <w:b/>
                <w:bCs/>
                <w:sz w:val="20"/>
                <w:szCs w:val="20"/>
              </w:rPr>
            </w:pPr>
            <w:r w:rsidRPr="00C71619">
              <w:rPr>
                <w:b/>
                <w:bCs/>
                <w:sz w:val="20"/>
                <w:szCs w:val="20"/>
              </w:rPr>
              <w:t>Facility:</w:t>
            </w:r>
          </w:p>
        </w:tc>
        <w:tc>
          <w:tcPr>
            <w:tcW w:w="6030" w:type="dxa"/>
            <w:tcBorders>
              <w:bottom w:val="single" w:sz="18" w:space="0" w:color="auto"/>
            </w:tcBorders>
            <w:shd w:val="clear" w:color="auto" w:fill="auto"/>
            <w:vAlign w:val="center"/>
          </w:tcPr>
          <w:p w:rsidR="00F5588B" w:rsidRPr="00C71619" w:rsidRDefault="00F5588B" w:rsidP="00C71619">
            <w:pPr>
              <w:widowControl w:val="0"/>
              <w:autoSpaceDE w:val="0"/>
              <w:autoSpaceDN w:val="0"/>
              <w:adjustRightInd w:val="0"/>
              <w:spacing w:before="60"/>
              <w:rPr>
                <w:b/>
                <w:bCs/>
                <w:sz w:val="20"/>
                <w:szCs w:val="20"/>
              </w:rPr>
            </w:pPr>
            <w:r w:rsidRPr="00C71619">
              <w:rPr>
                <w:b/>
                <w:bCs/>
                <w:sz w:val="20"/>
                <w:szCs w:val="20"/>
              </w:rPr>
              <w:t>Process:</w:t>
            </w:r>
          </w:p>
        </w:tc>
        <w:tc>
          <w:tcPr>
            <w:tcW w:w="2160" w:type="dxa"/>
            <w:gridSpan w:val="2"/>
            <w:tcBorders>
              <w:bottom w:val="single" w:sz="18" w:space="0" w:color="auto"/>
            </w:tcBorders>
            <w:shd w:val="clear" w:color="auto" w:fill="auto"/>
            <w:vAlign w:val="center"/>
          </w:tcPr>
          <w:p w:rsidR="00F5588B" w:rsidRPr="00C71619" w:rsidRDefault="00F5588B" w:rsidP="00C71619">
            <w:pPr>
              <w:widowControl w:val="0"/>
              <w:autoSpaceDE w:val="0"/>
              <w:autoSpaceDN w:val="0"/>
              <w:adjustRightInd w:val="0"/>
              <w:rPr>
                <w:b/>
                <w:bCs/>
                <w:sz w:val="20"/>
                <w:szCs w:val="20"/>
              </w:rPr>
            </w:pPr>
            <w:r w:rsidRPr="00C71619">
              <w:rPr>
                <w:b/>
                <w:bCs/>
                <w:sz w:val="20"/>
                <w:szCs w:val="20"/>
              </w:rPr>
              <w:t>Date:</w:t>
            </w:r>
          </w:p>
        </w:tc>
      </w:tr>
      <w:tr w:rsidR="00161831" w:rsidRPr="00C71619" w:rsidTr="00C71619">
        <w:trPr>
          <w:trHeight w:val="432"/>
          <w:tblHeader/>
        </w:trPr>
        <w:tc>
          <w:tcPr>
            <w:tcW w:w="10800" w:type="dxa"/>
            <w:gridSpan w:val="2"/>
            <w:tcBorders>
              <w:top w:val="single" w:sz="18"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spacing w:before="60"/>
              <w:rPr>
                <w:b/>
                <w:bCs/>
                <w:sz w:val="16"/>
                <w:szCs w:val="16"/>
              </w:rPr>
            </w:pPr>
          </w:p>
          <w:p w:rsidR="00161831" w:rsidRPr="00C71619" w:rsidRDefault="00161831" w:rsidP="00C71619">
            <w:pPr>
              <w:widowControl w:val="0"/>
              <w:autoSpaceDE w:val="0"/>
              <w:autoSpaceDN w:val="0"/>
              <w:adjustRightInd w:val="0"/>
              <w:rPr>
                <w:b/>
                <w:bCs/>
                <w:color w:val="3366FF"/>
                <w:sz w:val="22"/>
                <w:szCs w:val="22"/>
              </w:rPr>
            </w:pPr>
          </w:p>
        </w:tc>
        <w:tc>
          <w:tcPr>
            <w:tcW w:w="1080" w:type="dxa"/>
            <w:tcBorders>
              <w:top w:val="single" w:sz="18"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
                <w:bCs/>
                <w:sz w:val="20"/>
                <w:szCs w:val="20"/>
              </w:rPr>
            </w:pPr>
            <w:r w:rsidRPr="00C71619">
              <w:rPr>
                <w:b/>
                <w:bCs/>
                <w:sz w:val="20"/>
                <w:szCs w:val="20"/>
              </w:rPr>
              <w:t>Yes</w:t>
            </w:r>
          </w:p>
        </w:tc>
        <w:tc>
          <w:tcPr>
            <w:tcW w:w="1080" w:type="dxa"/>
            <w:tcBorders>
              <w:top w:val="single" w:sz="18"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
                <w:bCs/>
                <w:sz w:val="20"/>
                <w:szCs w:val="20"/>
              </w:rPr>
            </w:pPr>
            <w:r w:rsidRPr="00C71619">
              <w:rPr>
                <w:b/>
                <w:bCs/>
                <w:sz w:val="20"/>
                <w:szCs w:val="20"/>
              </w:rPr>
              <w:t>NA</w:t>
            </w:r>
          </w:p>
        </w:tc>
      </w:tr>
      <w:tr w:rsidR="00161831" w:rsidRPr="00C71619" w:rsidTr="00C71619">
        <w:trPr>
          <w:trHeight w:val="1296"/>
        </w:trPr>
        <w:tc>
          <w:tcPr>
            <w:tcW w:w="10800" w:type="dxa"/>
            <w:gridSpan w:val="2"/>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rPr>
                <w:bCs/>
                <w:i/>
                <w:sz w:val="20"/>
                <w:szCs w:val="20"/>
              </w:rPr>
            </w:pPr>
            <w:r w:rsidRPr="00C71619">
              <w:rPr>
                <w:bCs/>
                <w:i/>
                <w:sz w:val="20"/>
                <w:szCs w:val="20"/>
              </w:rPr>
              <w:t>Is wall thickness monitored for pressure vessels (operating in excess of 15 psi), storage tanks (operating at 15 psi or less), and process piping (where failure could result in the release of t</w:t>
            </w:r>
            <w:r w:rsidR="008A7FE1" w:rsidRPr="00C71619">
              <w:rPr>
                <w:bCs/>
                <w:i/>
                <w:sz w:val="20"/>
                <w:szCs w:val="20"/>
              </w:rPr>
              <w:t>oxic gas, a fire, or explosion)</w:t>
            </w:r>
            <w:r w:rsidRPr="00C71619">
              <w:rPr>
                <w:bCs/>
                <w:i/>
                <w:sz w:val="20"/>
                <w:szCs w:val="20"/>
              </w:rPr>
              <w:t>?</w:t>
            </w: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r>
      <w:tr w:rsidR="00161831" w:rsidRPr="00C71619" w:rsidTr="00C71619">
        <w:trPr>
          <w:trHeight w:val="1296"/>
        </w:trPr>
        <w:tc>
          <w:tcPr>
            <w:tcW w:w="10800" w:type="dxa"/>
            <w:gridSpan w:val="2"/>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rPr>
                <w:bCs/>
                <w:i/>
                <w:sz w:val="20"/>
                <w:szCs w:val="20"/>
              </w:rPr>
            </w:pPr>
            <w:r w:rsidRPr="00C71619">
              <w:rPr>
                <w:bCs/>
                <w:i/>
                <w:sz w:val="20"/>
                <w:szCs w:val="20"/>
              </w:rPr>
              <w:t>Are pressure relief devices recertified or changed-out, which includes ver</w:t>
            </w:r>
            <w:r w:rsidR="004364FC">
              <w:rPr>
                <w:bCs/>
                <w:i/>
                <w:sz w:val="20"/>
                <w:szCs w:val="20"/>
              </w:rPr>
              <w:t>ifying the set pressures? (</w:t>
            </w:r>
            <w:proofErr w:type="gramStart"/>
            <w:r w:rsidR="004364FC">
              <w:rPr>
                <w:bCs/>
                <w:i/>
                <w:sz w:val="20"/>
                <w:szCs w:val="20"/>
              </w:rPr>
              <w:t>and</w:t>
            </w:r>
            <w:proofErr w:type="gramEnd"/>
            <w:r w:rsidR="004364FC">
              <w:rPr>
                <w:bCs/>
                <w:i/>
                <w:sz w:val="20"/>
                <w:szCs w:val="20"/>
              </w:rPr>
              <w:t>, if recertified is</w:t>
            </w:r>
            <w:r w:rsidRPr="00C71619">
              <w:rPr>
                <w:bCs/>
                <w:i/>
                <w:sz w:val="20"/>
                <w:szCs w:val="20"/>
              </w:rPr>
              <w:t xml:space="preserve"> the recertification conducted by a nationally recognized code shop when required?</w:t>
            </w:r>
            <w:r w:rsidR="004364FC">
              <w:rPr>
                <w:bCs/>
                <w:i/>
                <w:sz w:val="20"/>
                <w:szCs w:val="20"/>
              </w:rPr>
              <w:t>)</w:t>
            </w: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r>
      <w:tr w:rsidR="00161831" w:rsidRPr="00C71619" w:rsidTr="00C71619">
        <w:trPr>
          <w:trHeight w:val="1296"/>
        </w:trPr>
        <w:tc>
          <w:tcPr>
            <w:tcW w:w="10800" w:type="dxa"/>
            <w:gridSpan w:val="2"/>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rPr>
                <w:bCs/>
                <w:i/>
                <w:sz w:val="20"/>
                <w:szCs w:val="20"/>
              </w:rPr>
            </w:pPr>
            <w:r w:rsidRPr="00C71619">
              <w:rPr>
                <w:bCs/>
                <w:i/>
                <w:sz w:val="20"/>
                <w:szCs w:val="20"/>
              </w:rPr>
              <w:t>Are emergency shutdown system circuits checked for continuity, and are system components checked for operability?</w:t>
            </w: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c>
          <w:tcPr>
            <w:tcW w:w="1080" w:type="dxa"/>
            <w:tcBorders>
              <w:top w:val="single" w:sz="6" w:space="0" w:color="auto"/>
              <w:bottom w:val="single" w:sz="6"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r>
      <w:tr w:rsidR="00161831" w:rsidRPr="00C71619" w:rsidTr="00C71619">
        <w:trPr>
          <w:trHeight w:val="1296"/>
        </w:trPr>
        <w:tc>
          <w:tcPr>
            <w:tcW w:w="10800" w:type="dxa"/>
            <w:gridSpan w:val="2"/>
            <w:tcBorders>
              <w:top w:val="single" w:sz="6" w:space="0" w:color="auto"/>
              <w:bottom w:val="single" w:sz="18" w:space="0" w:color="auto"/>
            </w:tcBorders>
            <w:shd w:val="clear" w:color="auto" w:fill="auto"/>
            <w:vAlign w:val="center"/>
          </w:tcPr>
          <w:p w:rsidR="00161831" w:rsidRPr="00C71619" w:rsidRDefault="00161831" w:rsidP="00C71619">
            <w:pPr>
              <w:widowControl w:val="0"/>
              <w:autoSpaceDE w:val="0"/>
              <w:autoSpaceDN w:val="0"/>
              <w:adjustRightInd w:val="0"/>
              <w:rPr>
                <w:bCs/>
                <w:i/>
                <w:sz w:val="20"/>
                <w:szCs w:val="20"/>
              </w:rPr>
            </w:pPr>
            <w:r w:rsidRPr="00C71619">
              <w:rPr>
                <w:bCs/>
                <w:i/>
                <w:sz w:val="20"/>
                <w:szCs w:val="20"/>
              </w:rPr>
              <w:t>Does the supervised employee alarm system provide positive notification to assigned personnel whenever a deficiency exists in the system?</w:t>
            </w:r>
          </w:p>
        </w:tc>
        <w:tc>
          <w:tcPr>
            <w:tcW w:w="1080" w:type="dxa"/>
            <w:tcBorders>
              <w:top w:val="single" w:sz="6" w:space="0" w:color="auto"/>
              <w:bottom w:val="single" w:sz="18"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c>
          <w:tcPr>
            <w:tcW w:w="1080" w:type="dxa"/>
            <w:tcBorders>
              <w:top w:val="single" w:sz="6" w:space="0" w:color="auto"/>
              <w:bottom w:val="single" w:sz="18" w:space="0" w:color="auto"/>
            </w:tcBorders>
            <w:shd w:val="clear" w:color="auto" w:fill="auto"/>
            <w:vAlign w:val="center"/>
          </w:tcPr>
          <w:p w:rsidR="00161831" w:rsidRPr="00C71619" w:rsidRDefault="00161831" w:rsidP="00C71619">
            <w:pPr>
              <w:widowControl w:val="0"/>
              <w:autoSpaceDE w:val="0"/>
              <w:autoSpaceDN w:val="0"/>
              <w:adjustRightInd w:val="0"/>
              <w:jc w:val="center"/>
              <w:rPr>
                <w:bCs/>
                <w:sz w:val="20"/>
                <w:szCs w:val="20"/>
              </w:rPr>
            </w:pPr>
          </w:p>
        </w:tc>
      </w:tr>
    </w:tbl>
    <w:p w:rsidR="00CD261C" w:rsidRDefault="00CD261C" w:rsidP="00CD261C">
      <w:pPr>
        <w:jc w:val="center"/>
        <w:rPr>
          <w:b/>
          <w:bCs/>
          <w:sz w:val="24"/>
          <w:u w:val="single"/>
        </w:rPr>
      </w:pPr>
    </w:p>
    <w:p w:rsidR="00392051" w:rsidRDefault="00392051" w:rsidP="008A2C92">
      <w:pPr>
        <w:rPr>
          <w:b/>
          <w:bCs/>
          <w:sz w:val="24"/>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400"/>
        <w:gridCol w:w="1066"/>
        <w:gridCol w:w="1067"/>
        <w:gridCol w:w="1067"/>
        <w:gridCol w:w="1120"/>
        <w:gridCol w:w="1067"/>
        <w:gridCol w:w="1067"/>
        <w:gridCol w:w="1106"/>
      </w:tblGrid>
      <w:tr w:rsidR="00B00965" w:rsidRPr="00294E50" w:rsidTr="00B00965">
        <w:tblPrEx>
          <w:tblCellMar>
            <w:top w:w="0" w:type="dxa"/>
            <w:bottom w:w="0" w:type="dxa"/>
          </w:tblCellMar>
        </w:tblPrEx>
        <w:trPr>
          <w:trHeight w:val="720"/>
          <w:tblHeader/>
        </w:trPr>
        <w:tc>
          <w:tcPr>
            <w:tcW w:w="12960" w:type="dxa"/>
            <w:gridSpan w:val="8"/>
            <w:vAlign w:val="center"/>
          </w:tcPr>
          <w:p w:rsidR="00B00965" w:rsidRDefault="00B00965" w:rsidP="00B00965">
            <w:pPr>
              <w:tabs>
                <w:tab w:val="center" w:pos="7308"/>
              </w:tabs>
              <w:jc w:val="center"/>
              <w:rPr>
                <w:b/>
                <w:bCs/>
                <w:sz w:val="22"/>
                <w:szCs w:val="22"/>
              </w:rPr>
            </w:pPr>
          </w:p>
          <w:p w:rsidR="00B00965" w:rsidRDefault="00B00965" w:rsidP="00B00965">
            <w:pPr>
              <w:tabs>
                <w:tab w:val="center" w:pos="7308"/>
              </w:tabs>
              <w:jc w:val="center"/>
              <w:rPr>
                <w:b/>
                <w:bCs/>
                <w:sz w:val="22"/>
                <w:szCs w:val="22"/>
              </w:rPr>
            </w:pPr>
            <w:r w:rsidRPr="009630EB">
              <w:rPr>
                <w:b/>
                <w:bCs/>
                <w:sz w:val="22"/>
                <w:szCs w:val="22"/>
              </w:rPr>
              <w:t xml:space="preserve">MECHANICAL INTEGRITY PROGRAM – </w:t>
            </w:r>
          </w:p>
          <w:p w:rsidR="00B00965" w:rsidRPr="009630EB" w:rsidRDefault="00B00965" w:rsidP="00B00965">
            <w:pPr>
              <w:tabs>
                <w:tab w:val="center" w:pos="7308"/>
              </w:tabs>
              <w:jc w:val="center"/>
              <w:rPr>
                <w:sz w:val="22"/>
                <w:szCs w:val="22"/>
              </w:rPr>
            </w:pPr>
            <w:r w:rsidRPr="009630EB">
              <w:rPr>
                <w:b/>
                <w:bCs/>
                <w:sz w:val="22"/>
                <w:szCs w:val="22"/>
              </w:rPr>
              <w:t xml:space="preserve">MATRIX OF PREVENTIVE MAINTENANCE </w:t>
            </w:r>
            <w:r>
              <w:rPr>
                <w:b/>
                <w:bCs/>
                <w:sz w:val="22"/>
                <w:szCs w:val="22"/>
              </w:rPr>
              <w:t>(inspection</w:t>
            </w:r>
            <w:r w:rsidR="00E42F11">
              <w:rPr>
                <w:b/>
                <w:bCs/>
                <w:sz w:val="22"/>
                <w:szCs w:val="22"/>
              </w:rPr>
              <w:t>s</w:t>
            </w:r>
            <w:r>
              <w:rPr>
                <w:b/>
                <w:bCs/>
                <w:sz w:val="22"/>
                <w:szCs w:val="22"/>
              </w:rPr>
              <w:t xml:space="preserve"> and tests) </w:t>
            </w:r>
            <w:r w:rsidRPr="009630EB">
              <w:rPr>
                <w:b/>
                <w:bCs/>
                <w:sz w:val="22"/>
                <w:szCs w:val="22"/>
              </w:rPr>
              <w:t>REQUIREMENTS</w:t>
            </w:r>
          </w:p>
          <w:p w:rsidR="00B00965" w:rsidRDefault="00B00965" w:rsidP="00B00965">
            <w:pPr>
              <w:spacing w:after="58"/>
              <w:rPr>
                <w:rFonts w:cs="Arial"/>
                <w:b/>
                <w:bCs/>
                <w:sz w:val="22"/>
                <w:szCs w:val="22"/>
              </w:rPr>
            </w:pPr>
          </w:p>
          <w:p w:rsidR="00B00965" w:rsidRDefault="00B00965" w:rsidP="00B00965">
            <w:pPr>
              <w:spacing w:after="58"/>
              <w:jc w:val="center"/>
              <w:rPr>
                <w:sz w:val="16"/>
                <w:szCs w:val="16"/>
              </w:rPr>
            </w:pPr>
            <w:r>
              <w:rPr>
                <w:sz w:val="16"/>
                <w:szCs w:val="16"/>
              </w:rPr>
              <w:t>T</w:t>
            </w:r>
            <w:r w:rsidRPr="00B00965">
              <w:rPr>
                <w:sz w:val="16"/>
                <w:szCs w:val="16"/>
              </w:rPr>
              <w:t xml:space="preserve">he table that follows is intended to assist the facility in ensuring that each category of equipment, piping, and instrumentation has been considered and </w:t>
            </w:r>
          </w:p>
          <w:p w:rsidR="00B00965" w:rsidRDefault="00B00965" w:rsidP="00B00965">
            <w:pPr>
              <w:spacing w:after="58"/>
              <w:jc w:val="center"/>
              <w:rPr>
                <w:bCs/>
                <w:sz w:val="16"/>
                <w:szCs w:val="16"/>
              </w:rPr>
            </w:pPr>
            <w:proofErr w:type="gramStart"/>
            <w:r w:rsidRPr="00B00965">
              <w:rPr>
                <w:sz w:val="16"/>
                <w:szCs w:val="16"/>
              </w:rPr>
              <w:t>appropriate</w:t>
            </w:r>
            <w:proofErr w:type="gramEnd"/>
            <w:r w:rsidRPr="00B00965">
              <w:rPr>
                <w:sz w:val="16"/>
                <w:szCs w:val="16"/>
              </w:rPr>
              <w:t xml:space="preserve"> preventive maintenance requirements have been identified.</w:t>
            </w:r>
            <w:r w:rsidR="00830183">
              <w:rPr>
                <w:sz w:val="16"/>
                <w:szCs w:val="16"/>
              </w:rPr>
              <w:t xml:space="preserve"> </w:t>
            </w:r>
            <w:r w:rsidR="003F154A">
              <w:rPr>
                <w:bCs/>
                <w:sz w:val="16"/>
                <w:szCs w:val="16"/>
              </w:rPr>
              <w:t>Including, what sources have been reviewed and where that information is located.</w:t>
            </w:r>
          </w:p>
          <w:p w:rsidR="003F154A" w:rsidRPr="00B00965" w:rsidRDefault="003F154A" w:rsidP="00B00965">
            <w:pPr>
              <w:spacing w:after="58"/>
              <w:jc w:val="center"/>
              <w:rPr>
                <w:rFonts w:cs="Arial"/>
                <w:bCs/>
                <w:sz w:val="22"/>
                <w:szCs w:val="22"/>
              </w:rPr>
            </w:pPr>
          </w:p>
        </w:tc>
      </w:tr>
      <w:tr w:rsidR="002C3941" w:rsidRPr="00294E50" w:rsidTr="00E42F11">
        <w:tblPrEx>
          <w:tblCellMar>
            <w:top w:w="0" w:type="dxa"/>
            <w:bottom w:w="0" w:type="dxa"/>
          </w:tblCellMar>
        </w:tblPrEx>
        <w:trPr>
          <w:trHeight w:val="720"/>
          <w:tblHeader/>
        </w:trPr>
        <w:tc>
          <w:tcPr>
            <w:tcW w:w="5400" w:type="dxa"/>
            <w:tcBorders>
              <w:bottom w:val="single" w:sz="18" w:space="0" w:color="000000"/>
            </w:tcBorders>
            <w:vAlign w:val="center"/>
          </w:tcPr>
          <w:p w:rsidR="002C3941" w:rsidRPr="00294E50" w:rsidRDefault="002C3941" w:rsidP="009262F2">
            <w:pPr>
              <w:spacing w:after="58"/>
              <w:rPr>
                <w:rFonts w:cs="Arial"/>
                <w:b/>
                <w:bCs/>
                <w:sz w:val="20"/>
                <w:szCs w:val="20"/>
              </w:rPr>
            </w:pPr>
            <w:r w:rsidRPr="00294E50">
              <w:rPr>
                <w:rFonts w:cs="Arial"/>
                <w:b/>
                <w:bCs/>
                <w:sz w:val="20"/>
                <w:szCs w:val="20"/>
              </w:rPr>
              <w:t xml:space="preserve">Facility: </w:t>
            </w:r>
          </w:p>
        </w:tc>
        <w:tc>
          <w:tcPr>
            <w:tcW w:w="4320" w:type="dxa"/>
            <w:gridSpan w:val="4"/>
            <w:tcBorders>
              <w:bottom w:val="single" w:sz="18" w:space="0" w:color="000000"/>
            </w:tcBorders>
            <w:vAlign w:val="center"/>
          </w:tcPr>
          <w:p w:rsidR="002C3941" w:rsidRPr="00294E50" w:rsidRDefault="002C3941" w:rsidP="009262F2">
            <w:pPr>
              <w:spacing w:after="58"/>
              <w:rPr>
                <w:rFonts w:cs="Arial"/>
                <w:b/>
                <w:bCs/>
                <w:sz w:val="20"/>
                <w:szCs w:val="20"/>
              </w:rPr>
            </w:pPr>
            <w:r w:rsidRPr="00294E50">
              <w:rPr>
                <w:rFonts w:cs="Arial"/>
                <w:b/>
                <w:bCs/>
                <w:sz w:val="20"/>
                <w:szCs w:val="20"/>
              </w:rPr>
              <w:t xml:space="preserve">Process: </w:t>
            </w:r>
          </w:p>
        </w:tc>
        <w:tc>
          <w:tcPr>
            <w:tcW w:w="3240" w:type="dxa"/>
            <w:gridSpan w:val="3"/>
            <w:tcBorders>
              <w:bottom w:val="single" w:sz="18" w:space="0" w:color="000000"/>
            </w:tcBorders>
            <w:vAlign w:val="center"/>
          </w:tcPr>
          <w:p w:rsidR="002C3941" w:rsidRPr="00294E50" w:rsidRDefault="002C3941" w:rsidP="009262F2">
            <w:pPr>
              <w:spacing w:after="58"/>
              <w:rPr>
                <w:rFonts w:cs="Arial"/>
                <w:b/>
                <w:bCs/>
                <w:sz w:val="20"/>
                <w:szCs w:val="20"/>
              </w:rPr>
            </w:pPr>
            <w:r w:rsidRPr="00294E50">
              <w:rPr>
                <w:rFonts w:cs="Arial"/>
                <w:b/>
                <w:bCs/>
                <w:sz w:val="20"/>
                <w:szCs w:val="20"/>
              </w:rPr>
              <w:t xml:space="preserve">Date: </w:t>
            </w:r>
          </w:p>
        </w:tc>
      </w:tr>
      <w:tr w:rsidR="00821CFA" w:rsidRPr="00294E50" w:rsidTr="00E42F11">
        <w:tblPrEx>
          <w:tblCellMar>
            <w:top w:w="0" w:type="dxa"/>
            <w:bottom w:w="0" w:type="dxa"/>
          </w:tblCellMar>
        </w:tblPrEx>
        <w:trPr>
          <w:cantSplit/>
          <w:trHeight w:val="1134"/>
          <w:tblHeader/>
        </w:trPr>
        <w:tc>
          <w:tcPr>
            <w:tcW w:w="5400" w:type="dxa"/>
            <w:tcBorders>
              <w:top w:val="single" w:sz="18" w:space="0" w:color="000000"/>
              <w:bottom w:val="single" w:sz="6" w:space="0" w:color="000000"/>
            </w:tcBorders>
            <w:vAlign w:val="center"/>
          </w:tcPr>
          <w:p w:rsidR="00821CFA" w:rsidRDefault="00821CFA" w:rsidP="009262F2">
            <w:pPr>
              <w:tabs>
                <w:tab w:val="left" w:pos="-1200"/>
                <w:tab w:val="left" w:pos="-720"/>
                <w:tab w:val="left" w:pos="0"/>
                <w:tab w:val="left" w:pos="510"/>
                <w:tab w:val="left" w:pos="1440"/>
              </w:tabs>
              <w:spacing w:after="58"/>
              <w:rPr>
                <w:rFonts w:cs="Arial"/>
                <w:b/>
                <w:bCs/>
                <w:sz w:val="20"/>
                <w:szCs w:val="20"/>
              </w:rPr>
            </w:pPr>
          </w:p>
          <w:p w:rsidR="000C3531" w:rsidRDefault="000C3531" w:rsidP="009262F2">
            <w:pPr>
              <w:tabs>
                <w:tab w:val="left" w:pos="-1200"/>
                <w:tab w:val="left" w:pos="-720"/>
                <w:tab w:val="left" w:pos="0"/>
                <w:tab w:val="left" w:pos="510"/>
                <w:tab w:val="left" w:pos="1440"/>
              </w:tabs>
              <w:spacing w:after="58"/>
              <w:rPr>
                <w:rFonts w:cs="Arial"/>
                <w:b/>
                <w:bCs/>
                <w:sz w:val="20"/>
                <w:szCs w:val="20"/>
              </w:rPr>
            </w:pPr>
          </w:p>
          <w:p w:rsidR="000C3531" w:rsidRDefault="000C3531" w:rsidP="009262F2">
            <w:pPr>
              <w:tabs>
                <w:tab w:val="left" w:pos="-1200"/>
                <w:tab w:val="left" w:pos="-720"/>
                <w:tab w:val="left" w:pos="0"/>
                <w:tab w:val="left" w:pos="510"/>
                <w:tab w:val="left" w:pos="1440"/>
              </w:tabs>
              <w:spacing w:after="58"/>
              <w:rPr>
                <w:rFonts w:cs="Arial"/>
                <w:b/>
                <w:bCs/>
                <w:sz w:val="20"/>
                <w:szCs w:val="20"/>
              </w:rPr>
            </w:pPr>
          </w:p>
          <w:p w:rsidR="000C3531" w:rsidRDefault="000C3531" w:rsidP="009262F2">
            <w:pPr>
              <w:tabs>
                <w:tab w:val="left" w:pos="-1200"/>
                <w:tab w:val="left" w:pos="-720"/>
                <w:tab w:val="left" w:pos="0"/>
                <w:tab w:val="left" w:pos="510"/>
                <w:tab w:val="left" w:pos="1440"/>
              </w:tabs>
              <w:spacing w:after="58"/>
              <w:rPr>
                <w:rFonts w:cs="Arial"/>
                <w:b/>
                <w:bCs/>
                <w:sz w:val="20"/>
                <w:szCs w:val="20"/>
              </w:rPr>
            </w:pPr>
          </w:p>
          <w:p w:rsidR="000C3531" w:rsidRDefault="000C3531" w:rsidP="009262F2">
            <w:pPr>
              <w:tabs>
                <w:tab w:val="left" w:pos="-1200"/>
                <w:tab w:val="left" w:pos="-720"/>
                <w:tab w:val="left" w:pos="0"/>
                <w:tab w:val="left" w:pos="510"/>
                <w:tab w:val="left" w:pos="1440"/>
              </w:tabs>
              <w:spacing w:after="58"/>
              <w:rPr>
                <w:rFonts w:cs="Arial"/>
                <w:b/>
                <w:bCs/>
                <w:sz w:val="20"/>
                <w:szCs w:val="20"/>
              </w:rPr>
            </w:pPr>
          </w:p>
          <w:p w:rsidR="000C3531" w:rsidRDefault="000C3531" w:rsidP="009262F2">
            <w:pPr>
              <w:tabs>
                <w:tab w:val="left" w:pos="-1200"/>
                <w:tab w:val="left" w:pos="-720"/>
                <w:tab w:val="left" w:pos="0"/>
                <w:tab w:val="left" w:pos="510"/>
                <w:tab w:val="left" w:pos="1440"/>
              </w:tabs>
              <w:spacing w:after="58"/>
              <w:rPr>
                <w:rFonts w:cs="Arial"/>
                <w:b/>
                <w:bCs/>
                <w:sz w:val="20"/>
                <w:szCs w:val="20"/>
              </w:rPr>
            </w:pPr>
          </w:p>
        </w:tc>
        <w:tc>
          <w:tcPr>
            <w:tcW w:w="1066"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Cs/>
                <w:sz w:val="20"/>
                <w:szCs w:val="20"/>
              </w:rPr>
            </w:pPr>
            <w:r w:rsidRPr="000C3531">
              <w:rPr>
                <w:rFonts w:cs="Arial"/>
                <w:b/>
                <w:bCs/>
                <w:sz w:val="20"/>
                <w:szCs w:val="20"/>
              </w:rPr>
              <w:t>Corrosion / Erosion Monitoring</w:t>
            </w:r>
            <w:r>
              <w:rPr>
                <w:rFonts w:cs="Arial"/>
                <w:b/>
                <w:bCs/>
                <w:sz w:val="20"/>
                <w:szCs w:val="20"/>
              </w:rPr>
              <w:t xml:space="preserve"> </w:t>
            </w:r>
            <w:r w:rsidRPr="000C3531">
              <w:rPr>
                <w:rFonts w:cs="Arial"/>
                <w:bCs/>
                <w:i/>
                <w:sz w:val="20"/>
                <w:szCs w:val="20"/>
              </w:rPr>
              <w:t>(note 1)</w:t>
            </w:r>
          </w:p>
        </w:tc>
        <w:tc>
          <w:tcPr>
            <w:tcW w:w="1067"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Cs/>
                <w:sz w:val="20"/>
                <w:szCs w:val="20"/>
              </w:rPr>
            </w:pPr>
            <w:r w:rsidRPr="000C3531">
              <w:rPr>
                <w:rFonts w:cs="Arial"/>
                <w:b/>
                <w:bCs/>
                <w:sz w:val="20"/>
                <w:szCs w:val="20"/>
              </w:rPr>
              <w:t>Other Monitoring</w:t>
            </w:r>
            <w:r>
              <w:rPr>
                <w:rFonts w:cs="Arial"/>
                <w:b/>
                <w:bCs/>
                <w:sz w:val="20"/>
                <w:szCs w:val="20"/>
              </w:rPr>
              <w:t xml:space="preserve"> </w:t>
            </w:r>
            <w:r w:rsidRPr="000C3531">
              <w:rPr>
                <w:rFonts w:cs="Arial"/>
                <w:bCs/>
                <w:i/>
                <w:sz w:val="20"/>
                <w:szCs w:val="20"/>
              </w:rPr>
              <w:t>(note 2)</w:t>
            </w:r>
          </w:p>
        </w:tc>
        <w:tc>
          <w:tcPr>
            <w:tcW w:w="1067"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Calibration</w:t>
            </w:r>
          </w:p>
        </w:tc>
        <w:tc>
          <w:tcPr>
            <w:tcW w:w="1120"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Function Testing</w:t>
            </w:r>
          </w:p>
        </w:tc>
        <w:tc>
          <w:tcPr>
            <w:tcW w:w="1067"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Part Replacement or Rebuild</w:t>
            </w:r>
          </w:p>
        </w:tc>
        <w:tc>
          <w:tcPr>
            <w:tcW w:w="1067" w:type="dxa"/>
            <w:tcBorders>
              <w:top w:val="single" w:sz="18" w:space="0" w:color="000000"/>
              <w:bottom w:val="single" w:sz="6" w:space="0" w:color="000000"/>
            </w:tcBorders>
            <w:textDirection w:val="btLr"/>
            <w:vAlign w:val="center"/>
          </w:tcPr>
          <w:p w:rsidR="00821CFA" w:rsidRPr="000C3531" w:rsidRDefault="000C3531" w:rsidP="000C3531">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Total Replacement</w:t>
            </w:r>
          </w:p>
        </w:tc>
        <w:tc>
          <w:tcPr>
            <w:tcW w:w="1106" w:type="dxa"/>
            <w:tcBorders>
              <w:top w:val="single" w:sz="18" w:space="0" w:color="000000"/>
              <w:bottom w:val="single" w:sz="6" w:space="0" w:color="000000"/>
            </w:tcBorders>
            <w:textDirection w:val="btLr"/>
            <w:vAlign w:val="center"/>
          </w:tcPr>
          <w:p w:rsidR="000C3531" w:rsidRDefault="000C3531" w:rsidP="000C3531">
            <w:pPr>
              <w:tabs>
                <w:tab w:val="left" w:pos="-1200"/>
                <w:tab w:val="left" w:pos="-720"/>
                <w:tab w:val="left" w:pos="0"/>
                <w:tab w:val="left" w:pos="510"/>
                <w:tab w:val="left" w:pos="1440"/>
              </w:tabs>
              <w:spacing w:after="58"/>
              <w:ind w:left="113" w:right="113"/>
              <w:rPr>
                <w:rFonts w:cs="Arial"/>
                <w:b/>
                <w:bCs/>
                <w:sz w:val="20"/>
                <w:szCs w:val="20"/>
              </w:rPr>
            </w:pPr>
            <w:r>
              <w:rPr>
                <w:rFonts w:cs="Arial"/>
                <w:b/>
                <w:bCs/>
                <w:sz w:val="20"/>
                <w:szCs w:val="20"/>
              </w:rPr>
              <w:t>Other</w:t>
            </w:r>
          </w:p>
          <w:p w:rsidR="00821CFA" w:rsidRPr="000C3531" w:rsidRDefault="000C3531" w:rsidP="000C3531">
            <w:pPr>
              <w:tabs>
                <w:tab w:val="left" w:pos="-1200"/>
                <w:tab w:val="left" w:pos="-720"/>
                <w:tab w:val="left" w:pos="0"/>
                <w:tab w:val="left" w:pos="510"/>
                <w:tab w:val="left" w:pos="1440"/>
              </w:tabs>
              <w:spacing w:after="58"/>
              <w:ind w:left="113" w:right="113"/>
              <w:rPr>
                <w:rFonts w:cs="Arial"/>
                <w:bCs/>
                <w:sz w:val="20"/>
                <w:szCs w:val="20"/>
              </w:rPr>
            </w:pPr>
            <w:r w:rsidRPr="000C3531">
              <w:rPr>
                <w:rFonts w:cs="Arial"/>
                <w:bCs/>
                <w:i/>
                <w:sz w:val="20"/>
                <w:szCs w:val="20"/>
              </w:rPr>
              <w:t>(note 3)</w:t>
            </w:r>
          </w:p>
        </w:tc>
      </w:tr>
      <w:tr w:rsidR="00821CFA" w:rsidRPr="00294E50" w:rsidTr="00E42F11">
        <w:tblPrEx>
          <w:tblCellMar>
            <w:top w:w="0" w:type="dxa"/>
            <w:bottom w:w="0" w:type="dxa"/>
          </w:tblCellMar>
        </w:tblPrEx>
        <w:trPr>
          <w:trHeight w:val="576"/>
        </w:trPr>
        <w:tc>
          <w:tcPr>
            <w:tcW w:w="5400" w:type="dxa"/>
            <w:tcBorders>
              <w:top w:val="single" w:sz="6" w:space="0" w:color="000000"/>
              <w:bottom w:val="single" w:sz="6" w:space="0" w:color="000000"/>
            </w:tcBorders>
            <w:vAlign w:val="center"/>
          </w:tcPr>
          <w:p w:rsidR="00821CFA"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Heat Exchangers</w:t>
            </w:r>
          </w:p>
        </w:tc>
        <w:tc>
          <w:tcPr>
            <w:tcW w:w="1066" w:type="dxa"/>
            <w:tcBorders>
              <w:top w:val="single" w:sz="6" w:space="0" w:color="000000"/>
              <w:bottom w:val="single" w:sz="6" w:space="0" w:color="000000"/>
            </w:tcBorders>
            <w:vAlign w:val="center"/>
          </w:tcPr>
          <w:p w:rsidR="00821CFA" w:rsidRDefault="00821CFA"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821CFA" w:rsidRDefault="00821CFA"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821CFA" w:rsidRDefault="00821CFA"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6" w:space="0" w:color="000000"/>
            </w:tcBorders>
            <w:vAlign w:val="center"/>
          </w:tcPr>
          <w:p w:rsidR="00821CFA" w:rsidRDefault="00821CFA"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821CFA" w:rsidRPr="00294E50" w:rsidRDefault="00821CFA"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6" w:space="0" w:color="000000"/>
            </w:tcBorders>
            <w:vAlign w:val="center"/>
          </w:tcPr>
          <w:p w:rsidR="00821CFA" w:rsidRPr="00294E50" w:rsidRDefault="00821CFA"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6" w:space="0" w:color="000000"/>
            </w:tcBorders>
            <w:vAlign w:val="center"/>
          </w:tcPr>
          <w:p w:rsidR="00821CFA" w:rsidRPr="00294E50" w:rsidRDefault="00821CFA"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6" w:space="0" w:color="000000"/>
              <w:bottom w:val="single" w:sz="6"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Other Types of Pressure Vessels and Storage Tanks</w:t>
            </w:r>
          </w:p>
        </w:tc>
        <w:tc>
          <w:tcPr>
            <w:tcW w:w="1066"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6" w:space="0" w:color="000000"/>
              <w:bottom w:val="single" w:sz="6"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Piping Systems</w:t>
            </w:r>
          </w:p>
        </w:tc>
        <w:tc>
          <w:tcPr>
            <w:tcW w:w="1066"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6" w:space="0" w:color="000000"/>
              <w:bottom w:val="single" w:sz="6"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Manual Valves</w:t>
            </w:r>
          </w:p>
        </w:tc>
        <w:tc>
          <w:tcPr>
            <w:tcW w:w="1066"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6" w:space="0" w:color="000000"/>
              <w:bottom w:val="single" w:sz="6"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Pressure Relief Devices</w:t>
            </w:r>
          </w:p>
        </w:tc>
        <w:tc>
          <w:tcPr>
            <w:tcW w:w="1066"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6"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6"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6" w:space="0" w:color="000000"/>
              <w:bottom w:val="single" w:sz="18" w:space="0" w:color="000000"/>
            </w:tcBorders>
            <w:vAlign w:val="center"/>
          </w:tcPr>
          <w:p w:rsidR="000C3531" w:rsidRPr="000C3531" w:rsidRDefault="000C3531" w:rsidP="009262F2">
            <w:pPr>
              <w:tabs>
                <w:tab w:val="left" w:pos="-1200"/>
                <w:tab w:val="left" w:pos="-720"/>
                <w:tab w:val="left" w:pos="0"/>
                <w:tab w:val="left" w:pos="510"/>
                <w:tab w:val="left" w:pos="1440"/>
              </w:tabs>
              <w:spacing w:after="58"/>
              <w:rPr>
                <w:rFonts w:cs="Arial"/>
                <w:bCs/>
                <w:i/>
                <w:sz w:val="20"/>
                <w:szCs w:val="20"/>
              </w:rPr>
            </w:pPr>
            <w:r>
              <w:rPr>
                <w:rFonts w:cs="Arial"/>
                <w:b/>
                <w:bCs/>
                <w:sz w:val="20"/>
                <w:szCs w:val="20"/>
              </w:rPr>
              <w:t xml:space="preserve">Pressure Relief Systems </w:t>
            </w:r>
            <w:r>
              <w:rPr>
                <w:rFonts w:cs="Arial"/>
                <w:bCs/>
                <w:i/>
                <w:sz w:val="20"/>
                <w:szCs w:val="20"/>
              </w:rPr>
              <w:t>(</w:t>
            </w:r>
            <w:r w:rsidR="00A3583C">
              <w:rPr>
                <w:rFonts w:cs="Arial"/>
                <w:bCs/>
                <w:i/>
                <w:sz w:val="20"/>
                <w:szCs w:val="20"/>
              </w:rPr>
              <w:t xml:space="preserve">e.g. </w:t>
            </w:r>
            <w:r>
              <w:rPr>
                <w:rFonts w:cs="Arial"/>
                <w:bCs/>
                <w:i/>
                <w:sz w:val="20"/>
                <w:szCs w:val="20"/>
              </w:rPr>
              <w:t>pressure relief discharge headers and flare systems)</w:t>
            </w:r>
          </w:p>
        </w:tc>
        <w:tc>
          <w:tcPr>
            <w:tcW w:w="1066" w:type="dxa"/>
            <w:tcBorders>
              <w:top w:val="single" w:sz="6" w:space="0" w:color="000000"/>
              <w:bottom w:val="single" w:sz="18"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18"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18"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120" w:type="dxa"/>
            <w:tcBorders>
              <w:top w:val="single" w:sz="6" w:space="0" w:color="000000"/>
              <w:bottom w:val="single" w:sz="18" w:space="0" w:color="000000"/>
            </w:tcBorders>
            <w:vAlign w:val="center"/>
          </w:tcPr>
          <w:p w:rsidR="000C3531" w:rsidRDefault="000C3531" w:rsidP="00830183">
            <w:pPr>
              <w:tabs>
                <w:tab w:val="left" w:pos="-1200"/>
                <w:tab w:val="left" w:pos="-720"/>
                <w:tab w:val="left" w:pos="0"/>
                <w:tab w:val="left" w:pos="510"/>
                <w:tab w:val="left" w:pos="1440"/>
              </w:tabs>
              <w:spacing w:after="58"/>
              <w:jc w:val="center"/>
              <w:rPr>
                <w:rFonts w:cs="Arial"/>
                <w:bCs/>
                <w:sz w:val="20"/>
                <w:szCs w:val="20"/>
              </w:rPr>
            </w:pPr>
          </w:p>
        </w:tc>
        <w:tc>
          <w:tcPr>
            <w:tcW w:w="1067" w:type="dxa"/>
            <w:tcBorders>
              <w:top w:val="single" w:sz="6" w:space="0" w:color="000000"/>
              <w:bottom w:val="single" w:sz="18"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067" w:type="dxa"/>
            <w:tcBorders>
              <w:top w:val="single" w:sz="6" w:space="0" w:color="000000"/>
              <w:bottom w:val="single" w:sz="18"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c>
          <w:tcPr>
            <w:tcW w:w="1106" w:type="dxa"/>
            <w:tcBorders>
              <w:top w:val="single" w:sz="6" w:space="0" w:color="000000"/>
              <w:bottom w:val="single" w:sz="18" w:space="0" w:color="000000"/>
            </w:tcBorders>
            <w:vAlign w:val="center"/>
          </w:tcPr>
          <w:p w:rsidR="000C3531" w:rsidRPr="00294E50" w:rsidRDefault="000C3531" w:rsidP="00830183">
            <w:pPr>
              <w:tabs>
                <w:tab w:val="left" w:pos="-1200"/>
                <w:tab w:val="left" w:pos="-720"/>
                <w:tab w:val="left" w:pos="0"/>
                <w:tab w:val="left" w:pos="510"/>
                <w:tab w:val="left" w:pos="1440"/>
              </w:tabs>
              <w:spacing w:after="58"/>
              <w:jc w:val="center"/>
              <w:rPr>
                <w:rFonts w:cs="Arial"/>
                <w:b/>
                <w:bCs/>
                <w:sz w:val="20"/>
                <w:szCs w:val="20"/>
              </w:rPr>
            </w:pPr>
          </w:p>
        </w:tc>
      </w:tr>
      <w:tr w:rsidR="000C3531" w:rsidRPr="00294E50" w:rsidTr="00E42F11">
        <w:tblPrEx>
          <w:tblCellMar>
            <w:top w:w="0" w:type="dxa"/>
            <w:bottom w:w="0" w:type="dxa"/>
          </w:tblCellMar>
        </w:tblPrEx>
        <w:trPr>
          <w:trHeight w:val="576"/>
        </w:trPr>
        <w:tc>
          <w:tcPr>
            <w:tcW w:w="5400" w:type="dxa"/>
            <w:tcBorders>
              <w:top w:val="single" w:sz="18"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lastRenderedPageBreak/>
              <w:t>Scrubber Systems</w:t>
            </w:r>
          </w:p>
        </w:tc>
        <w:tc>
          <w:tcPr>
            <w:tcW w:w="1066" w:type="dxa"/>
            <w:tcBorders>
              <w:top w:val="single" w:sz="18"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tcBorders>
              <w:top w:val="single" w:sz="18"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tcBorders>
              <w:top w:val="single" w:sz="18"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tcBorders>
              <w:top w:val="single" w:sz="18" w:space="0" w:color="000000"/>
            </w:tcBorders>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tcBorders>
              <w:top w:val="single" w:sz="18" w:space="0" w:color="000000"/>
            </w:tcBorders>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tcBorders>
              <w:top w:val="single" w:sz="18" w:space="0" w:color="000000"/>
            </w:tcBorders>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tcBorders>
              <w:top w:val="single" w:sz="18" w:space="0" w:color="000000"/>
            </w:tcBorders>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Pr="000C3531" w:rsidRDefault="000C3531" w:rsidP="00A3583C">
            <w:pPr>
              <w:tabs>
                <w:tab w:val="left" w:pos="-1200"/>
                <w:tab w:val="left" w:pos="-720"/>
                <w:tab w:val="left" w:pos="0"/>
                <w:tab w:val="left" w:pos="510"/>
                <w:tab w:val="left" w:pos="1440"/>
              </w:tabs>
              <w:spacing w:after="58"/>
              <w:rPr>
                <w:rFonts w:cs="Arial"/>
                <w:bCs/>
                <w:i/>
                <w:sz w:val="20"/>
                <w:szCs w:val="20"/>
              </w:rPr>
            </w:pPr>
            <w:r>
              <w:rPr>
                <w:rFonts w:cs="Arial"/>
                <w:b/>
                <w:bCs/>
                <w:sz w:val="20"/>
                <w:szCs w:val="20"/>
              </w:rPr>
              <w:t>Building Ventilation Systems</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Emergency Shutdown Systems</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Instrumentation</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Pr="000C3531" w:rsidRDefault="000C3531" w:rsidP="009262F2">
            <w:pPr>
              <w:tabs>
                <w:tab w:val="left" w:pos="-1200"/>
                <w:tab w:val="left" w:pos="-720"/>
                <w:tab w:val="left" w:pos="0"/>
                <w:tab w:val="left" w:pos="510"/>
                <w:tab w:val="left" w:pos="1440"/>
              </w:tabs>
              <w:spacing w:after="58"/>
              <w:rPr>
                <w:rFonts w:cs="Arial"/>
                <w:bCs/>
                <w:i/>
                <w:sz w:val="20"/>
                <w:szCs w:val="20"/>
              </w:rPr>
            </w:pPr>
            <w:r>
              <w:rPr>
                <w:rFonts w:cs="Arial"/>
                <w:b/>
                <w:bCs/>
                <w:sz w:val="20"/>
                <w:szCs w:val="20"/>
              </w:rPr>
              <w:t xml:space="preserve">Sensors </w:t>
            </w:r>
            <w:r>
              <w:rPr>
                <w:rFonts w:cs="Arial"/>
                <w:bCs/>
                <w:i/>
                <w:sz w:val="20"/>
                <w:szCs w:val="20"/>
              </w:rPr>
              <w:t>(</w:t>
            </w:r>
            <w:r w:rsidR="00A3583C">
              <w:rPr>
                <w:rFonts w:cs="Arial"/>
                <w:bCs/>
                <w:i/>
                <w:sz w:val="20"/>
                <w:szCs w:val="20"/>
              </w:rPr>
              <w:t xml:space="preserve">e.g. </w:t>
            </w:r>
            <w:r>
              <w:rPr>
                <w:rFonts w:cs="Arial"/>
                <w:bCs/>
                <w:i/>
                <w:sz w:val="20"/>
                <w:szCs w:val="20"/>
              </w:rPr>
              <w:t>toxic/combustible gas, flame)</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Alarm Systems</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lastRenderedPageBreak/>
              <w:t>Pumps</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Compressors</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0C3531" w:rsidRPr="00294E50" w:rsidTr="00E42F11">
        <w:tblPrEx>
          <w:tblCellMar>
            <w:top w:w="0" w:type="dxa"/>
            <w:bottom w:w="0" w:type="dxa"/>
          </w:tblCellMar>
        </w:tblPrEx>
        <w:trPr>
          <w:trHeight w:val="576"/>
        </w:trPr>
        <w:tc>
          <w:tcPr>
            <w:tcW w:w="5400" w:type="dxa"/>
            <w:vAlign w:val="center"/>
          </w:tcPr>
          <w:p w:rsidR="000C3531" w:rsidRDefault="000C3531" w:rsidP="009262F2">
            <w:pPr>
              <w:tabs>
                <w:tab w:val="left" w:pos="-1200"/>
                <w:tab w:val="left" w:pos="-720"/>
                <w:tab w:val="left" w:pos="0"/>
                <w:tab w:val="left" w:pos="510"/>
                <w:tab w:val="left" w:pos="1440"/>
              </w:tabs>
              <w:spacing w:after="58"/>
              <w:rPr>
                <w:rFonts w:cs="Arial"/>
                <w:b/>
                <w:bCs/>
                <w:sz w:val="20"/>
                <w:szCs w:val="20"/>
              </w:rPr>
            </w:pPr>
            <w:r>
              <w:rPr>
                <w:rFonts w:cs="Arial"/>
                <w:b/>
                <w:bCs/>
                <w:sz w:val="20"/>
                <w:szCs w:val="20"/>
              </w:rPr>
              <w:t>Other Rotating Equipment</w:t>
            </w:r>
          </w:p>
        </w:tc>
        <w:tc>
          <w:tcPr>
            <w:tcW w:w="1066"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120" w:type="dxa"/>
            <w:vAlign w:val="center"/>
          </w:tcPr>
          <w:p w:rsidR="000C3531" w:rsidRDefault="000C3531" w:rsidP="009262F2">
            <w:pPr>
              <w:tabs>
                <w:tab w:val="left" w:pos="-1200"/>
                <w:tab w:val="left" w:pos="-720"/>
                <w:tab w:val="left" w:pos="0"/>
                <w:tab w:val="left" w:pos="510"/>
                <w:tab w:val="left" w:pos="1440"/>
              </w:tabs>
              <w:spacing w:after="58"/>
              <w:rPr>
                <w:rFonts w:cs="Arial"/>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067"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c>
          <w:tcPr>
            <w:tcW w:w="1106" w:type="dxa"/>
            <w:vAlign w:val="center"/>
          </w:tcPr>
          <w:p w:rsidR="000C3531" w:rsidRPr="00294E50" w:rsidRDefault="000C3531" w:rsidP="009262F2">
            <w:pPr>
              <w:tabs>
                <w:tab w:val="left" w:pos="-1200"/>
                <w:tab w:val="left" w:pos="-720"/>
                <w:tab w:val="left" w:pos="0"/>
                <w:tab w:val="left" w:pos="510"/>
                <w:tab w:val="left" w:pos="1440"/>
              </w:tabs>
              <w:spacing w:after="58"/>
              <w:rPr>
                <w:rFonts w:cs="Arial"/>
                <w:b/>
                <w:bCs/>
                <w:sz w:val="20"/>
                <w:szCs w:val="20"/>
              </w:rPr>
            </w:pPr>
          </w:p>
        </w:tc>
      </w:tr>
      <w:tr w:rsidR="00E42F11" w:rsidRPr="00294E50" w:rsidTr="00A72646">
        <w:tblPrEx>
          <w:tblCellMar>
            <w:top w:w="0" w:type="dxa"/>
            <w:bottom w:w="0" w:type="dxa"/>
          </w:tblCellMar>
        </w:tblPrEx>
        <w:trPr>
          <w:trHeight w:val="576"/>
        </w:trPr>
        <w:tc>
          <w:tcPr>
            <w:tcW w:w="12960" w:type="dxa"/>
            <w:gridSpan w:val="8"/>
            <w:vAlign w:val="center"/>
          </w:tcPr>
          <w:p w:rsidR="00E42F11" w:rsidRDefault="00E42F11" w:rsidP="00E42F11">
            <w:pPr>
              <w:rPr>
                <w:bCs/>
                <w:sz w:val="20"/>
                <w:szCs w:val="20"/>
              </w:rPr>
            </w:pPr>
          </w:p>
          <w:p w:rsidR="00E42F11" w:rsidRPr="00E42F11" w:rsidRDefault="00E42F11" w:rsidP="00E42F11">
            <w:pPr>
              <w:rPr>
                <w:bCs/>
                <w:sz w:val="16"/>
                <w:szCs w:val="16"/>
              </w:rPr>
            </w:pPr>
            <w:r w:rsidRPr="00E42F11">
              <w:rPr>
                <w:bCs/>
                <w:sz w:val="16"/>
                <w:szCs w:val="16"/>
              </w:rPr>
              <w:t>Notes:</w:t>
            </w:r>
          </w:p>
          <w:p w:rsidR="00E42F11" w:rsidRPr="00E42F11" w:rsidRDefault="00E42F11" w:rsidP="00E42F11">
            <w:pPr>
              <w:rPr>
                <w:bCs/>
                <w:sz w:val="16"/>
                <w:szCs w:val="16"/>
              </w:rPr>
            </w:pPr>
          </w:p>
          <w:p w:rsidR="00E42F11" w:rsidRPr="00E42F11" w:rsidRDefault="00E42F11" w:rsidP="00E42F11">
            <w:pPr>
              <w:numPr>
                <w:ilvl w:val="0"/>
                <w:numId w:val="15"/>
              </w:numPr>
              <w:rPr>
                <w:bCs/>
                <w:sz w:val="16"/>
                <w:szCs w:val="16"/>
              </w:rPr>
            </w:pPr>
            <w:r w:rsidRPr="00E42F11">
              <w:rPr>
                <w:bCs/>
                <w:sz w:val="16"/>
                <w:szCs w:val="16"/>
              </w:rPr>
              <w:t>Indicates corrosion or erosion monitoring through non-destructive examination, corrosion coupons or other methods.</w:t>
            </w:r>
          </w:p>
          <w:p w:rsidR="00E42F11" w:rsidRPr="00E42F11" w:rsidRDefault="00E42F11" w:rsidP="00E42F11">
            <w:pPr>
              <w:numPr>
                <w:ilvl w:val="0"/>
                <w:numId w:val="15"/>
              </w:numPr>
              <w:rPr>
                <w:bCs/>
                <w:sz w:val="16"/>
                <w:szCs w:val="16"/>
              </w:rPr>
            </w:pPr>
            <w:r w:rsidRPr="00E42F11">
              <w:rPr>
                <w:bCs/>
                <w:sz w:val="16"/>
                <w:szCs w:val="16"/>
              </w:rPr>
              <w:t xml:space="preserve">Indicates other types of monitoring such as external and internal visual inspection, vibration monitoring </w:t>
            </w:r>
            <w:r w:rsidR="00830183" w:rsidRPr="00830183">
              <w:rPr>
                <w:bCs/>
                <w:color w:val="00B050"/>
                <w:sz w:val="16"/>
                <w:szCs w:val="16"/>
              </w:rPr>
              <w:t>(only acoustic shall apply)</w:t>
            </w:r>
            <w:r w:rsidR="00830183" w:rsidRPr="000A6269">
              <w:rPr>
                <w:bCs/>
                <w:color w:val="B8CCE4"/>
                <w:sz w:val="16"/>
                <w:szCs w:val="16"/>
              </w:rPr>
              <w:t xml:space="preserve"> </w:t>
            </w:r>
            <w:r w:rsidRPr="00E42F11">
              <w:rPr>
                <w:bCs/>
                <w:sz w:val="16"/>
                <w:szCs w:val="16"/>
              </w:rPr>
              <w:t>or other types of monitoring.</w:t>
            </w:r>
          </w:p>
          <w:p w:rsidR="00E42F11" w:rsidRPr="00E42F11" w:rsidRDefault="00E42F11" w:rsidP="00E42F11">
            <w:pPr>
              <w:numPr>
                <w:ilvl w:val="0"/>
                <w:numId w:val="15"/>
              </w:numPr>
              <w:rPr>
                <w:bCs/>
                <w:sz w:val="16"/>
                <w:szCs w:val="16"/>
              </w:rPr>
            </w:pPr>
            <w:r w:rsidRPr="00E42F11">
              <w:rPr>
                <w:bCs/>
                <w:sz w:val="16"/>
                <w:szCs w:val="16"/>
              </w:rPr>
              <w:t>Indicates other types of preventive maintenance such as heat exchanger cleaning, valve rebuilding, etc.</w:t>
            </w:r>
          </w:p>
          <w:p w:rsidR="00E42F11" w:rsidRPr="00294E50" w:rsidRDefault="00E42F11" w:rsidP="009262F2">
            <w:pPr>
              <w:tabs>
                <w:tab w:val="left" w:pos="-1200"/>
                <w:tab w:val="left" w:pos="-720"/>
                <w:tab w:val="left" w:pos="0"/>
                <w:tab w:val="left" w:pos="510"/>
                <w:tab w:val="left" w:pos="1440"/>
              </w:tabs>
              <w:spacing w:after="58"/>
              <w:rPr>
                <w:rFonts w:cs="Arial"/>
                <w:b/>
                <w:bCs/>
                <w:sz w:val="20"/>
                <w:szCs w:val="20"/>
              </w:rPr>
            </w:pPr>
          </w:p>
        </w:tc>
      </w:tr>
    </w:tbl>
    <w:p w:rsidR="001F2B8D" w:rsidRDefault="001F2B8D" w:rsidP="00214F3E">
      <w:pPr>
        <w:jc w:val="center"/>
        <w:rPr>
          <w:b/>
          <w:bCs/>
          <w:sz w:val="24"/>
          <w:u w:val="single"/>
        </w:rPr>
      </w:pPr>
    </w:p>
    <w:p w:rsidR="00B00965" w:rsidRDefault="00B00965" w:rsidP="000C3531">
      <w:pPr>
        <w:rPr>
          <w:bCs/>
          <w:sz w:val="20"/>
          <w:szCs w:val="20"/>
        </w:rPr>
      </w:pPr>
    </w:p>
    <w:p w:rsidR="005004C9" w:rsidRDefault="005004C9" w:rsidP="00EC71D2">
      <w:pPr>
        <w:tabs>
          <w:tab w:val="center" w:pos="7308"/>
        </w:tabs>
        <w:jc w:val="center"/>
        <w:rPr>
          <w:b/>
          <w:bCs/>
          <w:sz w:val="24"/>
          <w:u w:val="single"/>
        </w:rPr>
      </w:pPr>
    </w:p>
    <w:p w:rsidR="00392051" w:rsidRDefault="00392051" w:rsidP="00EC71D2">
      <w:pPr>
        <w:tabs>
          <w:tab w:val="center" w:pos="7308"/>
        </w:tabs>
        <w:jc w:val="center"/>
        <w:rPr>
          <w:b/>
          <w:bCs/>
          <w:sz w:val="24"/>
          <w:u w:val="single"/>
        </w:rPr>
      </w:pPr>
    </w:p>
    <w:p w:rsidR="00A760F7" w:rsidRDefault="00BA716A" w:rsidP="00EC71D2">
      <w:pPr>
        <w:tabs>
          <w:tab w:val="center" w:pos="7308"/>
        </w:tabs>
        <w:jc w:val="center"/>
        <w:rPr>
          <w:b/>
          <w:bCs/>
          <w:sz w:val="24"/>
        </w:rPr>
      </w:pPr>
      <w:r>
        <w:rPr>
          <w:b/>
          <w:bCs/>
          <w:noProof/>
          <w:sz w:val="24"/>
        </w:rPr>
        <w:drawing>
          <wp:inline distT="0" distB="0" distL="0" distR="0">
            <wp:extent cx="6981825" cy="455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1825" cy="4552950"/>
                    </a:xfrm>
                    <a:prstGeom prst="rect">
                      <a:avLst/>
                    </a:prstGeom>
                    <a:noFill/>
                    <a:ln>
                      <a:noFill/>
                    </a:ln>
                  </pic:spPr>
                </pic:pic>
              </a:graphicData>
            </a:graphic>
          </wp:inline>
        </w:drawing>
      </w:r>
    </w:p>
    <w:p w:rsidR="00437C09" w:rsidRPr="00437C09" w:rsidRDefault="00437C09" w:rsidP="00437C09">
      <w:pPr>
        <w:tabs>
          <w:tab w:val="center" w:pos="-3150"/>
        </w:tabs>
        <w:ind w:firstLine="1170"/>
        <w:rPr>
          <w:b/>
          <w:bCs/>
          <w:sz w:val="20"/>
        </w:rPr>
      </w:pPr>
      <w:r>
        <w:rPr>
          <w:b/>
          <w:bCs/>
          <w:sz w:val="22"/>
        </w:rPr>
        <w:t>*</w:t>
      </w:r>
      <w:r>
        <w:rPr>
          <w:b/>
          <w:bCs/>
          <w:sz w:val="20"/>
        </w:rPr>
        <w:t>Industry best practices can include (but are not limited to) NFPA and Chlorine Institute</w:t>
      </w:r>
    </w:p>
    <w:p w:rsidR="002535F9" w:rsidRDefault="002535F9" w:rsidP="00A760F7">
      <w:pPr>
        <w:tabs>
          <w:tab w:val="center" w:pos="7308"/>
        </w:tabs>
        <w:rPr>
          <w:b/>
          <w:bCs/>
          <w:sz w:val="24"/>
        </w:rPr>
      </w:pPr>
    </w:p>
    <w:p w:rsidR="00392051" w:rsidRDefault="00A760F7" w:rsidP="00A760F7">
      <w:pPr>
        <w:tabs>
          <w:tab w:val="center" w:pos="7308"/>
        </w:tabs>
        <w:rPr>
          <w:b/>
          <w:bCs/>
          <w:sz w:val="24"/>
        </w:rPr>
      </w:pPr>
      <w:r>
        <w:rPr>
          <w:b/>
          <w:bCs/>
          <w:sz w:val="24"/>
        </w:rPr>
        <w:t xml:space="preserve">Fig. </w:t>
      </w:r>
      <w:proofErr w:type="gramStart"/>
      <w:r>
        <w:rPr>
          <w:b/>
          <w:bCs/>
          <w:sz w:val="24"/>
        </w:rPr>
        <w:t>1 :</w:t>
      </w:r>
      <w:proofErr w:type="gramEnd"/>
      <w:r>
        <w:rPr>
          <w:b/>
          <w:bCs/>
          <w:sz w:val="24"/>
        </w:rPr>
        <w:t xml:space="preserve"> Example Matrix of Preventative Maintenance Requirements</w:t>
      </w:r>
    </w:p>
    <w:p w:rsidR="003C1E17" w:rsidRDefault="003C1E17" w:rsidP="00A760F7">
      <w:pPr>
        <w:tabs>
          <w:tab w:val="center" w:pos="7308"/>
        </w:tabs>
        <w:rPr>
          <w:b/>
          <w:bCs/>
          <w:sz w:val="24"/>
          <w:u w:val="single"/>
        </w:rPr>
      </w:pPr>
    </w:p>
    <w:p w:rsidR="00392051" w:rsidRDefault="00392051" w:rsidP="00EC71D2">
      <w:pPr>
        <w:tabs>
          <w:tab w:val="center" w:pos="7308"/>
        </w:tabs>
        <w:jc w:val="center"/>
        <w:rPr>
          <w:b/>
          <w:bCs/>
          <w:sz w:val="24"/>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40"/>
        <w:gridCol w:w="540"/>
        <w:gridCol w:w="540"/>
        <w:gridCol w:w="540"/>
        <w:gridCol w:w="635"/>
        <w:gridCol w:w="540"/>
        <w:gridCol w:w="630"/>
        <w:gridCol w:w="540"/>
        <w:gridCol w:w="630"/>
        <w:gridCol w:w="540"/>
        <w:gridCol w:w="3703"/>
      </w:tblGrid>
      <w:tr w:rsidR="003C1E17" w:rsidRPr="00966F2A" w:rsidTr="006A44C8">
        <w:tc>
          <w:tcPr>
            <w:tcW w:w="2790" w:type="dxa"/>
            <w:tcBorders>
              <w:top w:val="nil"/>
              <w:left w:val="nil"/>
            </w:tcBorders>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675" w:type="dxa"/>
            <w:gridSpan w:val="10"/>
            <w:tcBorders>
              <w:top w:val="single" w:sz="4" w:space="0" w:color="auto"/>
            </w:tcBorders>
            <w:shd w:val="clear" w:color="auto" w:fill="auto"/>
          </w:tcPr>
          <w:p w:rsidR="003C1E17" w:rsidRPr="00966F2A" w:rsidRDefault="003C1E17" w:rsidP="00966F2A">
            <w:pPr>
              <w:widowControl w:val="0"/>
              <w:tabs>
                <w:tab w:val="center" w:pos="7308"/>
              </w:tabs>
              <w:autoSpaceDE w:val="0"/>
              <w:autoSpaceDN w:val="0"/>
              <w:adjustRightInd w:val="0"/>
              <w:jc w:val="center"/>
              <w:rPr>
                <w:rFonts w:cs="Arial"/>
                <w:bCs/>
                <w:sz w:val="22"/>
                <w:szCs w:val="22"/>
              </w:rPr>
            </w:pPr>
            <w:r w:rsidRPr="00966F2A">
              <w:rPr>
                <w:rFonts w:cs="Arial"/>
                <w:bCs/>
                <w:sz w:val="22"/>
                <w:szCs w:val="22"/>
              </w:rPr>
              <w:t>Maintenance Interval</w:t>
            </w:r>
          </w:p>
        </w:tc>
        <w:tc>
          <w:tcPr>
            <w:tcW w:w="3703" w:type="dxa"/>
            <w:tcBorders>
              <w:top w:val="nil"/>
              <w:right w:val="nil"/>
            </w:tcBorders>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cantSplit/>
          <w:trHeight w:val="1412"/>
        </w:trPr>
        <w:tc>
          <w:tcPr>
            <w:tcW w:w="2790" w:type="dxa"/>
            <w:shd w:val="clear" w:color="auto" w:fill="auto"/>
            <w:textDirection w:val="btLr"/>
            <w:vAlign w:val="center"/>
          </w:tcPr>
          <w:p w:rsidR="003C1E17" w:rsidRPr="00966F2A" w:rsidRDefault="003C1E17" w:rsidP="00966F2A">
            <w:pPr>
              <w:widowControl w:val="0"/>
              <w:tabs>
                <w:tab w:val="center" w:pos="7308"/>
              </w:tabs>
              <w:autoSpaceDE w:val="0"/>
              <w:autoSpaceDN w:val="0"/>
              <w:adjustRightInd w:val="0"/>
              <w:ind w:left="113" w:right="113"/>
              <w:jc w:val="center"/>
              <w:rPr>
                <w:rFonts w:cs="Arial"/>
                <w:bCs/>
                <w:sz w:val="20"/>
                <w:szCs w:val="28"/>
              </w:rPr>
            </w:pPr>
            <w:r w:rsidRPr="00966F2A">
              <w:rPr>
                <w:rFonts w:cs="Arial"/>
                <w:bCs/>
                <w:sz w:val="20"/>
                <w:szCs w:val="28"/>
              </w:rPr>
              <w:t>Assembly</w:t>
            </w:r>
          </w:p>
          <w:p w:rsidR="003C1E17" w:rsidRPr="00966F2A" w:rsidRDefault="003C1E17" w:rsidP="00966F2A">
            <w:pPr>
              <w:widowControl w:val="0"/>
              <w:tabs>
                <w:tab w:val="center" w:pos="7308"/>
              </w:tabs>
              <w:autoSpaceDE w:val="0"/>
              <w:autoSpaceDN w:val="0"/>
              <w:adjustRightInd w:val="0"/>
              <w:ind w:left="113" w:right="113"/>
              <w:jc w:val="center"/>
              <w:rPr>
                <w:rFonts w:cs="Arial"/>
                <w:bCs/>
                <w:sz w:val="22"/>
                <w:szCs w:val="28"/>
              </w:rPr>
            </w:pPr>
            <w:r w:rsidRPr="00966F2A">
              <w:rPr>
                <w:rFonts w:cs="Arial"/>
                <w:bCs/>
                <w:sz w:val="16"/>
                <w:szCs w:val="28"/>
              </w:rPr>
              <w:t>(</w:t>
            </w:r>
            <w:r w:rsidR="00C63737" w:rsidRPr="00966F2A">
              <w:rPr>
                <w:rFonts w:cs="Arial"/>
                <w:bCs/>
                <w:sz w:val="16"/>
                <w:szCs w:val="28"/>
              </w:rPr>
              <w:t xml:space="preserve">Or </w:t>
            </w:r>
            <w:r w:rsidRPr="00966F2A">
              <w:rPr>
                <w:rFonts w:cs="Arial"/>
                <w:bCs/>
                <w:sz w:val="16"/>
                <w:szCs w:val="28"/>
              </w:rPr>
              <w:t>Equipment)</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Daily</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Weekly</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 xml:space="preserve">Monthly </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Quarterly</w:t>
            </w:r>
          </w:p>
        </w:tc>
        <w:tc>
          <w:tcPr>
            <w:tcW w:w="635"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Semi-Annual</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Annual</w:t>
            </w:r>
          </w:p>
        </w:tc>
        <w:tc>
          <w:tcPr>
            <w:tcW w:w="63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biennial</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Triennial</w:t>
            </w:r>
          </w:p>
        </w:tc>
        <w:tc>
          <w:tcPr>
            <w:tcW w:w="63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Every 5 Years</w:t>
            </w:r>
          </w:p>
        </w:tc>
        <w:tc>
          <w:tcPr>
            <w:tcW w:w="540" w:type="dxa"/>
            <w:shd w:val="clear" w:color="auto" w:fill="auto"/>
            <w:textDirection w:val="btLr"/>
          </w:tcPr>
          <w:p w:rsidR="003C1E17" w:rsidRPr="00966F2A" w:rsidRDefault="003C1E17" w:rsidP="00966F2A">
            <w:pPr>
              <w:widowControl w:val="0"/>
              <w:tabs>
                <w:tab w:val="center" w:pos="7308"/>
              </w:tabs>
              <w:autoSpaceDE w:val="0"/>
              <w:autoSpaceDN w:val="0"/>
              <w:adjustRightInd w:val="0"/>
              <w:ind w:left="113" w:right="113"/>
              <w:rPr>
                <w:rFonts w:cs="Arial"/>
                <w:bCs/>
                <w:sz w:val="20"/>
                <w:szCs w:val="28"/>
              </w:rPr>
            </w:pPr>
            <w:r w:rsidRPr="00966F2A">
              <w:rPr>
                <w:rFonts w:cs="Arial"/>
                <w:bCs/>
                <w:sz w:val="20"/>
                <w:szCs w:val="28"/>
              </w:rPr>
              <w:t>Every 10 years</w:t>
            </w:r>
          </w:p>
        </w:tc>
        <w:tc>
          <w:tcPr>
            <w:tcW w:w="3703" w:type="dxa"/>
            <w:shd w:val="clear" w:color="auto" w:fill="auto"/>
            <w:textDirection w:val="btLr"/>
            <w:vAlign w:val="center"/>
          </w:tcPr>
          <w:p w:rsidR="003C1E17" w:rsidRPr="00966F2A" w:rsidRDefault="003C1E17" w:rsidP="00966F2A">
            <w:pPr>
              <w:widowControl w:val="0"/>
              <w:tabs>
                <w:tab w:val="center" w:pos="7308"/>
              </w:tabs>
              <w:autoSpaceDE w:val="0"/>
              <w:autoSpaceDN w:val="0"/>
              <w:adjustRightInd w:val="0"/>
              <w:ind w:left="113" w:right="113"/>
              <w:jc w:val="center"/>
              <w:rPr>
                <w:rFonts w:cs="Arial"/>
                <w:bCs/>
                <w:sz w:val="20"/>
                <w:szCs w:val="28"/>
              </w:rPr>
            </w:pPr>
            <w:r w:rsidRPr="00966F2A">
              <w:rPr>
                <w:rFonts w:cs="Arial"/>
                <w:bCs/>
                <w:sz w:val="20"/>
                <w:szCs w:val="28"/>
              </w:rPr>
              <w:t>References</w:t>
            </w: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53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44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44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r w:rsidR="003C1E17" w:rsidRPr="00966F2A" w:rsidTr="006A44C8">
        <w:trPr>
          <w:trHeight w:val="440"/>
        </w:trPr>
        <w:tc>
          <w:tcPr>
            <w:tcW w:w="279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5"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63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540"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c>
          <w:tcPr>
            <w:tcW w:w="3703" w:type="dxa"/>
            <w:shd w:val="clear" w:color="auto" w:fill="auto"/>
          </w:tcPr>
          <w:p w:rsidR="003C1E17" w:rsidRPr="00966F2A" w:rsidRDefault="003C1E17" w:rsidP="00966F2A">
            <w:pPr>
              <w:widowControl w:val="0"/>
              <w:tabs>
                <w:tab w:val="center" w:pos="7308"/>
              </w:tabs>
              <w:autoSpaceDE w:val="0"/>
              <w:autoSpaceDN w:val="0"/>
              <w:adjustRightInd w:val="0"/>
              <w:rPr>
                <w:rFonts w:cs="Arial"/>
                <w:b/>
                <w:bCs/>
                <w:sz w:val="28"/>
                <w:szCs w:val="28"/>
                <w:u w:val="single"/>
              </w:rPr>
            </w:pPr>
          </w:p>
        </w:tc>
      </w:tr>
    </w:tbl>
    <w:p w:rsidR="003C1E17" w:rsidRDefault="003C1E17" w:rsidP="003C1E17">
      <w:pPr>
        <w:tabs>
          <w:tab w:val="center" w:pos="7308"/>
        </w:tabs>
        <w:rPr>
          <w:b/>
          <w:bCs/>
          <w:sz w:val="24"/>
        </w:rPr>
      </w:pPr>
    </w:p>
    <w:p w:rsidR="003C1E17" w:rsidRDefault="00D52597" w:rsidP="003C1E17">
      <w:pPr>
        <w:tabs>
          <w:tab w:val="center" w:pos="7308"/>
        </w:tabs>
        <w:rPr>
          <w:b/>
          <w:bCs/>
          <w:sz w:val="24"/>
        </w:rPr>
      </w:pPr>
      <w:r>
        <w:rPr>
          <w:b/>
          <w:bCs/>
          <w:sz w:val="24"/>
        </w:rPr>
        <w:t xml:space="preserve">Fig. </w:t>
      </w:r>
      <w:proofErr w:type="gramStart"/>
      <w:r>
        <w:rPr>
          <w:b/>
          <w:bCs/>
          <w:sz w:val="24"/>
        </w:rPr>
        <w:t>2</w:t>
      </w:r>
      <w:r w:rsidR="003C1E17">
        <w:rPr>
          <w:b/>
          <w:bCs/>
          <w:sz w:val="24"/>
        </w:rPr>
        <w:t xml:space="preserve"> :</w:t>
      </w:r>
      <w:proofErr w:type="gramEnd"/>
      <w:r w:rsidR="003C1E17">
        <w:rPr>
          <w:b/>
          <w:bCs/>
          <w:sz w:val="24"/>
        </w:rPr>
        <w:t xml:space="preserve"> Blank Matrix of Preventative Maintenance Requirements</w:t>
      </w:r>
    </w:p>
    <w:p w:rsidR="00392051" w:rsidRDefault="00392051" w:rsidP="00E42F11">
      <w:pPr>
        <w:widowControl w:val="0"/>
        <w:tabs>
          <w:tab w:val="center" w:pos="7308"/>
        </w:tabs>
        <w:autoSpaceDE w:val="0"/>
        <w:autoSpaceDN w:val="0"/>
        <w:adjustRightInd w:val="0"/>
        <w:rPr>
          <w:rFonts w:cs="Arial"/>
          <w:b/>
          <w:bCs/>
          <w:sz w:val="28"/>
          <w:szCs w:val="28"/>
          <w:u w:val="single"/>
        </w:rPr>
      </w:pPr>
    </w:p>
    <w:p w:rsidR="00392051" w:rsidRDefault="00893488" w:rsidP="00E42F11">
      <w:pPr>
        <w:widowControl w:val="0"/>
        <w:tabs>
          <w:tab w:val="center" w:pos="7308"/>
        </w:tabs>
        <w:autoSpaceDE w:val="0"/>
        <w:autoSpaceDN w:val="0"/>
        <w:adjustRightInd w:val="0"/>
        <w:rPr>
          <w:rFonts w:cs="Arial"/>
          <w:b/>
          <w:bCs/>
          <w:sz w:val="28"/>
          <w:szCs w:val="28"/>
          <w:u w:val="single"/>
        </w:rPr>
      </w:pPr>
      <w:r>
        <w:rPr>
          <w:rFonts w:cs="Arial"/>
          <w:b/>
          <w:bCs/>
          <w:sz w:val="28"/>
          <w:szCs w:val="28"/>
          <w:u w:val="single"/>
        </w:rPr>
        <w:lastRenderedPageBreak/>
        <w:br w:type="page"/>
      </w:r>
    </w:p>
    <w:p w:rsidR="00E42F11" w:rsidRPr="008C42A1" w:rsidRDefault="00E42F11" w:rsidP="00E42F11">
      <w:pPr>
        <w:widowControl w:val="0"/>
        <w:tabs>
          <w:tab w:val="center" w:pos="7308"/>
        </w:tabs>
        <w:autoSpaceDE w:val="0"/>
        <w:autoSpaceDN w:val="0"/>
        <w:adjustRightInd w:val="0"/>
        <w:rPr>
          <w:rFonts w:cs="Arial"/>
          <w:sz w:val="28"/>
          <w:szCs w:val="28"/>
        </w:rPr>
      </w:pPr>
      <w:r>
        <w:rPr>
          <w:rFonts w:cs="Arial"/>
          <w:b/>
          <w:bCs/>
          <w:sz w:val="28"/>
          <w:szCs w:val="28"/>
          <w:u w:val="single"/>
        </w:rPr>
        <w:lastRenderedPageBreak/>
        <w:t>Section 5</w:t>
      </w:r>
      <w:r w:rsidRPr="008C42A1">
        <w:rPr>
          <w:rFonts w:cs="Arial"/>
          <w:b/>
          <w:bCs/>
          <w:sz w:val="28"/>
          <w:szCs w:val="28"/>
          <w:u w:val="single"/>
        </w:rPr>
        <w:t xml:space="preserve"> – </w:t>
      </w:r>
      <w:r>
        <w:rPr>
          <w:rFonts w:cs="Arial"/>
          <w:b/>
          <w:bCs/>
          <w:sz w:val="28"/>
          <w:szCs w:val="28"/>
          <w:u w:val="single"/>
        </w:rPr>
        <w:t>Frequency of Preventive Maintenance (inspections and tests)</w:t>
      </w:r>
    </w:p>
    <w:p w:rsidR="005004C9" w:rsidRPr="00E42F11" w:rsidRDefault="005004C9" w:rsidP="00EC71D2">
      <w:pPr>
        <w:tabs>
          <w:tab w:val="center" w:pos="7308"/>
        </w:tabs>
        <w:jc w:val="center"/>
        <w:rPr>
          <w:b/>
          <w:bCs/>
          <w:sz w:val="22"/>
          <w:szCs w:val="22"/>
          <w:u w:val="single"/>
        </w:rPr>
      </w:pPr>
    </w:p>
    <w:p w:rsidR="00EC71D2" w:rsidRPr="00E42F11" w:rsidRDefault="00EC71D2" w:rsidP="00EC71D2">
      <w:pPr>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EC71D2"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EC71D2" w:rsidRPr="00C71619" w:rsidRDefault="00E42F11" w:rsidP="00C71619">
            <w:pPr>
              <w:widowControl w:val="0"/>
              <w:autoSpaceDE w:val="0"/>
              <w:autoSpaceDN w:val="0"/>
              <w:adjustRightInd w:val="0"/>
              <w:jc w:val="center"/>
              <w:rPr>
                <w:b/>
                <w:bCs/>
                <w:i/>
                <w:sz w:val="22"/>
                <w:szCs w:val="22"/>
              </w:rPr>
            </w:pPr>
            <w:r w:rsidRPr="00C71619">
              <w:rPr>
                <w:b/>
                <w:bCs/>
                <w:color w:val="3366FF"/>
                <w:sz w:val="22"/>
                <w:szCs w:val="22"/>
              </w:rPr>
              <w:t>Frequency of Preventive M</w:t>
            </w:r>
            <w:r w:rsidR="00EC71D2" w:rsidRPr="00C71619">
              <w:rPr>
                <w:b/>
                <w:bCs/>
                <w:color w:val="3366FF"/>
                <w:sz w:val="22"/>
                <w:szCs w:val="22"/>
              </w:rPr>
              <w:t>aintenance</w:t>
            </w:r>
          </w:p>
        </w:tc>
        <w:tc>
          <w:tcPr>
            <w:tcW w:w="9900" w:type="dxa"/>
            <w:tcBorders>
              <w:top w:val="single" w:sz="18" w:space="0" w:color="auto"/>
              <w:bottom w:val="single" w:sz="18" w:space="0" w:color="auto"/>
            </w:tcBorders>
            <w:shd w:val="clear" w:color="auto" w:fill="auto"/>
          </w:tcPr>
          <w:p w:rsidR="00EC71D2" w:rsidRPr="00C71619" w:rsidRDefault="00EC71D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181476" w:rsidRPr="00C71619" w:rsidRDefault="00181476"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 xml:space="preserve">The frequency of </w:t>
            </w:r>
            <w:r w:rsidR="00A72646" w:rsidRPr="00C71619">
              <w:rPr>
                <w:bCs/>
                <w:sz w:val="22"/>
                <w:szCs w:val="22"/>
              </w:rPr>
              <w:t xml:space="preserve">preventive </w:t>
            </w:r>
            <w:r w:rsidRPr="00C71619">
              <w:rPr>
                <w:bCs/>
                <w:sz w:val="22"/>
                <w:szCs w:val="22"/>
              </w:rPr>
              <w:t xml:space="preserve">maintenance must be determined to be the most conservative of vendor recommendations, best engineering practices, or operating experience. </w:t>
            </w:r>
          </w:p>
          <w:p w:rsidR="00181476" w:rsidRPr="00C71619" w:rsidRDefault="00181476"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color w:val="FF0000"/>
                <w:sz w:val="22"/>
                <w:szCs w:val="22"/>
              </w:rPr>
            </w:pPr>
          </w:p>
          <w:p w:rsidR="000A75E0" w:rsidRPr="00C71619" w:rsidRDefault="000A75E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Some things to consider when establishing the frequency of inspections and tests:</w:t>
            </w:r>
          </w:p>
          <w:p w:rsidR="000A75E0" w:rsidRPr="00C71619" w:rsidRDefault="000A75E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0A75E0" w:rsidRPr="00830183" w:rsidRDefault="00E10D93" w:rsidP="00C71619">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
                <w:bCs/>
                <w:i/>
                <w:color w:val="00B050"/>
                <w:sz w:val="21"/>
                <w:szCs w:val="21"/>
              </w:rPr>
            </w:pPr>
            <w:r w:rsidRPr="00830183">
              <w:rPr>
                <w:b/>
                <w:bCs/>
                <w:i/>
                <w:color w:val="00B050"/>
                <w:sz w:val="21"/>
                <w:szCs w:val="21"/>
              </w:rPr>
              <w:t xml:space="preserve">Establishing the frequency of inspections and tests sets the time frame for when equipment integrity is verified. Better understanding </w:t>
            </w:r>
            <w:r w:rsidR="00830183" w:rsidRPr="00830183">
              <w:rPr>
                <w:b/>
                <w:bCs/>
                <w:i/>
                <w:color w:val="00B050"/>
                <w:sz w:val="21"/>
                <w:szCs w:val="21"/>
              </w:rPr>
              <w:t xml:space="preserve">of </w:t>
            </w:r>
            <w:r w:rsidRPr="00830183">
              <w:rPr>
                <w:b/>
                <w:bCs/>
                <w:i/>
                <w:color w:val="00B050"/>
                <w:sz w:val="21"/>
                <w:szCs w:val="21"/>
              </w:rPr>
              <w:t xml:space="preserve">the type and rate of deterioration, allows the establishment of frequencies that are more dependent on equipment condition (e.g. setting frequencies based on some percentage of equipment life). </w:t>
            </w:r>
          </w:p>
          <w:p w:rsidR="000A75E0" w:rsidRPr="00830183" w:rsidRDefault="000A75E0" w:rsidP="00C71619">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
                <w:bCs/>
                <w:i/>
                <w:color w:val="00B050"/>
                <w:sz w:val="21"/>
                <w:szCs w:val="21"/>
              </w:rPr>
            </w:pPr>
          </w:p>
          <w:p w:rsidR="00181476" w:rsidRPr="00830183" w:rsidRDefault="000A75E0" w:rsidP="00C71619">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
                <w:bCs/>
                <w:i/>
                <w:color w:val="00B050"/>
                <w:sz w:val="21"/>
                <w:szCs w:val="21"/>
              </w:rPr>
            </w:pPr>
            <w:r w:rsidRPr="00830183">
              <w:rPr>
                <w:b/>
                <w:bCs/>
                <w:i/>
                <w:color w:val="00B050"/>
                <w:sz w:val="21"/>
                <w:szCs w:val="21"/>
              </w:rPr>
              <w:t xml:space="preserve">Establishing frequencies also needs to consider the consequence (e.g. increasing the frequency of inspections and tests can better define, identify, and monitor the deterioration mechanisms and therefore reduce the risk by reducing the likelihood of failure). </w:t>
            </w:r>
          </w:p>
          <w:p w:rsidR="00EC71D2" w:rsidRPr="00C71619" w:rsidRDefault="00EC71D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A72646" w:rsidRDefault="00A72646" w:rsidP="00EC71D2">
      <w:pPr>
        <w:rPr>
          <w:bCs/>
          <w:sz w:val="20"/>
          <w:szCs w:val="20"/>
        </w:rPr>
      </w:pPr>
    </w:p>
    <w:p w:rsidR="00A72646" w:rsidRDefault="00A72646" w:rsidP="00EC71D2">
      <w:pPr>
        <w:rPr>
          <w:bCs/>
          <w:sz w:val="20"/>
          <w:szCs w:val="20"/>
        </w:rPr>
      </w:pPr>
    </w:p>
    <w:p w:rsidR="00A72646" w:rsidRDefault="00A72646" w:rsidP="00EC71D2">
      <w:pPr>
        <w:rPr>
          <w:bCs/>
          <w:sz w:val="20"/>
          <w:szCs w:val="20"/>
        </w:rPr>
      </w:pPr>
    </w:p>
    <w:p w:rsidR="00EC71D2" w:rsidRDefault="00EC71D2" w:rsidP="00EC71D2">
      <w:pPr>
        <w:rPr>
          <w:bCs/>
          <w:sz w:val="20"/>
          <w:szCs w:val="20"/>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800"/>
        <w:gridCol w:w="1080"/>
        <w:gridCol w:w="1080"/>
      </w:tblGrid>
      <w:tr w:rsidR="008A7FE1" w:rsidRPr="00C71619" w:rsidTr="00C71619">
        <w:trPr>
          <w:trHeight w:val="432"/>
          <w:tblHeader/>
        </w:trPr>
        <w:tc>
          <w:tcPr>
            <w:tcW w:w="12960" w:type="dxa"/>
            <w:gridSpan w:val="3"/>
            <w:shd w:val="clear" w:color="auto" w:fill="auto"/>
            <w:vAlign w:val="center"/>
          </w:tcPr>
          <w:p w:rsidR="008A7FE1" w:rsidRPr="00C71619" w:rsidRDefault="008A7FE1" w:rsidP="00C71619">
            <w:pPr>
              <w:widowControl w:val="0"/>
              <w:tabs>
                <w:tab w:val="center" w:pos="7308"/>
              </w:tabs>
              <w:autoSpaceDE w:val="0"/>
              <w:autoSpaceDN w:val="0"/>
              <w:adjustRightInd w:val="0"/>
              <w:jc w:val="center"/>
              <w:rPr>
                <w:b/>
                <w:bCs/>
                <w:sz w:val="22"/>
                <w:szCs w:val="22"/>
                <w:u w:val="single"/>
              </w:rPr>
            </w:pPr>
          </w:p>
          <w:p w:rsidR="008A7FE1" w:rsidRPr="00C71619" w:rsidRDefault="008A7FE1" w:rsidP="00C71619">
            <w:pPr>
              <w:widowControl w:val="0"/>
              <w:tabs>
                <w:tab w:val="center" w:pos="7308"/>
              </w:tabs>
              <w:autoSpaceDE w:val="0"/>
              <w:autoSpaceDN w:val="0"/>
              <w:adjustRightInd w:val="0"/>
              <w:jc w:val="center"/>
              <w:rPr>
                <w:b/>
                <w:bCs/>
                <w:sz w:val="22"/>
                <w:szCs w:val="22"/>
              </w:rPr>
            </w:pPr>
            <w:r w:rsidRPr="00C71619">
              <w:rPr>
                <w:b/>
                <w:bCs/>
                <w:sz w:val="22"/>
                <w:szCs w:val="22"/>
              </w:rPr>
              <w:t xml:space="preserve">MECHANICAL INTEGRITY PROGRAM – QUESTIONS TO CONSIDER FOR THE IDENTIFICATION OF </w:t>
            </w:r>
          </w:p>
          <w:p w:rsidR="008A7FE1" w:rsidRPr="00C71619" w:rsidRDefault="00281AA6" w:rsidP="00C71619">
            <w:pPr>
              <w:widowControl w:val="0"/>
              <w:tabs>
                <w:tab w:val="center" w:pos="7308"/>
              </w:tabs>
              <w:autoSpaceDE w:val="0"/>
              <w:autoSpaceDN w:val="0"/>
              <w:adjustRightInd w:val="0"/>
              <w:jc w:val="center"/>
              <w:rPr>
                <w:sz w:val="22"/>
                <w:szCs w:val="22"/>
              </w:rPr>
            </w:pPr>
            <w:r w:rsidRPr="00C71619">
              <w:rPr>
                <w:b/>
                <w:bCs/>
                <w:sz w:val="22"/>
                <w:szCs w:val="22"/>
              </w:rPr>
              <w:t xml:space="preserve">FREQUENCY OF </w:t>
            </w:r>
            <w:r w:rsidR="008A7FE1" w:rsidRPr="00C71619">
              <w:rPr>
                <w:b/>
                <w:bCs/>
                <w:sz w:val="22"/>
                <w:szCs w:val="22"/>
              </w:rPr>
              <w:t>PREVENTIVE MAINTENANCE (inspection and tests)</w:t>
            </w:r>
          </w:p>
          <w:p w:rsidR="008A7FE1" w:rsidRPr="00C71619" w:rsidRDefault="008A7FE1" w:rsidP="00C71619">
            <w:pPr>
              <w:widowControl w:val="0"/>
              <w:autoSpaceDE w:val="0"/>
              <w:autoSpaceDN w:val="0"/>
              <w:adjustRightInd w:val="0"/>
              <w:spacing w:after="58"/>
              <w:rPr>
                <w:rFonts w:cs="Arial"/>
                <w:b/>
                <w:bCs/>
                <w:sz w:val="22"/>
                <w:szCs w:val="22"/>
              </w:rPr>
            </w:pPr>
          </w:p>
          <w:p w:rsidR="008873F0" w:rsidRPr="000A6269" w:rsidRDefault="008A7FE1" w:rsidP="008873F0">
            <w:pPr>
              <w:widowControl w:val="0"/>
              <w:autoSpaceDE w:val="0"/>
              <w:autoSpaceDN w:val="0"/>
              <w:adjustRightInd w:val="0"/>
              <w:spacing w:after="58"/>
              <w:jc w:val="center"/>
              <w:rPr>
                <w:color w:val="B8CCE4"/>
                <w:sz w:val="16"/>
                <w:szCs w:val="16"/>
              </w:rPr>
            </w:pPr>
            <w:r w:rsidRPr="00C71619">
              <w:rPr>
                <w:sz w:val="16"/>
                <w:szCs w:val="16"/>
              </w:rPr>
              <w:t xml:space="preserve">The listing of questions that follows is intended to assist the facility in identifying </w:t>
            </w:r>
            <w:r w:rsidR="00281AA6" w:rsidRPr="00C71619">
              <w:rPr>
                <w:sz w:val="16"/>
                <w:szCs w:val="16"/>
              </w:rPr>
              <w:t xml:space="preserve">frequency of </w:t>
            </w:r>
            <w:r w:rsidRPr="00C71619">
              <w:rPr>
                <w:sz w:val="16"/>
                <w:szCs w:val="16"/>
              </w:rPr>
              <w:t>preventi</w:t>
            </w:r>
            <w:r w:rsidR="00281AA6" w:rsidRPr="00C71619">
              <w:rPr>
                <w:sz w:val="16"/>
                <w:szCs w:val="16"/>
              </w:rPr>
              <w:t>ve maintenance.</w:t>
            </w:r>
            <w:r w:rsidR="00830183">
              <w:rPr>
                <w:color w:val="7030A0"/>
                <w:sz w:val="16"/>
                <w:szCs w:val="16"/>
              </w:rPr>
              <w:t xml:space="preserve"> </w:t>
            </w:r>
            <w:r w:rsidR="008873F0">
              <w:rPr>
                <w:sz w:val="16"/>
                <w:szCs w:val="16"/>
              </w:rPr>
              <w:t>The list is meant as a starting point/example, and not all maintenance frequency may be identified using these questions.</w:t>
            </w:r>
          </w:p>
          <w:p w:rsidR="008A7FE1" w:rsidRPr="00C71619" w:rsidRDefault="008A7FE1" w:rsidP="008873F0">
            <w:pPr>
              <w:widowControl w:val="0"/>
              <w:autoSpaceDE w:val="0"/>
              <w:autoSpaceDN w:val="0"/>
              <w:adjustRightInd w:val="0"/>
              <w:spacing w:after="58"/>
              <w:rPr>
                <w:rFonts w:cs="Arial"/>
                <w:bCs/>
                <w:sz w:val="22"/>
                <w:szCs w:val="22"/>
              </w:rPr>
            </w:pPr>
          </w:p>
        </w:tc>
      </w:tr>
      <w:tr w:rsidR="008A7FE1" w:rsidRPr="00C71619" w:rsidTr="00C71619">
        <w:trPr>
          <w:trHeight w:val="432"/>
          <w:tblHeader/>
        </w:trPr>
        <w:tc>
          <w:tcPr>
            <w:tcW w:w="10800" w:type="dxa"/>
            <w:shd w:val="clear" w:color="auto" w:fill="auto"/>
            <w:vAlign w:val="center"/>
          </w:tcPr>
          <w:p w:rsidR="008A7FE1" w:rsidRPr="00C71619" w:rsidRDefault="008A7FE1" w:rsidP="00C71619">
            <w:pPr>
              <w:widowControl w:val="0"/>
              <w:autoSpaceDE w:val="0"/>
              <w:autoSpaceDN w:val="0"/>
              <w:adjustRightInd w:val="0"/>
              <w:spacing w:before="60"/>
              <w:rPr>
                <w:b/>
                <w:bCs/>
                <w:sz w:val="16"/>
                <w:szCs w:val="16"/>
              </w:rPr>
            </w:pPr>
          </w:p>
          <w:p w:rsidR="008A7FE1" w:rsidRPr="00C71619" w:rsidRDefault="008A7FE1" w:rsidP="00C71619">
            <w:pPr>
              <w:widowControl w:val="0"/>
              <w:autoSpaceDE w:val="0"/>
              <w:autoSpaceDN w:val="0"/>
              <w:adjustRightInd w:val="0"/>
              <w:rPr>
                <w:b/>
                <w:bCs/>
                <w:color w:val="3366FF"/>
                <w:sz w:val="22"/>
                <w:szCs w:val="22"/>
              </w:rPr>
            </w:pPr>
          </w:p>
        </w:tc>
        <w:tc>
          <w:tcPr>
            <w:tcW w:w="1080" w:type="dxa"/>
            <w:shd w:val="clear" w:color="auto" w:fill="auto"/>
            <w:vAlign w:val="center"/>
          </w:tcPr>
          <w:p w:rsidR="008A7FE1" w:rsidRPr="00C71619" w:rsidRDefault="008A7FE1" w:rsidP="00C71619">
            <w:pPr>
              <w:widowControl w:val="0"/>
              <w:autoSpaceDE w:val="0"/>
              <w:autoSpaceDN w:val="0"/>
              <w:adjustRightInd w:val="0"/>
              <w:jc w:val="center"/>
              <w:rPr>
                <w:b/>
                <w:bCs/>
                <w:sz w:val="22"/>
                <w:szCs w:val="22"/>
              </w:rPr>
            </w:pPr>
            <w:r w:rsidRPr="00C71619">
              <w:rPr>
                <w:b/>
                <w:bCs/>
                <w:sz w:val="22"/>
                <w:szCs w:val="22"/>
              </w:rPr>
              <w:t>Yes</w:t>
            </w:r>
          </w:p>
        </w:tc>
        <w:tc>
          <w:tcPr>
            <w:tcW w:w="1080" w:type="dxa"/>
            <w:shd w:val="clear" w:color="auto" w:fill="auto"/>
            <w:vAlign w:val="center"/>
          </w:tcPr>
          <w:p w:rsidR="008A7FE1" w:rsidRPr="00C71619" w:rsidRDefault="008A7FE1" w:rsidP="00C71619">
            <w:pPr>
              <w:widowControl w:val="0"/>
              <w:autoSpaceDE w:val="0"/>
              <w:autoSpaceDN w:val="0"/>
              <w:adjustRightInd w:val="0"/>
              <w:jc w:val="center"/>
              <w:rPr>
                <w:b/>
                <w:bCs/>
                <w:sz w:val="22"/>
                <w:szCs w:val="22"/>
              </w:rPr>
            </w:pPr>
            <w:r w:rsidRPr="00C71619">
              <w:rPr>
                <w:b/>
                <w:bCs/>
                <w:sz w:val="22"/>
                <w:szCs w:val="22"/>
              </w:rPr>
              <w:t>NA</w:t>
            </w:r>
          </w:p>
        </w:tc>
      </w:tr>
      <w:tr w:rsidR="008A7FE1" w:rsidRPr="00C71619" w:rsidTr="00C71619">
        <w:trPr>
          <w:trHeight w:val="1296"/>
        </w:trPr>
        <w:tc>
          <w:tcPr>
            <w:tcW w:w="10800" w:type="dxa"/>
            <w:shd w:val="clear" w:color="auto" w:fill="auto"/>
            <w:vAlign w:val="center"/>
          </w:tcPr>
          <w:p w:rsidR="008A7FE1" w:rsidRPr="00C71619" w:rsidRDefault="00A72646" w:rsidP="00C71619">
            <w:pPr>
              <w:widowControl w:val="0"/>
              <w:autoSpaceDE w:val="0"/>
              <w:autoSpaceDN w:val="0"/>
              <w:adjustRightInd w:val="0"/>
              <w:rPr>
                <w:bCs/>
                <w:i/>
                <w:sz w:val="22"/>
                <w:szCs w:val="22"/>
              </w:rPr>
            </w:pPr>
            <w:r w:rsidRPr="00C71619">
              <w:rPr>
                <w:bCs/>
                <w:i/>
                <w:sz w:val="22"/>
                <w:szCs w:val="22"/>
              </w:rPr>
              <w:t xml:space="preserve">Does the frequency of wall thickness monitoring </w:t>
            </w:r>
            <w:r w:rsidR="008A7FE1" w:rsidRPr="00C71619">
              <w:rPr>
                <w:bCs/>
                <w:i/>
                <w:sz w:val="22"/>
                <w:szCs w:val="22"/>
              </w:rPr>
              <w:t>consider historical wall loss or the potential for corrosion or erosion in the system?</w:t>
            </w:r>
          </w:p>
        </w:tc>
        <w:tc>
          <w:tcPr>
            <w:tcW w:w="1080" w:type="dxa"/>
            <w:shd w:val="clear" w:color="auto" w:fill="auto"/>
            <w:vAlign w:val="center"/>
          </w:tcPr>
          <w:p w:rsidR="008A7FE1" w:rsidRPr="00C71619" w:rsidRDefault="008A7FE1" w:rsidP="00C71619">
            <w:pPr>
              <w:widowControl w:val="0"/>
              <w:autoSpaceDE w:val="0"/>
              <w:autoSpaceDN w:val="0"/>
              <w:adjustRightInd w:val="0"/>
              <w:jc w:val="center"/>
              <w:rPr>
                <w:bCs/>
                <w:sz w:val="20"/>
                <w:szCs w:val="20"/>
              </w:rPr>
            </w:pPr>
          </w:p>
        </w:tc>
        <w:tc>
          <w:tcPr>
            <w:tcW w:w="1080" w:type="dxa"/>
            <w:shd w:val="clear" w:color="auto" w:fill="auto"/>
          </w:tcPr>
          <w:p w:rsidR="008A7FE1" w:rsidRPr="00C71619" w:rsidRDefault="008A7FE1" w:rsidP="00C71619">
            <w:pPr>
              <w:widowControl w:val="0"/>
              <w:autoSpaceDE w:val="0"/>
              <w:autoSpaceDN w:val="0"/>
              <w:adjustRightInd w:val="0"/>
              <w:jc w:val="center"/>
              <w:rPr>
                <w:bCs/>
                <w:sz w:val="20"/>
                <w:szCs w:val="20"/>
              </w:rPr>
            </w:pPr>
          </w:p>
        </w:tc>
      </w:tr>
      <w:tr w:rsidR="00A72646" w:rsidRPr="00C71619" w:rsidTr="00C71619">
        <w:trPr>
          <w:trHeight w:val="1296"/>
        </w:trPr>
        <w:tc>
          <w:tcPr>
            <w:tcW w:w="10800" w:type="dxa"/>
            <w:shd w:val="clear" w:color="auto" w:fill="auto"/>
            <w:vAlign w:val="center"/>
          </w:tcPr>
          <w:p w:rsidR="00A72646" w:rsidRPr="00C71619" w:rsidRDefault="00A72646" w:rsidP="00DE6198">
            <w:pPr>
              <w:widowControl w:val="0"/>
              <w:autoSpaceDE w:val="0"/>
              <w:autoSpaceDN w:val="0"/>
              <w:adjustRightInd w:val="0"/>
              <w:rPr>
                <w:bCs/>
                <w:i/>
                <w:sz w:val="22"/>
                <w:szCs w:val="22"/>
              </w:rPr>
            </w:pPr>
            <w:r w:rsidRPr="00C71619">
              <w:rPr>
                <w:bCs/>
                <w:i/>
                <w:sz w:val="22"/>
                <w:szCs w:val="22"/>
              </w:rPr>
              <w:t>Are alarm system power supplies maintained to assure a fully operational condition?</w:t>
            </w:r>
          </w:p>
        </w:tc>
        <w:tc>
          <w:tcPr>
            <w:tcW w:w="1080" w:type="dxa"/>
            <w:shd w:val="clear" w:color="auto" w:fill="auto"/>
            <w:vAlign w:val="center"/>
          </w:tcPr>
          <w:p w:rsidR="00A72646" w:rsidRPr="00C71619" w:rsidRDefault="00A72646" w:rsidP="00C71619">
            <w:pPr>
              <w:widowControl w:val="0"/>
              <w:autoSpaceDE w:val="0"/>
              <w:autoSpaceDN w:val="0"/>
              <w:adjustRightInd w:val="0"/>
              <w:jc w:val="center"/>
              <w:rPr>
                <w:bCs/>
                <w:sz w:val="20"/>
                <w:szCs w:val="20"/>
              </w:rPr>
            </w:pPr>
          </w:p>
        </w:tc>
        <w:tc>
          <w:tcPr>
            <w:tcW w:w="1080" w:type="dxa"/>
            <w:shd w:val="clear" w:color="auto" w:fill="auto"/>
          </w:tcPr>
          <w:p w:rsidR="00A72646" w:rsidRPr="00C71619" w:rsidRDefault="00A72646" w:rsidP="00C71619">
            <w:pPr>
              <w:widowControl w:val="0"/>
              <w:autoSpaceDE w:val="0"/>
              <w:autoSpaceDN w:val="0"/>
              <w:adjustRightInd w:val="0"/>
              <w:jc w:val="center"/>
              <w:rPr>
                <w:bCs/>
                <w:sz w:val="20"/>
                <w:szCs w:val="20"/>
              </w:rPr>
            </w:pPr>
          </w:p>
        </w:tc>
      </w:tr>
      <w:tr w:rsidR="00A72646" w:rsidRPr="00C71619" w:rsidTr="00C71619">
        <w:trPr>
          <w:trHeight w:val="1296"/>
        </w:trPr>
        <w:tc>
          <w:tcPr>
            <w:tcW w:w="10800" w:type="dxa"/>
            <w:shd w:val="clear" w:color="auto" w:fill="auto"/>
            <w:vAlign w:val="center"/>
          </w:tcPr>
          <w:p w:rsidR="00A72646" w:rsidRPr="00C71619" w:rsidRDefault="00A72646" w:rsidP="00C567D2">
            <w:pPr>
              <w:widowControl w:val="0"/>
              <w:autoSpaceDE w:val="0"/>
              <w:autoSpaceDN w:val="0"/>
              <w:adjustRightInd w:val="0"/>
              <w:rPr>
                <w:bCs/>
                <w:i/>
                <w:sz w:val="22"/>
                <w:szCs w:val="22"/>
              </w:rPr>
            </w:pPr>
            <w:r w:rsidRPr="00C71619">
              <w:rPr>
                <w:bCs/>
                <w:i/>
                <w:sz w:val="22"/>
                <w:szCs w:val="22"/>
              </w:rPr>
              <w:t>Is a test of the reliability and adequacy of non-supervised employee alarm systems made every two months? Is a different actuation device used in each test of a multi-actuation device system so that no individual device is used for two consecutive tests?</w:t>
            </w:r>
            <w:r w:rsidR="00CF08F5">
              <w:rPr>
                <w:bCs/>
                <w:i/>
                <w:sz w:val="22"/>
                <w:szCs w:val="22"/>
              </w:rPr>
              <w:t xml:space="preserve"> </w:t>
            </w:r>
          </w:p>
        </w:tc>
        <w:tc>
          <w:tcPr>
            <w:tcW w:w="1080" w:type="dxa"/>
            <w:shd w:val="clear" w:color="auto" w:fill="auto"/>
            <w:vAlign w:val="center"/>
          </w:tcPr>
          <w:p w:rsidR="00A72646" w:rsidRPr="00C71619" w:rsidRDefault="00A72646" w:rsidP="00C71619">
            <w:pPr>
              <w:widowControl w:val="0"/>
              <w:autoSpaceDE w:val="0"/>
              <w:autoSpaceDN w:val="0"/>
              <w:adjustRightInd w:val="0"/>
              <w:jc w:val="center"/>
              <w:rPr>
                <w:bCs/>
                <w:sz w:val="20"/>
                <w:szCs w:val="20"/>
              </w:rPr>
            </w:pPr>
          </w:p>
        </w:tc>
        <w:tc>
          <w:tcPr>
            <w:tcW w:w="1080" w:type="dxa"/>
            <w:shd w:val="clear" w:color="auto" w:fill="auto"/>
          </w:tcPr>
          <w:p w:rsidR="00A72646" w:rsidRPr="00C71619" w:rsidRDefault="00A72646" w:rsidP="00C71619">
            <w:pPr>
              <w:widowControl w:val="0"/>
              <w:autoSpaceDE w:val="0"/>
              <w:autoSpaceDN w:val="0"/>
              <w:adjustRightInd w:val="0"/>
              <w:jc w:val="center"/>
              <w:rPr>
                <w:bCs/>
                <w:sz w:val="20"/>
                <w:szCs w:val="20"/>
              </w:rPr>
            </w:pPr>
          </w:p>
        </w:tc>
      </w:tr>
      <w:tr w:rsidR="00A72646" w:rsidRPr="00C71619" w:rsidTr="00C71619">
        <w:trPr>
          <w:trHeight w:val="1296"/>
        </w:trPr>
        <w:tc>
          <w:tcPr>
            <w:tcW w:w="10800" w:type="dxa"/>
            <w:shd w:val="clear" w:color="auto" w:fill="auto"/>
            <w:vAlign w:val="center"/>
          </w:tcPr>
          <w:p w:rsidR="00A72646" w:rsidRPr="00C71619" w:rsidRDefault="00A72646" w:rsidP="00C71619">
            <w:pPr>
              <w:widowControl w:val="0"/>
              <w:autoSpaceDE w:val="0"/>
              <w:autoSpaceDN w:val="0"/>
              <w:adjustRightInd w:val="0"/>
              <w:rPr>
                <w:bCs/>
                <w:i/>
                <w:sz w:val="22"/>
                <w:szCs w:val="22"/>
              </w:rPr>
            </w:pPr>
            <w:r w:rsidRPr="00C71619">
              <w:rPr>
                <w:bCs/>
                <w:i/>
                <w:sz w:val="22"/>
                <w:szCs w:val="22"/>
              </w:rPr>
              <w:t xml:space="preserve">Are all supervised employee alarm systems tested at least annually for reliability and adequacy? </w:t>
            </w:r>
          </w:p>
        </w:tc>
        <w:tc>
          <w:tcPr>
            <w:tcW w:w="1080" w:type="dxa"/>
            <w:shd w:val="clear" w:color="auto" w:fill="auto"/>
            <w:vAlign w:val="center"/>
          </w:tcPr>
          <w:p w:rsidR="00A72646" w:rsidRPr="00C71619" w:rsidRDefault="00A72646" w:rsidP="00C71619">
            <w:pPr>
              <w:widowControl w:val="0"/>
              <w:autoSpaceDE w:val="0"/>
              <w:autoSpaceDN w:val="0"/>
              <w:adjustRightInd w:val="0"/>
              <w:jc w:val="center"/>
              <w:rPr>
                <w:bCs/>
                <w:sz w:val="20"/>
                <w:szCs w:val="20"/>
              </w:rPr>
            </w:pPr>
          </w:p>
        </w:tc>
        <w:tc>
          <w:tcPr>
            <w:tcW w:w="1080" w:type="dxa"/>
            <w:shd w:val="clear" w:color="auto" w:fill="auto"/>
          </w:tcPr>
          <w:p w:rsidR="00A72646" w:rsidRPr="00C71619" w:rsidRDefault="00A72646" w:rsidP="00C71619">
            <w:pPr>
              <w:widowControl w:val="0"/>
              <w:autoSpaceDE w:val="0"/>
              <w:autoSpaceDN w:val="0"/>
              <w:adjustRightInd w:val="0"/>
              <w:jc w:val="center"/>
              <w:rPr>
                <w:bCs/>
                <w:sz w:val="20"/>
                <w:szCs w:val="20"/>
              </w:rPr>
            </w:pPr>
          </w:p>
        </w:tc>
      </w:tr>
      <w:tr w:rsidR="00A72646" w:rsidRPr="00C71619" w:rsidTr="00C71619">
        <w:trPr>
          <w:trHeight w:val="1296"/>
        </w:trPr>
        <w:tc>
          <w:tcPr>
            <w:tcW w:w="10800" w:type="dxa"/>
            <w:shd w:val="clear" w:color="auto" w:fill="auto"/>
            <w:vAlign w:val="center"/>
          </w:tcPr>
          <w:p w:rsidR="00A72646" w:rsidRPr="00C71619" w:rsidRDefault="00A72646" w:rsidP="00CF08F5">
            <w:pPr>
              <w:widowControl w:val="0"/>
              <w:autoSpaceDE w:val="0"/>
              <w:autoSpaceDN w:val="0"/>
              <w:adjustRightInd w:val="0"/>
              <w:rPr>
                <w:bCs/>
                <w:i/>
                <w:sz w:val="22"/>
                <w:szCs w:val="22"/>
              </w:rPr>
            </w:pPr>
            <w:r w:rsidRPr="00C71619">
              <w:rPr>
                <w:bCs/>
                <w:i/>
                <w:sz w:val="22"/>
                <w:szCs w:val="22"/>
              </w:rPr>
              <w:lastRenderedPageBreak/>
              <w:t>Are critical process instruments, controls, and analyzers calibrated and maintained pursuant to vendor recommendations, industry recommend</w:t>
            </w:r>
            <w:r w:rsidR="004836BB" w:rsidRPr="00C71619">
              <w:rPr>
                <w:bCs/>
                <w:i/>
                <w:sz w:val="22"/>
                <w:szCs w:val="22"/>
              </w:rPr>
              <w:t xml:space="preserve">ations, or operating experience; and </w:t>
            </w:r>
            <w:proofErr w:type="gramStart"/>
            <w:r w:rsidR="00CF08F5">
              <w:rPr>
                <w:bCs/>
                <w:i/>
                <w:sz w:val="22"/>
                <w:szCs w:val="22"/>
              </w:rPr>
              <w:t>are</w:t>
            </w:r>
            <w:proofErr w:type="gramEnd"/>
            <w:r w:rsidR="004836BB" w:rsidRPr="00C71619">
              <w:rPr>
                <w:bCs/>
                <w:i/>
                <w:sz w:val="22"/>
                <w:szCs w:val="22"/>
              </w:rPr>
              <w:t xml:space="preserve"> risk ranking</w:t>
            </w:r>
            <w:r w:rsidR="00CF08F5">
              <w:rPr>
                <w:bCs/>
                <w:i/>
                <w:sz w:val="22"/>
                <w:szCs w:val="22"/>
              </w:rPr>
              <w:t>s</w:t>
            </w:r>
            <w:r w:rsidR="004836BB" w:rsidRPr="00C71619">
              <w:rPr>
                <w:bCs/>
                <w:i/>
                <w:sz w:val="22"/>
                <w:szCs w:val="22"/>
              </w:rPr>
              <w:t xml:space="preserve"> </w:t>
            </w:r>
            <w:r w:rsidR="00CF08F5">
              <w:rPr>
                <w:bCs/>
                <w:i/>
                <w:sz w:val="22"/>
                <w:szCs w:val="22"/>
              </w:rPr>
              <w:t xml:space="preserve">considered </w:t>
            </w:r>
            <w:r w:rsidR="004836BB" w:rsidRPr="00C71619">
              <w:rPr>
                <w:bCs/>
                <w:i/>
                <w:sz w:val="22"/>
                <w:szCs w:val="22"/>
              </w:rPr>
              <w:t>as assigned in the PHA?</w:t>
            </w:r>
          </w:p>
        </w:tc>
        <w:tc>
          <w:tcPr>
            <w:tcW w:w="1080" w:type="dxa"/>
            <w:shd w:val="clear" w:color="auto" w:fill="auto"/>
            <w:vAlign w:val="center"/>
          </w:tcPr>
          <w:p w:rsidR="00A72646" w:rsidRPr="00C71619" w:rsidRDefault="00A72646" w:rsidP="00C71619">
            <w:pPr>
              <w:widowControl w:val="0"/>
              <w:autoSpaceDE w:val="0"/>
              <w:autoSpaceDN w:val="0"/>
              <w:adjustRightInd w:val="0"/>
              <w:jc w:val="center"/>
              <w:rPr>
                <w:bCs/>
                <w:sz w:val="20"/>
                <w:szCs w:val="20"/>
              </w:rPr>
            </w:pPr>
          </w:p>
        </w:tc>
        <w:tc>
          <w:tcPr>
            <w:tcW w:w="1080" w:type="dxa"/>
            <w:shd w:val="clear" w:color="auto" w:fill="auto"/>
          </w:tcPr>
          <w:p w:rsidR="00A72646" w:rsidRPr="00C71619" w:rsidRDefault="00A72646" w:rsidP="00C71619">
            <w:pPr>
              <w:widowControl w:val="0"/>
              <w:autoSpaceDE w:val="0"/>
              <w:autoSpaceDN w:val="0"/>
              <w:adjustRightInd w:val="0"/>
              <w:jc w:val="center"/>
              <w:rPr>
                <w:bCs/>
                <w:sz w:val="20"/>
                <w:szCs w:val="20"/>
              </w:rPr>
            </w:pPr>
          </w:p>
        </w:tc>
      </w:tr>
    </w:tbl>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EC71D2" w:rsidRDefault="00EC71D2" w:rsidP="00EC71D2">
      <w:pPr>
        <w:rPr>
          <w:bCs/>
          <w:sz w:val="20"/>
          <w:szCs w:val="20"/>
        </w:rPr>
      </w:pPr>
    </w:p>
    <w:p w:rsidR="001F2B8D" w:rsidRDefault="001F2B8D" w:rsidP="008B3D03">
      <w:pPr>
        <w:rPr>
          <w:b/>
          <w:bCs/>
          <w:sz w:val="24"/>
          <w:u w:val="single"/>
        </w:rPr>
      </w:pPr>
    </w:p>
    <w:p w:rsidR="001F2B8D" w:rsidRDefault="001F2B8D" w:rsidP="00214F3E">
      <w:pPr>
        <w:jc w:val="center"/>
        <w:rPr>
          <w:b/>
          <w:bCs/>
          <w:sz w:val="24"/>
          <w:u w:val="single"/>
        </w:rPr>
      </w:pPr>
    </w:p>
    <w:p w:rsidR="001F2B8D" w:rsidRDefault="001F2B8D" w:rsidP="00214F3E">
      <w:pPr>
        <w:jc w:val="center"/>
        <w:rPr>
          <w:b/>
          <w:bCs/>
          <w:sz w:val="24"/>
          <w:u w:val="single"/>
        </w:rPr>
      </w:pPr>
    </w:p>
    <w:p w:rsidR="001F2B8D" w:rsidRDefault="001F2B8D" w:rsidP="00214F3E">
      <w:pPr>
        <w:jc w:val="center"/>
        <w:rPr>
          <w:b/>
          <w:bCs/>
          <w:sz w:val="24"/>
          <w:u w:val="single"/>
        </w:rPr>
      </w:pPr>
    </w:p>
    <w:p w:rsidR="001F2B8D" w:rsidRDefault="001F2B8D" w:rsidP="00214F3E">
      <w:pPr>
        <w:jc w:val="center"/>
        <w:rPr>
          <w:b/>
          <w:bCs/>
          <w:sz w:val="24"/>
          <w:u w:val="single"/>
        </w:rPr>
      </w:pPr>
    </w:p>
    <w:p w:rsidR="0057103D" w:rsidRPr="008C42A1" w:rsidRDefault="00214F3E" w:rsidP="0057103D">
      <w:pPr>
        <w:widowControl w:val="0"/>
        <w:tabs>
          <w:tab w:val="center" w:pos="7308"/>
        </w:tabs>
        <w:autoSpaceDE w:val="0"/>
        <w:autoSpaceDN w:val="0"/>
        <w:adjustRightInd w:val="0"/>
        <w:rPr>
          <w:rFonts w:cs="Arial"/>
          <w:sz w:val="28"/>
          <w:szCs w:val="28"/>
        </w:rPr>
      </w:pPr>
      <w:r>
        <w:rPr>
          <w:b/>
          <w:bCs/>
          <w:sz w:val="24"/>
          <w:u w:val="single"/>
        </w:rPr>
        <w:br w:type="page"/>
      </w:r>
      <w:r w:rsidR="0057103D">
        <w:rPr>
          <w:rFonts w:cs="Arial"/>
          <w:b/>
          <w:bCs/>
          <w:sz w:val="28"/>
          <w:szCs w:val="28"/>
          <w:u w:val="single"/>
        </w:rPr>
        <w:lastRenderedPageBreak/>
        <w:t xml:space="preserve">Section </w:t>
      </w:r>
      <w:r w:rsidR="004836BB">
        <w:rPr>
          <w:rFonts w:cs="Arial"/>
          <w:b/>
          <w:bCs/>
          <w:sz w:val="28"/>
          <w:szCs w:val="28"/>
          <w:u w:val="single"/>
        </w:rPr>
        <w:t>6</w:t>
      </w:r>
      <w:r w:rsidR="0057103D" w:rsidRPr="008C42A1">
        <w:rPr>
          <w:rFonts w:cs="Arial"/>
          <w:b/>
          <w:bCs/>
          <w:sz w:val="28"/>
          <w:szCs w:val="28"/>
          <w:u w:val="single"/>
        </w:rPr>
        <w:t xml:space="preserve"> – </w:t>
      </w:r>
      <w:r w:rsidR="0057103D">
        <w:rPr>
          <w:rFonts w:cs="Arial"/>
          <w:b/>
          <w:bCs/>
          <w:sz w:val="28"/>
          <w:szCs w:val="28"/>
          <w:u w:val="single"/>
        </w:rPr>
        <w:t>Development of Preventive Maintenance (inspections and tests) Procedures</w:t>
      </w:r>
    </w:p>
    <w:p w:rsidR="0057103D" w:rsidRPr="0057103D" w:rsidRDefault="0057103D" w:rsidP="000A73F0">
      <w:pPr>
        <w:tabs>
          <w:tab w:val="center" w:pos="7308"/>
        </w:tabs>
        <w:jc w:val="center"/>
        <w:rPr>
          <w:b/>
          <w:bCs/>
          <w:sz w:val="22"/>
          <w:szCs w:val="22"/>
          <w:u w:val="single"/>
        </w:rPr>
      </w:pPr>
    </w:p>
    <w:p w:rsidR="000A73F0" w:rsidRPr="0057103D" w:rsidRDefault="000A73F0" w:rsidP="000A73F0">
      <w:pPr>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0A73F0" w:rsidRPr="00C71619" w:rsidTr="00C71619">
        <w:trPr>
          <w:trHeight w:val="432"/>
          <w:tblHeader/>
        </w:trPr>
        <w:tc>
          <w:tcPr>
            <w:tcW w:w="3060" w:type="dxa"/>
            <w:tcBorders>
              <w:top w:val="single" w:sz="18" w:space="0" w:color="auto"/>
              <w:bottom w:val="single" w:sz="18" w:space="0" w:color="auto"/>
            </w:tcBorders>
            <w:shd w:val="clear" w:color="auto" w:fill="auto"/>
            <w:vAlign w:val="center"/>
          </w:tcPr>
          <w:p w:rsidR="000A73F0" w:rsidRPr="00C71619" w:rsidRDefault="000A73F0" w:rsidP="00C71619">
            <w:pPr>
              <w:widowControl w:val="0"/>
              <w:autoSpaceDE w:val="0"/>
              <w:autoSpaceDN w:val="0"/>
              <w:adjustRightInd w:val="0"/>
              <w:jc w:val="center"/>
              <w:rPr>
                <w:b/>
                <w:bCs/>
                <w:i/>
                <w:sz w:val="22"/>
                <w:szCs w:val="22"/>
              </w:rPr>
            </w:pPr>
            <w:r w:rsidRPr="00C71619">
              <w:rPr>
                <w:b/>
                <w:bCs/>
                <w:color w:val="3366FF"/>
                <w:sz w:val="22"/>
                <w:szCs w:val="22"/>
              </w:rPr>
              <w:t>Developmen</w:t>
            </w:r>
            <w:r w:rsidR="0057103D" w:rsidRPr="00C71619">
              <w:rPr>
                <w:b/>
                <w:bCs/>
                <w:color w:val="3366FF"/>
                <w:sz w:val="22"/>
                <w:szCs w:val="22"/>
              </w:rPr>
              <w:t>t of Preventive Maintenance P</w:t>
            </w:r>
            <w:r w:rsidRPr="00C71619">
              <w:rPr>
                <w:b/>
                <w:bCs/>
                <w:color w:val="3366FF"/>
                <w:sz w:val="22"/>
                <w:szCs w:val="22"/>
              </w:rPr>
              <w:t>rocedures</w:t>
            </w:r>
          </w:p>
        </w:tc>
        <w:tc>
          <w:tcPr>
            <w:tcW w:w="9900" w:type="dxa"/>
            <w:tcBorders>
              <w:top w:val="single" w:sz="18" w:space="0" w:color="auto"/>
              <w:bottom w:val="single" w:sz="18" w:space="0" w:color="auto"/>
            </w:tcBorders>
            <w:shd w:val="clear" w:color="auto" w:fill="auto"/>
          </w:tcPr>
          <w:p w:rsidR="000A73F0" w:rsidRPr="00C71619" w:rsidRDefault="000A73F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F874C1" w:rsidRPr="00F874C1" w:rsidRDefault="00CE38B1"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71619">
              <w:rPr>
                <w:bCs/>
                <w:sz w:val="22"/>
                <w:szCs w:val="22"/>
              </w:rPr>
              <w:t>P</w:t>
            </w:r>
            <w:r w:rsidR="000A73F0" w:rsidRPr="00C71619">
              <w:rPr>
                <w:bCs/>
                <w:sz w:val="22"/>
                <w:szCs w:val="22"/>
              </w:rPr>
              <w:t xml:space="preserve">rocedures </w:t>
            </w:r>
            <w:r w:rsidRPr="00C71619">
              <w:rPr>
                <w:bCs/>
                <w:sz w:val="22"/>
                <w:szCs w:val="22"/>
              </w:rPr>
              <w:t xml:space="preserve">must be </w:t>
            </w:r>
            <w:r w:rsidR="000A73F0" w:rsidRPr="00C71619">
              <w:rPr>
                <w:bCs/>
                <w:sz w:val="22"/>
                <w:szCs w:val="22"/>
              </w:rPr>
              <w:t xml:space="preserve">developed for </w:t>
            </w:r>
            <w:r w:rsidRPr="00C71619">
              <w:rPr>
                <w:bCs/>
                <w:sz w:val="22"/>
                <w:szCs w:val="22"/>
              </w:rPr>
              <w:t xml:space="preserve">preventive </w:t>
            </w:r>
            <w:r w:rsidR="000A73F0" w:rsidRPr="00C71619">
              <w:rPr>
                <w:bCs/>
                <w:sz w:val="22"/>
                <w:szCs w:val="22"/>
              </w:rPr>
              <w:t>maintenance activities and confirmed to follow generally accep</w:t>
            </w:r>
            <w:r w:rsidRPr="00C71619">
              <w:rPr>
                <w:bCs/>
                <w:sz w:val="22"/>
                <w:szCs w:val="22"/>
              </w:rPr>
              <w:t xml:space="preserve">ted good engineering practices (e.g. if procedures are based </w:t>
            </w:r>
            <w:r w:rsidR="00F874C1">
              <w:rPr>
                <w:bCs/>
                <w:sz w:val="22"/>
                <w:szCs w:val="22"/>
              </w:rPr>
              <w:t>upon v</w:t>
            </w:r>
            <w:r w:rsidR="00F874C1">
              <w:rPr>
                <w:sz w:val="22"/>
                <w:szCs w:val="22"/>
              </w:rPr>
              <w:t>endor O&amp;M m</w:t>
            </w:r>
            <w:r w:rsidR="00F874C1" w:rsidRPr="00C71619">
              <w:rPr>
                <w:sz w:val="22"/>
                <w:szCs w:val="22"/>
              </w:rPr>
              <w:t>anuals</w:t>
            </w:r>
            <w:r w:rsidR="00F874C1">
              <w:rPr>
                <w:sz w:val="22"/>
                <w:szCs w:val="22"/>
              </w:rPr>
              <w:t>, codes and s</w:t>
            </w:r>
            <w:r w:rsidR="00F874C1" w:rsidRPr="00C71619">
              <w:rPr>
                <w:sz w:val="22"/>
                <w:szCs w:val="22"/>
              </w:rPr>
              <w:t>tandards</w:t>
            </w:r>
            <w:r w:rsidR="00F874C1">
              <w:rPr>
                <w:sz w:val="22"/>
                <w:szCs w:val="22"/>
              </w:rPr>
              <w:t>, or industry recommended p</w:t>
            </w:r>
            <w:r w:rsidR="00F874C1" w:rsidRPr="00C71619">
              <w:rPr>
                <w:sz w:val="22"/>
                <w:szCs w:val="22"/>
              </w:rPr>
              <w:t>ractice</w:t>
            </w:r>
            <w:r w:rsidR="00F874C1">
              <w:rPr>
                <w:sz w:val="22"/>
                <w:szCs w:val="22"/>
              </w:rPr>
              <w:t>).</w:t>
            </w:r>
          </w:p>
          <w:p w:rsidR="003215CE" w:rsidRPr="00C71619" w:rsidRDefault="003215CE"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B57190" w:rsidRPr="00C71619" w:rsidRDefault="003215CE"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71619">
              <w:rPr>
                <w:bCs/>
                <w:sz w:val="22"/>
                <w:szCs w:val="22"/>
              </w:rPr>
              <w:t xml:space="preserve">The procedures must also be written to direct personnel in how to perform the task in a safe manner. This would include isolating equipment for maintenance and placing it back in service. This procedure is often separate from the actual maintenance procedure and may be addressed in the safe work practices. </w:t>
            </w:r>
            <w:r w:rsidR="00F874C1">
              <w:rPr>
                <w:bCs/>
                <w:sz w:val="22"/>
                <w:szCs w:val="22"/>
              </w:rPr>
              <w:t xml:space="preserve">Other safe work practice may be applicable (e.g. hot work permit, lockout / tagout, and confine space entry). </w:t>
            </w:r>
          </w:p>
          <w:p w:rsidR="000A73F0" w:rsidRPr="00C71619" w:rsidRDefault="000A73F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2D7E36" w:rsidRPr="00BA4923" w:rsidRDefault="002D7E36" w:rsidP="002D7E36">
      <w:pPr>
        <w:rPr>
          <w:bCs/>
          <w:sz w:val="22"/>
          <w:szCs w:val="22"/>
        </w:rPr>
      </w:pPr>
    </w:p>
    <w:p w:rsidR="00626291" w:rsidRDefault="00626291" w:rsidP="00AC655D">
      <w:pPr>
        <w:jc w:val="center"/>
        <w:rPr>
          <w:b/>
          <w:bCs/>
          <w:sz w:val="24"/>
          <w:u w:val="single"/>
        </w:rPr>
      </w:pPr>
    </w:p>
    <w:p w:rsidR="00626291" w:rsidRDefault="00626291" w:rsidP="00AC655D">
      <w:pPr>
        <w:jc w:val="center"/>
        <w:rPr>
          <w:b/>
          <w:bCs/>
          <w:sz w:val="24"/>
          <w:u w:val="single"/>
        </w:rPr>
      </w:pPr>
    </w:p>
    <w:p w:rsidR="00513FB0" w:rsidRPr="00EE6E92" w:rsidRDefault="00513FB0" w:rsidP="00513FB0">
      <w:pPr>
        <w:jc w:val="center"/>
        <w:rPr>
          <w:b/>
          <w:bCs/>
          <w:sz w:val="24"/>
          <w:u w:val="single"/>
        </w:rPr>
      </w:pPr>
    </w:p>
    <w:p w:rsidR="00513FB0" w:rsidRPr="00EE6E92" w:rsidRDefault="00513FB0" w:rsidP="00513FB0">
      <w:pPr>
        <w:jc w:val="center"/>
        <w:rPr>
          <w:b/>
          <w:bCs/>
          <w:sz w:val="24"/>
          <w:u w:val="single"/>
        </w:rPr>
      </w:pPr>
    </w:p>
    <w:p w:rsidR="00513FB0" w:rsidRDefault="00BA716A" w:rsidP="00EC3F53">
      <w:pPr>
        <w:tabs>
          <w:tab w:val="center" w:pos="7308"/>
        </w:tabs>
        <w:jc w:val="center"/>
        <w:rPr>
          <w:b/>
          <w:bCs/>
          <w:sz w:val="24"/>
          <w:u w:val="single"/>
        </w:rPr>
      </w:pPr>
      <w:r>
        <w:rPr>
          <w:b/>
          <w:bCs/>
          <w:noProof/>
          <w:sz w:val="24"/>
        </w:rPr>
        <w:lastRenderedPageBreak/>
        <w:drawing>
          <wp:inline distT="0" distB="0" distL="0" distR="0">
            <wp:extent cx="4029075" cy="4972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4972050"/>
                    </a:xfrm>
                    <a:prstGeom prst="rect">
                      <a:avLst/>
                    </a:prstGeom>
                    <a:noFill/>
                    <a:ln>
                      <a:noFill/>
                    </a:ln>
                  </pic:spPr>
                </pic:pic>
              </a:graphicData>
            </a:graphic>
          </wp:inline>
        </w:drawing>
      </w:r>
    </w:p>
    <w:p w:rsidR="00513FB0" w:rsidRPr="00133ADE" w:rsidRDefault="00437C09" w:rsidP="00133ADE">
      <w:pPr>
        <w:tabs>
          <w:tab w:val="center" w:pos="7308"/>
        </w:tabs>
        <w:rPr>
          <w:b/>
          <w:bCs/>
          <w:sz w:val="24"/>
        </w:rPr>
      </w:pPr>
      <w:r>
        <w:rPr>
          <w:b/>
          <w:bCs/>
          <w:sz w:val="24"/>
        </w:rPr>
        <w:t>Fig 3</w:t>
      </w:r>
      <w:r w:rsidR="00133ADE">
        <w:rPr>
          <w:b/>
          <w:bCs/>
          <w:sz w:val="24"/>
        </w:rPr>
        <w:t>: Example Table Referencing Maintenance Procedures for Various Systems</w:t>
      </w:r>
    </w:p>
    <w:p w:rsidR="00893488" w:rsidRDefault="00893488" w:rsidP="00EC3F53">
      <w:pPr>
        <w:tabs>
          <w:tab w:val="center" w:pos="7308"/>
        </w:tabs>
        <w:jc w:val="center"/>
        <w:rPr>
          <w:b/>
          <w:bCs/>
          <w:sz w:val="24"/>
          <w:u w:val="single"/>
        </w:rPr>
      </w:pPr>
    </w:p>
    <w:p w:rsidR="00437C09" w:rsidRDefault="00437C09" w:rsidP="00EC3F53">
      <w:pPr>
        <w:tabs>
          <w:tab w:val="center" w:pos="7308"/>
        </w:tabs>
        <w:jc w:val="center"/>
        <w:rPr>
          <w:b/>
          <w:bCs/>
          <w:sz w:val="24"/>
          <w:u w:val="single"/>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90"/>
        <w:gridCol w:w="1980"/>
      </w:tblGrid>
      <w:tr w:rsidR="00C63737" w:rsidRPr="00966F2A" w:rsidTr="00966F2A">
        <w:trPr>
          <w:trHeight w:val="575"/>
        </w:trPr>
        <w:tc>
          <w:tcPr>
            <w:tcW w:w="2070" w:type="dxa"/>
            <w:shd w:val="pct15" w:color="auto" w:fill="auto"/>
            <w:vAlign w:val="center"/>
          </w:tcPr>
          <w:p w:rsidR="00C63737" w:rsidRPr="00966F2A" w:rsidRDefault="00C63737" w:rsidP="00966F2A">
            <w:pPr>
              <w:widowControl w:val="0"/>
              <w:tabs>
                <w:tab w:val="center" w:pos="7308"/>
              </w:tabs>
              <w:autoSpaceDE w:val="0"/>
              <w:autoSpaceDN w:val="0"/>
              <w:adjustRightInd w:val="0"/>
              <w:jc w:val="center"/>
              <w:rPr>
                <w:bCs/>
                <w:sz w:val="22"/>
              </w:rPr>
            </w:pPr>
            <w:r w:rsidRPr="00966F2A">
              <w:rPr>
                <w:bCs/>
                <w:sz w:val="22"/>
              </w:rPr>
              <w:t>Assembly</w:t>
            </w:r>
          </w:p>
        </w:tc>
        <w:tc>
          <w:tcPr>
            <w:tcW w:w="2790" w:type="dxa"/>
            <w:shd w:val="pct15" w:color="auto" w:fill="auto"/>
            <w:vAlign w:val="center"/>
          </w:tcPr>
          <w:p w:rsidR="00C63737" w:rsidRPr="00966F2A" w:rsidRDefault="00C63737" w:rsidP="00966F2A">
            <w:pPr>
              <w:widowControl w:val="0"/>
              <w:tabs>
                <w:tab w:val="center" w:pos="7308"/>
              </w:tabs>
              <w:autoSpaceDE w:val="0"/>
              <w:autoSpaceDN w:val="0"/>
              <w:adjustRightInd w:val="0"/>
              <w:jc w:val="center"/>
              <w:rPr>
                <w:bCs/>
                <w:sz w:val="22"/>
              </w:rPr>
            </w:pPr>
            <w:r w:rsidRPr="00966F2A">
              <w:rPr>
                <w:bCs/>
                <w:sz w:val="22"/>
              </w:rPr>
              <w:t>Inspection, Maintenance, and, Checkout</w:t>
            </w:r>
          </w:p>
        </w:tc>
        <w:tc>
          <w:tcPr>
            <w:tcW w:w="1980" w:type="dxa"/>
            <w:shd w:val="pct15" w:color="auto" w:fill="auto"/>
            <w:vAlign w:val="center"/>
          </w:tcPr>
          <w:p w:rsidR="00C63737" w:rsidRPr="00966F2A" w:rsidRDefault="00C63737" w:rsidP="00966F2A">
            <w:pPr>
              <w:widowControl w:val="0"/>
              <w:tabs>
                <w:tab w:val="center" w:pos="7308"/>
              </w:tabs>
              <w:autoSpaceDE w:val="0"/>
              <w:autoSpaceDN w:val="0"/>
              <w:adjustRightInd w:val="0"/>
              <w:jc w:val="center"/>
              <w:rPr>
                <w:bCs/>
                <w:sz w:val="24"/>
              </w:rPr>
            </w:pPr>
            <w:r w:rsidRPr="00966F2A">
              <w:rPr>
                <w:bCs/>
                <w:sz w:val="22"/>
              </w:rPr>
              <w:t>Reference</w:t>
            </w:r>
          </w:p>
        </w:tc>
      </w:tr>
      <w:tr w:rsidR="001D42FD" w:rsidRPr="00966F2A" w:rsidTr="00966F2A">
        <w:tc>
          <w:tcPr>
            <w:tcW w:w="6840" w:type="dxa"/>
            <w:gridSpan w:val="3"/>
            <w:shd w:val="clear" w:color="auto" w:fill="auto"/>
          </w:tcPr>
          <w:p w:rsidR="001D42FD" w:rsidRPr="00966F2A" w:rsidRDefault="001D42FD" w:rsidP="00966F2A">
            <w:pPr>
              <w:widowControl w:val="0"/>
              <w:tabs>
                <w:tab w:val="center" w:pos="7308"/>
              </w:tabs>
              <w:autoSpaceDE w:val="0"/>
              <w:autoSpaceDN w:val="0"/>
              <w:adjustRightInd w:val="0"/>
              <w:jc w:val="center"/>
              <w:rPr>
                <w:bCs/>
                <w:i/>
                <w:sz w:val="22"/>
              </w:rPr>
            </w:pPr>
            <w:r w:rsidRPr="00966F2A">
              <w:rPr>
                <w:bCs/>
                <w:i/>
                <w:sz w:val="22"/>
              </w:rPr>
              <w:t>Daily Inspections</w:t>
            </w: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50"/>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1D42FD" w:rsidRPr="00966F2A" w:rsidTr="00966F2A">
        <w:tc>
          <w:tcPr>
            <w:tcW w:w="6840" w:type="dxa"/>
            <w:gridSpan w:val="3"/>
            <w:shd w:val="clear" w:color="auto" w:fill="auto"/>
          </w:tcPr>
          <w:p w:rsidR="001D42FD" w:rsidRPr="00966F2A" w:rsidRDefault="001D42FD" w:rsidP="00966F2A">
            <w:pPr>
              <w:widowControl w:val="0"/>
              <w:tabs>
                <w:tab w:val="center" w:pos="7308"/>
              </w:tabs>
              <w:autoSpaceDE w:val="0"/>
              <w:autoSpaceDN w:val="0"/>
              <w:adjustRightInd w:val="0"/>
              <w:jc w:val="center"/>
              <w:rPr>
                <w:bCs/>
                <w:i/>
                <w:sz w:val="22"/>
              </w:rPr>
            </w:pPr>
            <w:r w:rsidRPr="00966F2A">
              <w:rPr>
                <w:bCs/>
                <w:i/>
                <w:sz w:val="22"/>
              </w:rPr>
              <w:t>Weekly Inspections</w:t>
            </w:r>
          </w:p>
        </w:tc>
      </w:tr>
      <w:tr w:rsidR="00C63737" w:rsidRPr="00966F2A" w:rsidTr="00966F2A">
        <w:trPr>
          <w:trHeight w:val="368"/>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32"/>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68"/>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422"/>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68"/>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422"/>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68"/>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32"/>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r w:rsidR="00C63737" w:rsidRPr="00966F2A" w:rsidTr="00966F2A">
        <w:trPr>
          <w:trHeight w:val="368"/>
        </w:trPr>
        <w:tc>
          <w:tcPr>
            <w:tcW w:w="207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279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c>
          <w:tcPr>
            <w:tcW w:w="1980" w:type="dxa"/>
            <w:shd w:val="clear" w:color="auto" w:fill="auto"/>
          </w:tcPr>
          <w:p w:rsidR="00C63737" w:rsidRPr="00966F2A" w:rsidRDefault="00C63737" w:rsidP="00966F2A">
            <w:pPr>
              <w:widowControl w:val="0"/>
              <w:tabs>
                <w:tab w:val="center" w:pos="7308"/>
              </w:tabs>
              <w:autoSpaceDE w:val="0"/>
              <w:autoSpaceDN w:val="0"/>
              <w:adjustRightInd w:val="0"/>
              <w:jc w:val="center"/>
              <w:rPr>
                <w:bCs/>
                <w:sz w:val="22"/>
              </w:rPr>
            </w:pPr>
          </w:p>
        </w:tc>
      </w:tr>
    </w:tbl>
    <w:p w:rsidR="00C63737" w:rsidRDefault="00C63737" w:rsidP="00893488">
      <w:pPr>
        <w:tabs>
          <w:tab w:val="center" w:pos="7308"/>
        </w:tabs>
        <w:jc w:val="center"/>
        <w:rPr>
          <w:b/>
          <w:bCs/>
          <w:sz w:val="24"/>
          <w:u w:val="single"/>
        </w:rPr>
      </w:pPr>
    </w:p>
    <w:p w:rsidR="001D42FD" w:rsidRPr="00133ADE" w:rsidRDefault="001D42FD" w:rsidP="001D42FD">
      <w:pPr>
        <w:tabs>
          <w:tab w:val="center" w:pos="7308"/>
        </w:tabs>
        <w:rPr>
          <w:b/>
          <w:bCs/>
          <w:sz w:val="24"/>
        </w:rPr>
      </w:pPr>
      <w:r>
        <w:rPr>
          <w:b/>
          <w:bCs/>
          <w:sz w:val="24"/>
        </w:rPr>
        <w:t>Fig 4: Blank Table Referencing Maintenance Procedures for Various Systems</w:t>
      </w:r>
    </w:p>
    <w:p w:rsidR="00513FB0" w:rsidRDefault="00893488" w:rsidP="00893488">
      <w:pPr>
        <w:tabs>
          <w:tab w:val="center" w:pos="7308"/>
        </w:tabs>
        <w:jc w:val="center"/>
        <w:rPr>
          <w:b/>
          <w:bCs/>
          <w:sz w:val="24"/>
          <w:u w:val="single"/>
        </w:rPr>
      </w:pPr>
      <w:r>
        <w:rPr>
          <w:b/>
          <w:bCs/>
          <w:sz w:val="24"/>
          <w:u w:val="single"/>
        </w:rPr>
        <w:br w:type="page"/>
      </w:r>
    </w:p>
    <w:p w:rsidR="0057103D" w:rsidRDefault="00934412" w:rsidP="00934412">
      <w:pPr>
        <w:tabs>
          <w:tab w:val="center" w:pos="7308"/>
        </w:tabs>
        <w:rPr>
          <w:rFonts w:cs="Arial"/>
          <w:b/>
          <w:bCs/>
          <w:sz w:val="28"/>
          <w:szCs w:val="28"/>
          <w:u w:val="single"/>
        </w:rPr>
      </w:pPr>
      <w:r>
        <w:rPr>
          <w:rFonts w:cs="Arial"/>
          <w:b/>
          <w:bCs/>
          <w:sz w:val="28"/>
          <w:szCs w:val="28"/>
          <w:u w:val="single"/>
        </w:rPr>
        <w:lastRenderedPageBreak/>
        <w:t>Section 7</w:t>
      </w:r>
      <w:r w:rsidRPr="008C42A1">
        <w:rPr>
          <w:rFonts w:cs="Arial"/>
          <w:b/>
          <w:bCs/>
          <w:sz w:val="28"/>
          <w:szCs w:val="28"/>
          <w:u w:val="single"/>
        </w:rPr>
        <w:t xml:space="preserve"> – </w:t>
      </w:r>
      <w:r>
        <w:rPr>
          <w:rFonts w:cs="Arial"/>
          <w:b/>
          <w:bCs/>
          <w:sz w:val="28"/>
          <w:szCs w:val="28"/>
          <w:u w:val="single"/>
        </w:rPr>
        <w:t>Criteria for Acceptable Preventive Maintenance (inspections and tests) Results</w:t>
      </w:r>
    </w:p>
    <w:p w:rsidR="000A3934" w:rsidRPr="00934412" w:rsidRDefault="000A3934" w:rsidP="000A3934">
      <w:pPr>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0A3934" w:rsidRPr="00C71619" w:rsidTr="00934412">
        <w:trPr>
          <w:trHeight w:val="432"/>
          <w:tblHeader/>
        </w:trPr>
        <w:tc>
          <w:tcPr>
            <w:tcW w:w="3060" w:type="dxa"/>
            <w:tcBorders>
              <w:top w:val="single" w:sz="18" w:space="0" w:color="auto"/>
              <w:bottom w:val="single" w:sz="18" w:space="0" w:color="auto"/>
            </w:tcBorders>
            <w:shd w:val="clear" w:color="auto" w:fill="auto"/>
            <w:vAlign w:val="center"/>
          </w:tcPr>
          <w:p w:rsidR="000A3934" w:rsidRPr="00CB06A0" w:rsidRDefault="00934412" w:rsidP="00934412">
            <w:pPr>
              <w:widowControl w:val="0"/>
              <w:autoSpaceDE w:val="0"/>
              <w:autoSpaceDN w:val="0"/>
              <w:adjustRightInd w:val="0"/>
              <w:jc w:val="center"/>
              <w:rPr>
                <w:b/>
                <w:bCs/>
                <w:i/>
                <w:sz w:val="22"/>
                <w:szCs w:val="22"/>
              </w:rPr>
            </w:pPr>
            <w:r w:rsidRPr="00CB06A0">
              <w:rPr>
                <w:b/>
                <w:bCs/>
                <w:color w:val="3366FF"/>
                <w:sz w:val="22"/>
                <w:szCs w:val="22"/>
              </w:rPr>
              <w:t>Criteria for A</w:t>
            </w:r>
            <w:r w:rsidR="000A3934" w:rsidRPr="00CB06A0">
              <w:rPr>
                <w:b/>
                <w:bCs/>
                <w:color w:val="3366FF"/>
                <w:sz w:val="22"/>
                <w:szCs w:val="22"/>
              </w:rPr>
              <w:t xml:space="preserve">cceptable </w:t>
            </w:r>
            <w:r w:rsidRPr="00CB06A0">
              <w:rPr>
                <w:b/>
                <w:bCs/>
                <w:color w:val="3366FF"/>
                <w:sz w:val="22"/>
                <w:szCs w:val="22"/>
              </w:rPr>
              <w:t>Preventive Maintenance R</w:t>
            </w:r>
            <w:r w:rsidR="000A3934" w:rsidRPr="00CB06A0">
              <w:rPr>
                <w:b/>
                <w:bCs/>
                <w:color w:val="3366FF"/>
                <w:sz w:val="22"/>
                <w:szCs w:val="22"/>
              </w:rPr>
              <w:t>esults</w:t>
            </w:r>
          </w:p>
        </w:tc>
        <w:tc>
          <w:tcPr>
            <w:tcW w:w="9900" w:type="dxa"/>
            <w:tcBorders>
              <w:top w:val="single" w:sz="18" w:space="0" w:color="auto"/>
              <w:bottom w:val="single" w:sz="18" w:space="0" w:color="auto"/>
            </w:tcBorders>
            <w:shd w:val="clear" w:color="auto" w:fill="auto"/>
          </w:tcPr>
          <w:p w:rsidR="000A3934" w:rsidRPr="00CB06A0" w:rsidRDefault="000A3934"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CB06A0" w:rsidRPr="00CB06A0" w:rsidRDefault="008325D4" w:rsidP="00CB06A0">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sidRPr="00CB06A0">
              <w:rPr>
                <w:bCs/>
                <w:sz w:val="22"/>
                <w:szCs w:val="22"/>
              </w:rPr>
              <w:t>In addition to establishing what types and frequencies of preventive maintenance activiti</w:t>
            </w:r>
            <w:r w:rsidR="00586339" w:rsidRPr="00CB06A0">
              <w:rPr>
                <w:bCs/>
                <w:sz w:val="22"/>
                <w:szCs w:val="22"/>
              </w:rPr>
              <w:t>es are required</w:t>
            </w:r>
            <w:r w:rsidRPr="00CB06A0">
              <w:rPr>
                <w:bCs/>
                <w:sz w:val="22"/>
                <w:szCs w:val="22"/>
              </w:rPr>
              <w:t xml:space="preserve"> for the </w:t>
            </w:r>
            <w:r w:rsidR="00586339" w:rsidRPr="00CB06A0">
              <w:rPr>
                <w:bCs/>
                <w:sz w:val="22"/>
                <w:szCs w:val="22"/>
              </w:rPr>
              <w:t xml:space="preserve">list of </w:t>
            </w:r>
            <w:r w:rsidRPr="00CB06A0">
              <w:rPr>
                <w:bCs/>
                <w:sz w:val="22"/>
                <w:szCs w:val="22"/>
              </w:rPr>
              <w:t>equipment, pip</w:t>
            </w:r>
            <w:r w:rsidR="00586339" w:rsidRPr="00CB06A0">
              <w:rPr>
                <w:bCs/>
                <w:sz w:val="22"/>
                <w:szCs w:val="22"/>
              </w:rPr>
              <w:t>ing, and instrumentation;</w:t>
            </w:r>
            <w:r w:rsidRPr="00CB06A0">
              <w:rPr>
                <w:bCs/>
                <w:sz w:val="22"/>
                <w:szCs w:val="22"/>
              </w:rPr>
              <w:t xml:space="preserve"> the facility must establish</w:t>
            </w:r>
            <w:r w:rsidR="00586339" w:rsidRPr="00CB06A0">
              <w:rPr>
                <w:bCs/>
                <w:sz w:val="22"/>
                <w:szCs w:val="22"/>
              </w:rPr>
              <w:t xml:space="preserve"> criteria for what constitutes acceptable inspection and test results (e.g. minimum wall thickness for vessels or piping, test pressures for flexible connectors, bench test of instrumentation, etc.).</w:t>
            </w:r>
            <w:r w:rsidR="00CB06A0" w:rsidRPr="00CB06A0">
              <w:rPr>
                <w:sz w:val="22"/>
                <w:szCs w:val="22"/>
              </w:rPr>
              <w:t xml:space="preserve"> </w:t>
            </w:r>
          </w:p>
          <w:p w:rsidR="00CB06A0" w:rsidRPr="00CB06A0" w:rsidRDefault="00CB06A0" w:rsidP="00CB06A0">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CB06A0" w:rsidRPr="00CB06A0" w:rsidRDefault="002403BA" w:rsidP="00CB06A0">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r>
              <w:rPr>
                <w:sz w:val="22"/>
                <w:szCs w:val="22"/>
              </w:rPr>
              <w:t>In order to</w:t>
            </w:r>
            <w:r w:rsidR="00CB06A0">
              <w:rPr>
                <w:sz w:val="22"/>
                <w:szCs w:val="22"/>
              </w:rPr>
              <w:t xml:space="preserve"> determine acceptable results, process safety information must be available, for </w:t>
            </w:r>
            <w:r w:rsidR="00CB06A0" w:rsidRPr="00CB06A0">
              <w:rPr>
                <w:sz w:val="22"/>
                <w:szCs w:val="22"/>
              </w:rPr>
              <w:t>example:</w:t>
            </w:r>
          </w:p>
          <w:p w:rsidR="00CB06A0" w:rsidRPr="00CB06A0" w:rsidRDefault="00CB06A0" w:rsidP="00CB06A0">
            <w:pPr>
              <w:widowControl w:val="0"/>
              <w:tabs>
                <w:tab w:val="left" w:pos="-1200"/>
                <w:tab w:val="left" w:pos="-720"/>
                <w:tab w:val="left" w:pos="0"/>
                <w:tab w:val="left" w:pos="759"/>
                <w:tab w:val="left" w:pos="1440"/>
                <w:tab w:val="left" w:pos="10857"/>
              </w:tabs>
              <w:autoSpaceDE w:val="0"/>
              <w:autoSpaceDN w:val="0"/>
              <w:adjustRightInd w:val="0"/>
              <w:spacing w:after="58"/>
              <w:ind w:right="267"/>
              <w:rPr>
                <w:sz w:val="22"/>
                <w:szCs w:val="22"/>
              </w:rPr>
            </w:pPr>
          </w:p>
          <w:p w:rsidR="00CB06A0" w:rsidRPr="00CB06A0" w:rsidRDefault="00CB06A0" w:rsidP="00CB06A0">
            <w:pPr>
              <w:widowControl w:val="0"/>
              <w:numPr>
                <w:ilvl w:val="0"/>
                <w:numId w:val="17"/>
              </w:numPr>
              <w:tabs>
                <w:tab w:val="left" w:pos="-1200"/>
                <w:tab w:val="left" w:pos="-720"/>
                <w:tab w:val="left" w:pos="0"/>
                <w:tab w:val="left" w:pos="759"/>
                <w:tab w:val="left" w:pos="1440"/>
                <w:tab w:val="left" w:pos="10857"/>
              </w:tabs>
              <w:autoSpaceDE w:val="0"/>
              <w:autoSpaceDN w:val="0"/>
              <w:adjustRightInd w:val="0"/>
              <w:spacing w:after="58"/>
              <w:ind w:right="267"/>
              <w:rPr>
                <w:i/>
                <w:sz w:val="22"/>
                <w:szCs w:val="22"/>
              </w:rPr>
            </w:pPr>
            <w:r>
              <w:rPr>
                <w:i/>
                <w:sz w:val="22"/>
                <w:szCs w:val="22"/>
              </w:rPr>
              <w:t>Pressure vessel / piping s</w:t>
            </w:r>
            <w:r w:rsidRPr="00CB06A0">
              <w:rPr>
                <w:i/>
                <w:sz w:val="22"/>
                <w:szCs w:val="22"/>
              </w:rPr>
              <w:t>pecifications for wall thicknesses and corrosion allowance for non-destructive examination criteria.</w:t>
            </w:r>
          </w:p>
          <w:p w:rsidR="00CB06A0" w:rsidRPr="00CB06A0" w:rsidRDefault="00CB06A0" w:rsidP="00CB06A0">
            <w:pPr>
              <w:widowControl w:val="0"/>
              <w:numPr>
                <w:ilvl w:val="0"/>
                <w:numId w:val="17"/>
              </w:numPr>
              <w:tabs>
                <w:tab w:val="left" w:pos="-1200"/>
                <w:tab w:val="left" w:pos="-720"/>
                <w:tab w:val="left" w:pos="0"/>
                <w:tab w:val="left" w:pos="759"/>
                <w:tab w:val="left" w:pos="1440"/>
                <w:tab w:val="left" w:pos="10857"/>
              </w:tabs>
              <w:autoSpaceDE w:val="0"/>
              <w:autoSpaceDN w:val="0"/>
              <w:adjustRightInd w:val="0"/>
              <w:spacing w:after="58"/>
              <w:ind w:right="267"/>
              <w:rPr>
                <w:i/>
                <w:sz w:val="22"/>
                <w:szCs w:val="22"/>
              </w:rPr>
            </w:pPr>
            <w:r>
              <w:rPr>
                <w:i/>
                <w:sz w:val="22"/>
                <w:szCs w:val="22"/>
              </w:rPr>
              <w:t>Relief v</w:t>
            </w:r>
            <w:r w:rsidRPr="00CB06A0">
              <w:rPr>
                <w:i/>
                <w:sz w:val="22"/>
                <w:szCs w:val="22"/>
              </w:rPr>
              <w:t>alve set pressures and capacities for recertification</w:t>
            </w:r>
          </w:p>
          <w:p w:rsidR="00CB06A0" w:rsidRPr="00CB06A0" w:rsidRDefault="00CB06A0" w:rsidP="00CB06A0">
            <w:pPr>
              <w:widowControl w:val="0"/>
              <w:numPr>
                <w:ilvl w:val="0"/>
                <w:numId w:val="17"/>
              </w:numPr>
              <w:tabs>
                <w:tab w:val="left" w:pos="-1200"/>
                <w:tab w:val="left" w:pos="-720"/>
                <w:tab w:val="left" w:pos="0"/>
                <w:tab w:val="left" w:pos="759"/>
                <w:tab w:val="left" w:pos="1440"/>
                <w:tab w:val="left" w:pos="10857"/>
              </w:tabs>
              <w:autoSpaceDE w:val="0"/>
              <w:autoSpaceDN w:val="0"/>
              <w:adjustRightInd w:val="0"/>
              <w:spacing w:after="58"/>
              <w:ind w:right="267"/>
              <w:rPr>
                <w:i/>
                <w:sz w:val="22"/>
                <w:szCs w:val="22"/>
              </w:rPr>
            </w:pPr>
            <w:r>
              <w:rPr>
                <w:i/>
                <w:sz w:val="22"/>
                <w:szCs w:val="22"/>
              </w:rPr>
              <w:t>Emergency s</w:t>
            </w:r>
            <w:r w:rsidRPr="00CB06A0">
              <w:rPr>
                <w:i/>
                <w:sz w:val="22"/>
                <w:szCs w:val="22"/>
              </w:rPr>
              <w:t xml:space="preserve">hutdown system schematics to ensure all appropriate components are included in the preventive maintenance program and to allow personnel to troubleshoot and maintain circuits. </w:t>
            </w:r>
          </w:p>
          <w:p w:rsidR="00586339" w:rsidRPr="00CB06A0" w:rsidRDefault="0058633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CB06A0" w:rsidRPr="00CB06A0" w:rsidRDefault="00586339"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CB06A0">
              <w:rPr>
                <w:bCs/>
                <w:sz w:val="22"/>
                <w:szCs w:val="22"/>
              </w:rPr>
              <w:t xml:space="preserve">Additionally, the program must provide direction for the personnel performing maintenance when the results of an inspection or test are outside the criteria. </w:t>
            </w:r>
          </w:p>
          <w:p w:rsidR="00CB06A0" w:rsidRPr="00CB06A0" w:rsidRDefault="00CB06A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0A3934" w:rsidRDefault="00586339" w:rsidP="00CB06A0">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Cs/>
                <w:sz w:val="22"/>
                <w:szCs w:val="22"/>
              </w:rPr>
            </w:pPr>
            <w:r w:rsidRPr="00CB06A0">
              <w:rPr>
                <w:b/>
                <w:bCs/>
                <w:i/>
                <w:sz w:val="22"/>
                <w:szCs w:val="22"/>
              </w:rPr>
              <w:t>Deficiencies that are outside the acceptable limits which are defined in the process safety information need to be corrected before the equipment, piping, or instrumentation is put back into service.</w:t>
            </w:r>
            <w:r w:rsidRPr="00CB06A0">
              <w:rPr>
                <w:bCs/>
                <w:sz w:val="22"/>
                <w:szCs w:val="22"/>
              </w:rPr>
              <w:t xml:space="preserve"> </w:t>
            </w:r>
            <w:r w:rsidR="008325D4" w:rsidRPr="00CB06A0">
              <w:rPr>
                <w:bCs/>
                <w:sz w:val="22"/>
                <w:szCs w:val="22"/>
              </w:rPr>
              <w:t xml:space="preserve"> </w:t>
            </w:r>
          </w:p>
          <w:p w:rsidR="002403BA" w:rsidRDefault="002403BA" w:rsidP="00CB06A0">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Cs/>
                <w:sz w:val="22"/>
                <w:szCs w:val="22"/>
              </w:rPr>
            </w:pPr>
          </w:p>
          <w:p w:rsidR="000A3934" w:rsidRPr="00CB06A0" w:rsidRDefault="000A3934" w:rsidP="00C567D2">
            <w:pPr>
              <w:widowControl w:val="0"/>
              <w:tabs>
                <w:tab w:val="left" w:pos="-1200"/>
                <w:tab w:val="left" w:pos="-720"/>
                <w:tab w:val="left" w:pos="0"/>
                <w:tab w:val="left" w:pos="759"/>
                <w:tab w:val="left" w:pos="1440"/>
                <w:tab w:val="left" w:pos="10857"/>
              </w:tabs>
              <w:autoSpaceDE w:val="0"/>
              <w:autoSpaceDN w:val="0"/>
              <w:adjustRightInd w:val="0"/>
              <w:spacing w:after="58"/>
              <w:ind w:left="720" w:right="267"/>
              <w:rPr>
                <w:b/>
                <w:bCs/>
                <w:sz w:val="22"/>
                <w:szCs w:val="22"/>
              </w:rPr>
            </w:pPr>
          </w:p>
        </w:tc>
      </w:tr>
    </w:tbl>
    <w:p w:rsidR="00893488" w:rsidRDefault="00893488" w:rsidP="00EC3F53">
      <w:pPr>
        <w:tabs>
          <w:tab w:val="center" w:pos="7308"/>
        </w:tabs>
        <w:jc w:val="center"/>
        <w:rPr>
          <w:b/>
          <w:bCs/>
          <w:sz w:val="24"/>
          <w:u w:val="single"/>
        </w:rPr>
      </w:pPr>
    </w:p>
    <w:p w:rsidR="00513FB0" w:rsidRDefault="00893488" w:rsidP="00EC3F53">
      <w:pPr>
        <w:tabs>
          <w:tab w:val="center" w:pos="7308"/>
        </w:tabs>
        <w:jc w:val="center"/>
        <w:rPr>
          <w:b/>
          <w:bCs/>
          <w:sz w:val="24"/>
          <w:u w:val="single"/>
        </w:rPr>
      </w:pPr>
      <w:r>
        <w:rPr>
          <w:b/>
          <w:bCs/>
          <w:sz w:val="24"/>
          <w:u w:val="single"/>
        </w:rPr>
        <w:br w:type="page"/>
      </w:r>
    </w:p>
    <w:p w:rsidR="00513FB0" w:rsidRDefault="00513FB0" w:rsidP="00EC3F53">
      <w:pPr>
        <w:tabs>
          <w:tab w:val="center" w:pos="7308"/>
        </w:tabs>
        <w:jc w:val="center"/>
        <w:rPr>
          <w:b/>
          <w:bCs/>
          <w:sz w:val="24"/>
          <w:u w:val="single"/>
        </w:rPr>
      </w:pPr>
    </w:p>
    <w:p w:rsidR="00953504" w:rsidRDefault="009C5D9E" w:rsidP="009C5D9E">
      <w:pPr>
        <w:tabs>
          <w:tab w:val="center" w:pos="7308"/>
        </w:tabs>
        <w:rPr>
          <w:b/>
          <w:bCs/>
          <w:sz w:val="24"/>
          <w:u w:val="single"/>
        </w:rPr>
      </w:pPr>
      <w:r>
        <w:rPr>
          <w:rFonts w:cs="Arial"/>
          <w:b/>
          <w:bCs/>
          <w:sz w:val="28"/>
          <w:szCs w:val="28"/>
          <w:u w:val="single"/>
        </w:rPr>
        <w:t>Section 8</w:t>
      </w:r>
      <w:r w:rsidRPr="008C42A1">
        <w:rPr>
          <w:rFonts w:cs="Arial"/>
          <w:b/>
          <w:bCs/>
          <w:sz w:val="28"/>
          <w:szCs w:val="28"/>
          <w:u w:val="single"/>
        </w:rPr>
        <w:t xml:space="preserve"> – </w:t>
      </w:r>
      <w:r>
        <w:rPr>
          <w:rFonts w:cs="Arial"/>
          <w:b/>
          <w:bCs/>
          <w:sz w:val="28"/>
          <w:szCs w:val="28"/>
          <w:u w:val="single"/>
        </w:rPr>
        <w:t>Documentation of Preventive Maintenance (inspections and tests) Activities</w:t>
      </w:r>
    </w:p>
    <w:p w:rsidR="00953504" w:rsidRPr="009C5D9E" w:rsidRDefault="00953504" w:rsidP="00EC3F53">
      <w:pPr>
        <w:tabs>
          <w:tab w:val="center" w:pos="7308"/>
        </w:tabs>
        <w:jc w:val="center"/>
        <w:rPr>
          <w:b/>
          <w:bCs/>
          <w:sz w:val="22"/>
          <w:szCs w:val="22"/>
          <w:u w:val="single"/>
        </w:rPr>
      </w:pPr>
    </w:p>
    <w:p w:rsidR="00953504" w:rsidRPr="009C5D9E" w:rsidRDefault="00953504" w:rsidP="00EC3F53">
      <w:pPr>
        <w:tabs>
          <w:tab w:val="center" w:pos="7308"/>
        </w:tabs>
        <w:jc w:val="center"/>
        <w:rPr>
          <w:b/>
          <w:bCs/>
          <w:sz w:val="22"/>
          <w:szCs w:val="22"/>
          <w:u w:val="single"/>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94123A" w:rsidRPr="00C71619" w:rsidTr="009C5D9E">
        <w:trPr>
          <w:trHeight w:val="432"/>
          <w:tblHeader/>
        </w:trPr>
        <w:tc>
          <w:tcPr>
            <w:tcW w:w="3060" w:type="dxa"/>
            <w:tcBorders>
              <w:top w:val="single" w:sz="18" w:space="0" w:color="auto"/>
              <w:bottom w:val="single" w:sz="18" w:space="0" w:color="auto"/>
            </w:tcBorders>
            <w:shd w:val="clear" w:color="auto" w:fill="auto"/>
            <w:vAlign w:val="center"/>
          </w:tcPr>
          <w:p w:rsidR="0094123A" w:rsidRPr="009C5D9E" w:rsidRDefault="008A5B51" w:rsidP="00C71619">
            <w:pPr>
              <w:widowControl w:val="0"/>
              <w:autoSpaceDE w:val="0"/>
              <w:autoSpaceDN w:val="0"/>
              <w:adjustRightInd w:val="0"/>
              <w:jc w:val="center"/>
              <w:rPr>
                <w:b/>
                <w:bCs/>
                <w:i/>
                <w:sz w:val="22"/>
                <w:szCs w:val="22"/>
              </w:rPr>
            </w:pPr>
            <w:r>
              <w:rPr>
                <w:b/>
                <w:bCs/>
                <w:color w:val="3366FF"/>
                <w:sz w:val="22"/>
                <w:szCs w:val="22"/>
              </w:rPr>
              <w:t>Frequency of Preventive M</w:t>
            </w:r>
            <w:r w:rsidR="0094123A" w:rsidRPr="009C5D9E">
              <w:rPr>
                <w:b/>
                <w:bCs/>
                <w:color w:val="3366FF"/>
                <w:sz w:val="22"/>
                <w:szCs w:val="22"/>
              </w:rPr>
              <w:t>aintenance</w:t>
            </w:r>
          </w:p>
        </w:tc>
        <w:tc>
          <w:tcPr>
            <w:tcW w:w="9900" w:type="dxa"/>
            <w:tcBorders>
              <w:top w:val="single" w:sz="18" w:space="0" w:color="auto"/>
              <w:bottom w:val="single" w:sz="18" w:space="0" w:color="auto"/>
            </w:tcBorders>
            <w:shd w:val="clear" w:color="auto" w:fill="auto"/>
          </w:tcPr>
          <w:p w:rsidR="0094123A" w:rsidRPr="009C5D9E" w:rsidRDefault="0094123A"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94123A" w:rsidRPr="009C5D9E" w:rsidRDefault="003C14C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 xml:space="preserve">Document each inspection and test that has been performed on the equipment, </w:t>
            </w:r>
            <w:r w:rsidR="00601044" w:rsidRPr="009C5D9E">
              <w:rPr>
                <w:bCs/>
                <w:sz w:val="22"/>
                <w:szCs w:val="22"/>
              </w:rPr>
              <w:t xml:space="preserve">piping, or instrumentation, </w:t>
            </w:r>
            <w:r w:rsidRPr="009C5D9E">
              <w:rPr>
                <w:bCs/>
                <w:sz w:val="22"/>
                <w:szCs w:val="22"/>
              </w:rPr>
              <w:t xml:space="preserve">including: </w:t>
            </w:r>
          </w:p>
          <w:p w:rsidR="003C14C0" w:rsidRPr="009C5D9E" w:rsidRDefault="003C14C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3C14C0" w:rsidRPr="009C5D9E" w:rsidRDefault="003C14C0" w:rsidP="00C71619">
            <w:pPr>
              <w:widowControl w:val="0"/>
              <w:numPr>
                <w:ilvl w:val="0"/>
                <w:numId w:val="16"/>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The date of the inspection or test</w:t>
            </w:r>
          </w:p>
          <w:p w:rsidR="003C14C0" w:rsidRPr="009C5D9E" w:rsidRDefault="003C14C0" w:rsidP="00C71619">
            <w:pPr>
              <w:widowControl w:val="0"/>
              <w:numPr>
                <w:ilvl w:val="0"/>
                <w:numId w:val="16"/>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The name of the person who performed the inspection or test</w:t>
            </w:r>
          </w:p>
          <w:p w:rsidR="003C14C0" w:rsidRPr="009C5D9E" w:rsidRDefault="003C14C0" w:rsidP="00C71619">
            <w:pPr>
              <w:widowControl w:val="0"/>
              <w:numPr>
                <w:ilvl w:val="0"/>
                <w:numId w:val="16"/>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The serial number or other identifier of the equipment</w:t>
            </w:r>
          </w:p>
          <w:p w:rsidR="003C14C0" w:rsidRPr="009C5D9E" w:rsidRDefault="003C14C0" w:rsidP="00C71619">
            <w:pPr>
              <w:widowControl w:val="0"/>
              <w:numPr>
                <w:ilvl w:val="0"/>
                <w:numId w:val="16"/>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A description of the inspection or test performed</w:t>
            </w:r>
          </w:p>
          <w:p w:rsidR="003C14C0" w:rsidRPr="009C5D9E" w:rsidRDefault="003C14C0" w:rsidP="00C71619">
            <w:pPr>
              <w:widowControl w:val="0"/>
              <w:numPr>
                <w:ilvl w:val="0"/>
                <w:numId w:val="16"/>
              </w:numPr>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9C5D9E">
              <w:rPr>
                <w:bCs/>
                <w:sz w:val="22"/>
                <w:szCs w:val="22"/>
              </w:rPr>
              <w:t>The results of the inspection or test</w:t>
            </w:r>
          </w:p>
          <w:p w:rsidR="0094123A" w:rsidRPr="009C5D9E" w:rsidRDefault="0094123A"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601044" w:rsidRPr="009C5D9E" w:rsidRDefault="00601044"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i/>
                <w:sz w:val="22"/>
                <w:szCs w:val="22"/>
              </w:rPr>
            </w:pPr>
            <w:r w:rsidRPr="009C5D9E">
              <w:rPr>
                <w:b/>
                <w:bCs/>
                <w:i/>
                <w:sz w:val="22"/>
                <w:szCs w:val="22"/>
              </w:rPr>
              <w:t xml:space="preserve">The facility may want to consider establishing a preventive maintenance file for each piece of equipment, piping system, or instrument. This will assist in the discovery of trends (e.g. corrosion rates, sensor replacement, </w:t>
            </w:r>
            <w:r w:rsidR="00DC313F" w:rsidRPr="009C5D9E">
              <w:rPr>
                <w:b/>
                <w:bCs/>
                <w:i/>
                <w:sz w:val="22"/>
                <w:szCs w:val="22"/>
              </w:rPr>
              <w:t>cleaning schedules, etc.).</w:t>
            </w:r>
          </w:p>
          <w:p w:rsidR="00601044" w:rsidRPr="009C5D9E" w:rsidRDefault="00601044"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tc>
      </w:tr>
    </w:tbl>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p w:rsidR="00953504" w:rsidRDefault="00953504" w:rsidP="00EC3F53">
      <w:pPr>
        <w:tabs>
          <w:tab w:val="center" w:pos="7308"/>
        </w:tabs>
        <w:jc w:val="center"/>
        <w:rPr>
          <w:b/>
          <w:bCs/>
          <w:sz w:val="24"/>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770"/>
        <w:gridCol w:w="5490"/>
        <w:gridCol w:w="2700"/>
      </w:tblGrid>
      <w:tr w:rsidR="00162D95" w:rsidRPr="00294E50" w:rsidTr="00162D95">
        <w:tblPrEx>
          <w:tblCellMar>
            <w:top w:w="0" w:type="dxa"/>
            <w:bottom w:w="0" w:type="dxa"/>
          </w:tblCellMar>
        </w:tblPrEx>
        <w:trPr>
          <w:trHeight w:val="720"/>
        </w:trPr>
        <w:tc>
          <w:tcPr>
            <w:tcW w:w="12960" w:type="dxa"/>
            <w:gridSpan w:val="3"/>
            <w:tcBorders>
              <w:top w:val="single" w:sz="18" w:space="0" w:color="000000"/>
              <w:left w:val="single" w:sz="18" w:space="0" w:color="000000"/>
              <w:bottom w:val="single" w:sz="6" w:space="0" w:color="000000"/>
              <w:right w:val="single" w:sz="18" w:space="0" w:color="000000"/>
            </w:tcBorders>
            <w:vAlign w:val="center"/>
          </w:tcPr>
          <w:p w:rsidR="00162D95" w:rsidRDefault="00162D95" w:rsidP="005144A6">
            <w:pPr>
              <w:tabs>
                <w:tab w:val="center" w:pos="7308"/>
              </w:tabs>
              <w:jc w:val="center"/>
              <w:rPr>
                <w:b/>
                <w:bCs/>
                <w:sz w:val="22"/>
                <w:szCs w:val="22"/>
              </w:rPr>
            </w:pPr>
          </w:p>
          <w:p w:rsidR="00162D95" w:rsidRDefault="00162D95" w:rsidP="005144A6">
            <w:pPr>
              <w:tabs>
                <w:tab w:val="center" w:pos="7308"/>
              </w:tabs>
              <w:jc w:val="center"/>
              <w:rPr>
                <w:b/>
                <w:bCs/>
                <w:sz w:val="22"/>
                <w:szCs w:val="22"/>
              </w:rPr>
            </w:pPr>
            <w:r w:rsidRPr="009630EB">
              <w:rPr>
                <w:b/>
                <w:bCs/>
                <w:sz w:val="22"/>
                <w:szCs w:val="22"/>
              </w:rPr>
              <w:t xml:space="preserve">MECHANICAL INTEGRITY PROGRAM – </w:t>
            </w:r>
          </w:p>
          <w:p w:rsidR="00162D95" w:rsidRPr="009630EB" w:rsidRDefault="00162D95" w:rsidP="005144A6">
            <w:pPr>
              <w:tabs>
                <w:tab w:val="center" w:pos="7308"/>
              </w:tabs>
              <w:jc w:val="center"/>
              <w:rPr>
                <w:sz w:val="22"/>
                <w:szCs w:val="22"/>
              </w:rPr>
            </w:pPr>
            <w:r>
              <w:rPr>
                <w:b/>
                <w:bCs/>
                <w:sz w:val="22"/>
                <w:szCs w:val="22"/>
              </w:rPr>
              <w:t>SCHEDULING AND DOCUMENTATION OF</w:t>
            </w:r>
            <w:r w:rsidRPr="009630EB">
              <w:rPr>
                <w:b/>
                <w:bCs/>
                <w:sz w:val="22"/>
                <w:szCs w:val="22"/>
              </w:rPr>
              <w:t xml:space="preserve"> PREVENTIVE MAINTENANCE </w:t>
            </w:r>
            <w:r>
              <w:rPr>
                <w:b/>
                <w:bCs/>
                <w:sz w:val="22"/>
                <w:szCs w:val="22"/>
              </w:rPr>
              <w:t>(inspections and tests) ACTIVITIES</w:t>
            </w:r>
          </w:p>
          <w:p w:rsidR="00162D95" w:rsidRDefault="00162D95" w:rsidP="005144A6">
            <w:pPr>
              <w:spacing w:after="58"/>
              <w:rPr>
                <w:rFonts w:cs="Arial"/>
                <w:b/>
                <w:bCs/>
                <w:sz w:val="22"/>
                <w:szCs w:val="22"/>
              </w:rPr>
            </w:pPr>
          </w:p>
          <w:p w:rsidR="0091107E" w:rsidRPr="00340A2F" w:rsidRDefault="0091107E" w:rsidP="0091107E">
            <w:pPr>
              <w:widowControl w:val="0"/>
              <w:tabs>
                <w:tab w:val="center" w:pos="7308"/>
              </w:tabs>
              <w:autoSpaceDE w:val="0"/>
              <w:autoSpaceDN w:val="0"/>
              <w:adjustRightInd w:val="0"/>
              <w:jc w:val="center"/>
              <w:rPr>
                <w:rFonts w:cs="Arial"/>
                <w:sz w:val="16"/>
                <w:szCs w:val="16"/>
              </w:rPr>
            </w:pPr>
            <w:r w:rsidRPr="00340A2F">
              <w:rPr>
                <w:rFonts w:cs="Arial"/>
                <w:sz w:val="16"/>
                <w:szCs w:val="16"/>
              </w:rPr>
              <w:t xml:space="preserve">The following table will prompt the user to </w:t>
            </w:r>
            <w:r>
              <w:rPr>
                <w:rFonts w:cs="Arial"/>
                <w:sz w:val="16"/>
                <w:szCs w:val="16"/>
              </w:rPr>
              <w:t>identify the Work Order System(s) at the facility for preventive and corrective maintenance activities.</w:t>
            </w:r>
          </w:p>
          <w:p w:rsidR="00162D95" w:rsidRPr="00B00965" w:rsidRDefault="00162D95" w:rsidP="005144A6">
            <w:pPr>
              <w:spacing w:after="58"/>
              <w:jc w:val="center"/>
              <w:rPr>
                <w:rFonts w:cs="Arial"/>
                <w:bCs/>
                <w:sz w:val="22"/>
                <w:szCs w:val="22"/>
              </w:rPr>
            </w:pPr>
          </w:p>
        </w:tc>
      </w:tr>
      <w:tr w:rsidR="00101420" w:rsidRPr="00294E50" w:rsidTr="00162D95">
        <w:tblPrEx>
          <w:tblCellMar>
            <w:top w:w="0" w:type="dxa"/>
            <w:bottom w:w="0" w:type="dxa"/>
          </w:tblCellMar>
        </w:tblPrEx>
        <w:trPr>
          <w:trHeight w:val="720"/>
        </w:trPr>
        <w:tc>
          <w:tcPr>
            <w:tcW w:w="4770" w:type="dxa"/>
            <w:tcBorders>
              <w:top w:val="single" w:sz="6" w:space="0" w:color="000000"/>
              <w:left w:val="single" w:sz="18" w:space="0" w:color="000000"/>
              <w:bottom w:val="single" w:sz="18" w:space="0" w:color="000000"/>
            </w:tcBorders>
            <w:vAlign w:val="center"/>
          </w:tcPr>
          <w:p w:rsidR="00101420" w:rsidRPr="00294E50" w:rsidRDefault="00101420" w:rsidP="00B62331">
            <w:pPr>
              <w:spacing w:after="58"/>
              <w:rPr>
                <w:rFonts w:cs="Arial"/>
                <w:b/>
                <w:bCs/>
                <w:sz w:val="20"/>
                <w:szCs w:val="20"/>
              </w:rPr>
            </w:pPr>
            <w:r w:rsidRPr="00294E50">
              <w:rPr>
                <w:rFonts w:cs="Arial"/>
                <w:b/>
                <w:bCs/>
                <w:sz w:val="20"/>
                <w:szCs w:val="20"/>
              </w:rPr>
              <w:t xml:space="preserve">Facility: </w:t>
            </w:r>
          </w:p>
        </w:tc>
        <w:tc>
          <w:tcPr>
            <w:tcW w:w="5490" w:type="dxa"/>
            <w:tcBorders>
              <w:top w:val="single" w:sz="6" w:space="0" w:color="000000"/>
              <w:bottom w:val="single" w:sz="18" w:space="0" w:color="000000"/>
            </w:tcBorders>
            <w:vAlign w:val="center"/>
          </w:tcPr>
          <w:p w:rsidR="00101420" w:rsidRPr="00294E50" w:rsidRDefault="00101420" w:rsidP="00B62331">
            <w:pPr>
              <w:spacing w:after="58"/>
              <w:rPr>
                <w:rFonts w:cs="Arial"/>
                <w:b/>
                <w:bCs/>
                <w:sz w:val="20"/>
                <w:szCs w:val="20"/>
              </w:rPr>
            </w:pPr>
            <w:r w:rsidRPr="00294E50">
              <w:rPr>
                <w:rFonts w:cs="Arial"/>
                <w:b/>
                <w:bCs/>
                <w:sz w:val="20"/>
                <w:szCs w:val="20"/>
              </w:rPr>
              <w:t xml:space="preserve">Process: </w:t>
            </w:r>
          </w:p>
        </w:tc>
        <w:tc>
          <w:tcPr>
            <w:tcW w:w="2700" w:type="dxa"/>
            <w:tcBorders>
              <w:top w:val="single" w:sz="6" w:space="0" w:color="000000"/>
              <w:bottom w:val="single" w:sz="18" w:space="0" w:color="000000"/>
              <w:right w:val="single" w:sz="18" w:space="0" w:color="000000"/>
            </w:tcBorders>
            <w:vAlign w:val="center"/>
          </w:tcPr>
          <w:p w:rsidR="00101420" w:rsidRPr="00294E50" w:rsidRDefault="00101420" w:rsidP="00B62331">
            <w:pPr>
              <w:spacing w:after="58"/>
              <w:rPr>
                <w:rFonts w:cs="Arial"/>
                <w:b/>
                <w:bCs/>
                <w:sz w:val="20"/>
                <w:szCs w:val="20"/>
              </w:rPr>
            </w:pPr>
            <w:r w:rsidRPr="00294E50">
              <w:rPr>
                <w:rFonts w:cs="Arial"/>
                <w:b/>
                <w:bCs/>
                <w:sz w:val="20"/>
                <w:szCs w:val="20"/>
              </w:rPr>
              <w:t xml:space="preserve">Date: </w:t>
            </w:r>
          </w:p>
        </w:tc>
      </w:tr>
      <w:tr w:rsidR="00101420" w:rsidRPr="00294E50" w:rsidTr="00162D95">
        <w:tblPrEx>
          <w:tblCellMar>
            <w:top w:w="0" w:type="dxa"/>
            <w:bottom w:w="0" w:type="dxa"/>
          </w:tblCellMar>
        </w:tblPrEx>
        <w:trPr>
          <w:trHeight w:val="720"/>
        </w:trPr>
        <w:tc>
          <w:tcPr>
            <w:tcW w:w="12960" w:type="dxa"/>
            <w:gridSpan w:val="3"/>
            <w:tcBorders>
              <w:top w:val="single" w:sz="18" w:space="0" w:color="000000"/>
              <w:bottom w:val="single" w:sz="18" w:space="0" w:color="000000"/>
            </w:tcBorders>
            <w:vAlign w:val="center"/>
          </w:tcPr>
          <w:p w:rsidR="00101420" w:rsidRDefault="00101420" w:rsidP="00B62331">
            <w:pPr>
              <w:tabs>
                <w:tab w:val="left" w:pos="-1200"/>
                <w:tab w:val="left" w:pos="-720"/>
                <w:tab w:val="left" w:pos="0"/>
                <w:tab w:val="left" w:pos="510"/>
                <w:tab w:val="left" w:pos="1440"/>
              </w:tabs>
              <w:spacing w:after="58"/>
              <w:rPr>
                <w:rFonts w:cs="Arial"/>
                <w:b/>
                <w:bCs/>
                <w:sz w:val="20"/>
                <w:szCs w:val="20"/>
              </w:rPr>
            </w:pPr>
          </w:p>
          <w:p w:rsidR="00101420" w:rsidRDefault="00101420" w:rsidP="00101420">
            <w:pPr>
              <w:tabs>
                <w:tab w:val="left" w:pos="-1200"/>
                <w:tab w:val="left" w:pos="-720"/>
                <w:tab w:val="left" w:pos="0"/>
                <w:tab w:val="left" w:pos="510"/>
                <w:tab w:val="left" w:pos="1440"/>
              </w:tabs>
              <w:spacing w:after="58"/>
              <w:rPr>
                <w:rFonts w:cs="Arial"/>
                <w:bCs/>
                <w:sz w:val="20"/>
                <w:szCs w:val="20"/>
              </w:rPr>
            </w:pPr>
            <w:r>
              <w:rPr>
                <w:rFonts w:cs="Arial"/>
                <w:b/>
                <w:bCs/>
                <w:sz w:val="20"/>
                <w:szCs w:val="20"/>
              </w:rPr>
              <w:t>SCHEDULE</w:t>
            </w:r>
            <w:r w:rsidR="0094123A">
              <w:rPr>
                <w:rFonts w:cs="Arial"/>
                <w:b/>
                <w:bCs/>
                <w:sz w:val="20"/>
                <w:szCs w:val="20"/>
              </w:rPr>
              <w:t xml:space="preserve">, </w:t>
            </w:r>
            <w:r>
              <w:rPr>
                <w:rFonts w:cs="Arial"/>
                <w:b/>
                <w:bCs/>
                <w:sz w:val="20"/>
                <w:szCs w:val="20"/>
              </w:rPr>
              <w:t>TRACK</w:t>
            </w:r>
            <w:r w:rsidR="0094123A">
              <w:rPr>
                <w:rFonts w:cs="Arial"/>
                <w:b/>
                <w:bCs/>
                <w:sz w:val="20"/>
                <w:szCs w:val="20"/>
              </w:rPr>
              <w:t>, AND DOCUMENT</w:t>
            </w:r>
            <w:r>
              <w:rPr>
                <w:rFonts w:cs="Arial"/>
                <w:b/>
                <w:bCs/>
                <w:sz w:val="20"/>
                <w:szCs w:val="20"/>
              </w:rPr>
              <w:t xml:space="preserve"> </w:t>
            </w:r>
            <w:r w:rsidR="0044273D">
              <w:rPr>
                <w:rFonts w:cs="Arial"/>
                <w:b/>
                <w:bCs/>
                <w:sz w:val="20"/>
                <w:szCs w:val="20"/>
              </w:rPr>
              <w:t>PREVENTIVE</w:t>
            </w:r>
            <w:r>
              <w:rPr>
                <w:rFonts w:cs="Arial"/>
                <w:b/>
                <w:bCs/>
                <w:sz w:val="20"/>
                <w:szCs w:val="20"/>
              </w:rPr>
              <w:t xml:space="preserve"> MAINTENANCE ACTIVIES </w:t>
            </w:r>
            <w:r w:rsidRPr="00AC655D">
              <w:rPr>
                <w:rFonts w:cs="Arial"/>
                <w:bCs/>
                <w:sz w:val="20"/>
                <w:szCs w:val="20"/>
              </w:rPr>
              <w:t>(</w:t>
            </w:r>
            <w:r>
              <w:rPr>
                <w:rFonts w:cs="Arial"/>
                <w:bCs/>
                <w:sz w:val="20"/>
                <w:szCs w:val="20"/>
              </w:rPr>
              <w:t>Describe How Preventive Maintenance Activities are Scheduled</w:t>
            </w:r>
            <w:r w:rsidR="0044273D">
              <w:rPr>
                <w:rFonts w:cs="Arial"/>
                <w:bCs/>
                <w:sz w:val="20"/>
                <w:szCs w:val="20"/>
              </w:rPr>
              <w:t xml:space="preserve">, </w:t>
            </w:r>
            <w:r>
              <w:rPr>
                <w:rFonts w:cs="Arial"/>
                <w:bCs/>
                <w:sz w:val="20"/>
                <w:szCs w:val="20"/>
              </w:rPr>
              <w:t>Track</w:t>
            </w:r>
            <w:r w:rsidR="0044273D">
              <w:rPr>
                <w:rFonts w:cs="Arial"/>
                <w:bCs/>
                <w:sz w:val="20"/>
                <w:szCs w:val="20"/>
              </w:rPr>
              <w:t>ed, and Documented</w:t>
            </w:r>
            <w:r>
              <w:rPr>
                <w:rFonts w:cs="Arial"/>
                <w:bCs/>
                <w:sz w:val="20"/>
                <w:szCs w:val="20"/>
              </w:rPr>
              <w:t xml:space="preserve"> by the Facility</w:t>
            </w:r>
            <w:r w:rsidRPr="00AC655D">
              <w:rPr>
                <w:rFonts w:cs="Arial"/>
                <w:bCs/>
                <w:sz w:val="20"/>
                <w:szCs w:val="20"/>
              </w:rPr>
              <w:t>):</w:t>
            </w: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2403BA" w:rsidRDefault="002403BA" w:rsidP="00B62331">
            <w:pPr>
              <w:tabs>
                <w:tab w:val="left" w:pos="-1200"/>
                <w:tab w:val="left" w:pos="-720"/>
                <w:tab w:val="left" w:pos="0"/>
                <w:tab w:val="left" w:pos="510"/>
                <w:tab w:val="left" w:pos="1440"/>
              </w:tabs>
              <w:spacing w:after="58"/>
              <w:rPr>
                <w:rFonts w:cs="Arial"/>
                <w:bCs/>
                <w:sz w:val="20"/>
                <w:szCs w:val="20"/>
              </w:rPr>
            </w:pP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101420" w:rsidRPr="00294E50" w:rsidRDefault="00101420" w:rsidP="00B62331">
            <w:pPr>
              <w:tabs>
                <w:tab w:val="left" w:pos="-1200"/>
                <w:tab w:val="left" w:pos="-720"/>
                <w:tab w:val="left" w:pos="0"/>
                <w:tab w:val="left" w:pos="510"/>
                <w:tab w:val="left" w:pos="1440"/>
              </w:tabs>
              <w:spacing w:after="58"/>
              <w:rPr>
                <w:rFonts w:cs="Arial"/>
                <w:b/>
                <w:bCs/>
                <w:sz w:val="20"/>
                <w:szCs w:val="20"/>
              </w:rPr>
            </w:pPr>
          </w:p>
        </w:tc>
      </w:tr>
      <w:tr w:rsidR="00101420" w:rsidRPr="00294E50" w:rsidTr="008A5B51">
        <w:tblPrEx>
          <w:tblCellMar>
            <w:top w:w="0" w:type="dxa"/>
            <w:bottom w:w="0" w:type="dxa"/>
          </w:tblCellMar>
        </w:tblPrEx>
        <w:trPr>
          <w:trHeight w:val="720"/>
        </w:trPr>
        <w:tc>
          <w:tcPr>
            <w:tcW w:w="12960" w:type="dxa"/>
            <w:gridSpan w:val="3"/>
            <w:tcBorders>
              <w:top w:val="single" w:sz="6" w:space="0" w:color="000000"/>
              <w:bottom w:val="single" w:sz="18" w:space="0" w:color="000000"/>
            </w:tcBorders>
            <w:vAlign w:val="center"/>
          </w:tcPr>
          <w:p w:rsidR="00101420" w:rsidRDefault="00101420" w:rsidP="00B62331">
            <w:pPr>
              <w:tabs>
                <w:tab w:val="left" w:pos="-1200"/>
                <w:tab w:val="left" w:pos="-720"/>
                <w:tab w:val="left" w:pos="0"/>
                <w:tab w:val="left" w:pos="510"/>
                <w:tab w:val="left" w:pos="1440"/>
              </w:tabs>
              <w:spacing w:after="58"/>
              <w:rPr>
                <w:rFonts w:cs="Arial"/>
                <w:b/>
                <w:bCs/>
                <w:sz w:val="20"/>
                <w:szCs w:val="20"/>
              </w:rPr>
            </w:pPr>
          </w:p>
          <w:p w:rsidR="00101420" w:rsidRDefault="00101420" w:rsidP="00B62331">
            <w:pPr>
              <w:tabs>
                <w:tab w:val="left" w:pos="-1200"/>
                <w:tab w:val="left" w:pos="-720"/>
                <w:tab w:val="left" w:pos="0"/>
                <w:tab w:val="left" w:pos="510"/>
                <w:tab w:val="left" w:pos="1440"/>
              </w:tabs>
              <w:spacing w:after="58"/>
              <w:rPr>
                <w:rFonts w:cs="Arial"/>
                <w:bCs/>
                <w:sz w:val="20"/>
                <w:szCs w:val="20"/>
              </w:rPr>
            </w:pPr>
            <w:r>
              <w:rPr>
                <w:rFonts w:cs="Arial"/>
                <w:b/>
                <w:bCs/>
                <w:sz w:val="20"/>
                <w:szCs w:val="20"/>
              </w:rPr>
              <w:t>SCHEDULE</w:t>
            </w:r>
            <w:r w:rsidR="0094123A">
              <w:rPr>
                <w:rFonts w:cs="Arial"/>
                <w:b/>
                <w:bCs/>
                <w:sz w:val="20"/>
                <w:szCs w:val="20"/>
              </w:rPr>
              <w:t xml:space="preserve">, TRACK, AND DOCUMENT </w:t>
            </w:r>
            <w:r w:rsidR="0044273D">
              <w:rPr>
                <w:rFonts w:cs="Arial"/>
                <w:b/>
                <w:bCs/>
                <w:sz w:val="20"/>
                <w:szCs w:val="20"/>
              </w:rPr>
              <w:t>CORRECTIVE</w:t>
            </w:r>
            <w:r>
              <w:rPr>
                <w:rFonts w:cs="Arial"/>
                <w:b/>
                <w:bCs/>
                <w:sz w:val="20"/>
                <w:szCs w:val="20"/>
              </w:rPr>
              <w:t xml:space="preserve"> MAINTENANCE ACTIVIES </w:t>
            </w:r>
            <w:r w:rsidRPr="00AC655D">
              <w:rPr>
                <w:rFonts w:cs="Arial"/>
                <w:bCs/>
                <w:sz w:val="20"/>
                <w:szCs w:val="20"/>
              </w:rPr>
              <w:t>(</w:t>
            </w:r>
            <w:r>
              <w:rPr>
                <w:rFonts w:cs="Arial"/>
                <w:bCs/>
                <w:sz w:val="20"/>
                <w:szCs w:val="20"/>
              </w:rPr>
              <w:t xml:space="preserve">Describe How </w:t>
            </w:r>
            <w:r w:rsidR="0044273D">
              <w:rPr>
                <w:rFonts w:cs="Arial"/>
                <w:bCs/>
                <w:sz w:val="20"/>
                <w:szCs w:val="20"/>
              </w:rPr>
              <w:t>Corrective</w:t>
            </w:r>
            <w:r>
              <w:rPr>
                <w:rFonts w:cs="Arial"/>
                <w:bCs/>
                <w:sz w:val="20"/>
                <w:szCs w:val="20"/>
              </w:rPr>
              <w:t xml:space="preserve"> Maintenance Activities are Scheduled</w:t>
            </w:r>
            <w:r w:rsidR="0044273D">
              <w:rPr>
                <w:rFonts w:cs="Arial"/>
                <w:bCs/>
                <w:sz w:val="20"/>
                <w:szCs w:val="20"/>
              </w:rPr>
              <w:t xml:space="preserve">, </w:t>
            </w:r>
            <w:r>
              <w:rPr>
                <w:rFonts w:cs="Arial"/>
                <w:bCs/>
                <w:sz w:val="20"/>
                <w:szCs w:val="20"/>
              </w:rPr>
              <w:t>Track</w:t>
            </w:r>
            <w:r w:rsidR="0044273D">
              <w:rPr>
                <w:rFonts w:cs="Arial"/>
                <w:bCs/>
                <w:sz w:val="20"/>
                <w:szCs w:val="20"/>
              </w:rPr>
              <w:t>ed, and Documented</w:t>
            </w:r>
            <w:r>
              <w:rPr>
                <w:rFonts w:cs="Arial"/>
                <w:bCs/>
                <w:sz w:val="20"/>
                <w:szCs w:val="20"/>
              </w:rPr>
              <w:t xml:space="preserve"> by the Facility</w:t>
            </w:r>
            <w:r w:rsidRPr="00AC655D">
              <w:rPr>
                <w:rFonts w:cs="Arial"/>
                <w:bCs/>
                <w:sz w:val="20"/>
                <w:szCs w:val="20"/>
              </w:rPr>
              <w:t>):</w:t>
            </w: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101420" w:rsidRDefault="00101420" w:rsidP="00B62331">
            <w:pPr>
              <w:tabs>
                <w:tab w:val="left" w:pos="-1200"/>
                <w:tab w:val="left" w:pos="-720"/>
                <w:tab w:val="left" w:pos="0"/>
                <w:tab w:val="left" w:pos="510"/>
                <w:tab w:val="left" w:pos="1440"/>
              </w:tabs>
              <w:spacing w:after="58"/>
              <w:rPr>
                <w:rFonts w:cs="Arial"/>
                <w:bCs/>
                <w:sz w:val="20"/>
                <w:szCs w:val="20"/>
              </w:rPr>
            </w:pPr>
          </w:p>
          <w:p w:rsidR="00101420" w:rsidRDefault="00101420" w:rsidP="00B62331">
            <w:pPr>
              <w:tabs>
                <w:tab w:val="left" w:pos="-1200"/>
                <w:tab w:val="left" w:pos="-720"/>
                <w:tab w:val="left" w:pos="0"/>
                <w:tab w:val="left" w:pos="510"/>
                <w:tab w:val="left" w:pos="1440"/>
              </w:tabs>
              <w:spacing w:after="58"/>
              <w:rPr>
                <w:rFonts w:cs="Arial"/>
                <w:b/>
                <w:bCs/>
                <w:sz w:val="20"/>
                <w:szCs w:val="20"/>
              </w:rPr>
            </w:pPr>
          </w:p>
          <w:p w:rsidR="00101420" w:rsidRPr="00294E50" w:rsidRDefault="00101420" w:rsidP="00B62331">
            <w:pPr>
              <w:tabs>
                <w:tab w:val="left" w:pos="-1200"/>
                <w:tab w:val="left" w:pos="-720"/>
                <w:tab w:val="left" w:pos="0"/>
                <w:tab w:val="left" w:pos="510"/>
                <w:tab w:val="left" w:pos="1440"/>
              </w:tabs>
              <w:spacing w:after="58"/>
              <w:rPr>
                <w:rFonts w:cs="Arial"/>
                <w:b/>
                <w:bCs/>
                <w:sz w:val="20"/>
                <w:szCs w:val="20"/>
              </w:rPr>
            </w:pPr>
          </w:p>
        </w:tc>
      </w:tr>
    </w:tbl>
    <w:p w:rsidR="00101420" w:rsidRDefault="00101420" w:rsidP="00625880">
      <w:pPr>
        <w:tabs>
          <w:tab w:val="center" w:pos="7308"/>
        </w:tabs>
        <w:jc w:val="center"/>
        <w:rPr>
          <w:b/>
          <w:bCs/>
          <w:sz w:val="24"/>
          <w:u w:val="single"/>
        </w:rPr>
      </w:pPr>
    </w:p>
    <w:p w:rsidR="00ED2611" w:rsidRDefault="00893488" w:rsidP="00162D95">
      <w:pPr>
        <w:tabs>
          <w:tab w:val="center" w:pos="7308"/>
        </w:tabs>
        <w:rPr>
          <w:rFonts w:cs="Arial"/>
          <w:b/>
          <w:bCs/>
          <w:sz w:val="28"/>
          <w:szCs w:val="28"/>
          <w:u w:val="single"/>
        </w:rPr>
      </w:pPr>
      <w:r>
        <w:rPr>
          <w:rFonts w:cs="Arial"/>
          <w:b/>
          <w:bCs/>
          <w:sz w:val="28"/>
          <w:szCs w:val="28"/>
          <w:u w:val="single"/>
        </w:rPr>
        <w:br w:type="page"/>
      </w:r>
    </w:p>
    <w:p w:rsidR="00162D95" w:rsidRDefault="00162D95" w:rsidP="00162D95">
      <w:pPr>
        <w:tabs>
          <w:tab w:val="center" w:pos="7308"/>
        </w:tabs>
        <w:rPr>
          <w:b/>
          <w:bCs/>
          <w:sz w:val="24"/>
          <w:u w:val="single"/>
        </w:rPr>
      </w:pPr>
      <w:r>
        <w:rPr>
          <w:rFonts w:cs="Arial"/>
          <w:b/>
          <w:bCs/>
          <w:sz w:val="28"/>
          <w:szCs w:val="28"/>
          <w:u w:val="single"/>
        </w:rPr>
        <w:lastRenderedPageBreak/>
        <w:t>Section 9</w:t>
      </w:r>
      <w:r w:rsidRPr="008C42A1">
        <w:rPr>
          <w:rFonts w:cs="Arial"/>
          <w:b/>
          <w:bCs/>
          <w:sz w:val="28"/>
          <w:szCs w:val="28"/>
          <w:u w:val="single"/>
        </w:rPr>
        <w:t xml:space="preserve"> – </w:t>
      </w:r>
      <w:r>
        <w:rPr>
          <w:rFonts w:cs="Arial"/>
          <w:b/>
          <w:bCs/>
          <w:sz w:val="28"/>
          <w:szCs w:val="28"/>
          <w:u w:val="single"/>
        </w:rPr>
        <w:t>Training Program</w:t>
      </w:r>
    </w:p>
    <w:p w:rsidR="00162D95" w:rsidRPr="00ED2611" w:rsidRDefault="00162D95" w:rsidP="00625880">
      <w:pPr>
        <w:tabs>
          <w:tab w:val="center" w:pos="7308"/>
        </w:tabs>
        <w:jc w:val="center"/>
        <w:rPr>
          <w:b/>
          <w:bCs/>
          <w:sz w:val="22"/>
          <w:szCs w:val="22"/>
          <w:u w:val="single"/>
        </w:rPr>
      </w:pPr>
    </w:p>
    <w:p w:rsidR="00625880" w:rsidRPr="00ED2611" w:rsidRDefault="00625880" w:rsidP="00625880">
      <w:pPr>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625880" w:rsidRPr="00C71619" w:rsidTr="00162D95">
        <w:trPr>
          <w:trHeight w:val="432"/>
          <w:tblHeader/>
        </w:trPr>
        <w:tc>
          <w:tcPr>
            <w:tcW w:w="3060" w:type="dxa"/>
            <w:tcBorders>
              <w:top w:val="single" w:sz="18" w:space="0" w:color="auto"/>
              <w:bottom w:val="single" w:sz="18" w:space="0" w:color="auto"/>
            </w:tcBorders>
            <w:shd w:val="clear" w:color="auto" w:fill="auto"/>
            <w:vAlign w:val="center"/>
          </w:tcPr>
          <w:p w:rsidR="00625880" w:rsidRPr="00162D95" w:rsidRDefault="00625880" w:rsidP="00C71619">
            <w:pPr>
              <w:widowControl w:val="0"/>
              <w:autoSpaceDE w:val="0"/>
              <w:autoSpaceDN w:val="0"/>
              <w:adjustRightInd w:val="0"/>
              <w:jc w:val="center"/>
              <w:rPr>
                <w:bCs/>
                <w:i/>
                <w:sz w:val="22"/>
                <w:szCs w:val="22"/>
              </w:rPr>
            </w:pPr>
          </w:p>
          <w:p w:rsidR="00625880" w:rsidRPr="00162D95" w:rsidRDefault="00ED2611" w:rsidP="00C71619">
            <w:pPr>
              <w:widowControl w:val="0"/>
              <w:autoSpaceDE w:val="0"/>
              <w:autoSpaceDN w:val="0"/>
              <w:adjustRightInd w:val="0"/>
              <w:jc w:val="center"/>
              <w:rPr>
                <w:b/>
                <w:bCs/>
                <w:color w:val="3366FF"/>
                <w:sz w:val="22"/>
                <w:szCs w:val="22"/>
              </w:rPr>
            </w:pPr>
            <w:r>
              <w:rPr>
                <w:b/>
                <w:bCs/>
                <w:color w:val="3366FF"/>
                <w:sz w:val="22"/>
                <w:szCs w:val="22"/>
              </w:rPr>
              <w:t>Development of Maintenance Training P</w:t>
            </w:r>
            <w:r w:rsidR="00625880" w:rsidRPr="00162D95">
              <w:rPr>
                <w:b/>
                <w:bCs/>
                <w:color w:val="3366FF"/>
                <w:sz w:val="22"/>
                <w:szCs w:val="22"/>
              </w:rPr>
              <w:t>rogram</w:t>
            </w:r>
          </w:p>
          <w:p w:rsidR="00625880" w:rsidRPr="00162D95" w:rsidRDefault="00625880" w:rsidP="00C71619">
            <w:pPr>
              <w:widowControl w:val="0"/>
              <w:autoSpaceDE w:val="0"/>
              <w:autoSpaceDN w:val="0"/>
              <w:adjustRightInd w:val="0"/>
              <w:jc w:val="center"/>
              <w:rPr>
                <w:b/>
                <w:bCs/>
                <w:i/>
                <w:sz w:val="22"/>
                <w:szCs w:val="22"/>
              </w:rPr>
            </w:pPr>
          </w:p>
        </w:tc>
        <w:tc>
          <w:tcPr>
            <w:tcW w:w="9900" w:type="dxa"/>
            <w:tcBorders>
              <w:top w:val="single" w:sz="18" w:space="0" w:color="auto"/>
              <w:bottom w:val="single" w:sz="18" w:space="0" w:color="auto"/>
            </w:tcBorders>
            <w:shd w:val="clear" w:color="auto" w:fill="auto"/>
          </w:tcPr>
          <w:p w:rsidR="00625880" w:rsidRPr="00162D95" w:rsidRDefault="00625880" w:rsidP="00C71619">
            <w:pPr>
              <w:widowControl w:val="0"/>
              <w:autoSpaceDE w:val="0"/>
              <w:autoSpaceDN w:val="0"/>
              <w:adjustRightInd w:val="0"/>
              <w:rPr>
                <w:sz w:val="22"/>
                <w:szCs w:val="22"/>
              </w:rPr>
            </w:pPr>
          </w:p>
          <w:p w:rsidR="00AB2CA2" w:rsidRPr="00162D95" w:rsidRDefault="00B57190" w:rsidP="00394492">
            <w:pPr>
              <w:widowControl w:val="0"/>
              <w:autoSpaceDE w:val="0"/>
              <w:autoSpaceDN w:val="0"/>
              <w:adjustRightInd w:val="0"/>
              <w:rPr>
                <w:b/>
                <w:bCs/>
                <w:i/>
                <w:sz w:val="22"/>
                <w:szCs w:val="22"/>
              </w:rPr>
            </w:pPr>
            <w:r w:rsidRPr="00162D95">
              <w:rPr>
                <w:sz w:val="22"/>
                <w:szCs w:val="22"/>
              </w:rPr>
              <w:t xml:space="preserve">Appropriate training is to be provided to maintenance personnel to ensure that they understand the preventive maintenance program procedures, safe practices, and the proper use and application of special equipment or unique tools that may be required. </w:t>
            </w:r>
            <w:r w:rsidR="0062385B" w:rsidRPr="00162D95">
              <w:rPr>
                <w:b/>
                <w:bCs/>
                <w:i/>
                <w:sz w:val="22"/>
                <w:szCs w:val="22"/>
              </w:rPr>
              <w:t>[</w:t>
            </w:r>
            <w:r w:rsidR="00394492">
              <w:rPr>
                <w:b/>
                <w:bCs/>
                <w:i/>
                <w:sz w:val="22"/>
                <w:szCs w:val="22"/>
              </w:rPr>
              <w:t>NAC 459.95421</w:t>
            </w:r>
            <w:r w:rsidR="0062385B" w:rsidRPr="00162D95">
              <w:rPr>
                <w:b/>
                <w:bCs/>
                <w:i/>
                <w:sz w:val="22"/>
                <w:szCs w:val="22"/>
              </w:rPr>
              <w:t>]</w:t>
            </w:r>
          </w:p>
        </w:tc>
      </w:tr>
    </w:tbl>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p w:rsidR="00625880" w:rsidRDefault="00625880" w:rsidP="00EC3F53">
      <w:pPr>
        <w:tabs>
          <w:tab w:val="center" w:pos="7308"/>
        </w:tabs>
        <w:jc w:val="center"/>
        <w:rPr>
          <w:b/>
          <w:bCs/>
          <w:sz w:val="24"/>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700"/>
        <w:gridCol w:w="1710"/>
        <w:gridCol w:w="630"/>
        <w:gridCol w:w="1800"/>
        <w:gridCol w:w="630"/>
        <w:gridCol w:w="450"/>
        <w:gridCol w:w="450"/>
        <w:gridCol w:w="540"/>
        <w:gridCol w:w="630"/>
        <w:gridCol w:w="630"/>
        <w:gridCol w:w="720"/>
        <w:gridCol w:w="720"/>
        <w:gridCol w:w="630"/>
        <w:gridCol w:w="720"/>
      </w:tblGrid>
      <w:tr w:rsidR="00ED2611" w:rsidTr="005E7391">
        <w:tblPrEx>
          <w:tblCellMar>
            <w:top w:w="0" w:type="dxa"/>
            <w:bottom w:w="0" w:type="dxa"/>
          </w:tblCellMar>
        </w:tblPrEx>
        <w:trPr>
          <w:trHeight w:val="1251"/>
          <w:tblHeader/>
        </w:trPr>
        <w:tc>
          <w:tcPr>
            <w:tcW w:w="12960" w:type="dxa"/>
            <w:gridSpan w:val="14"/>
            <w:tcBorders>
              <w:top w:val="single" w:sz="18" w:space="0" w:color="000000"/>
              <w:left w:val="single" w:sz="18" w:space="0" w:color="000000"/>
              <w:bottom w:val="single" w:sz="6" w:space="0" w:color="000000"/>
              <w:right w:val="single" w:sz="18" w:space="0" w:color="000000"/>
            </w:tcBorders>
            <w:vAlign w:val="center"/>
          </w:tcPr>
          <w:p w:rsidR="00ED2611" w:rsidRDefault="00ED2611" w:rsidP="005144A6">
            <w:pPr>
              <w:tabs>
                <w:tab w:val="center" w:pos="7308"/>
              </w:tabs>
              <w:jc w:val="center"/>
              <w:rPr>
                <w:b/>
                <w:bCs/>
                <w:sz w:val="22"/>
                <w:szCs w:val="22"/>
              </w:rPr>
            </w:pPr>
          </w:p>
          <w:p w:rsidR="00ED2611" w:rsidRDefault="00ED2611" w:rsidP="005144A6">
            <w:pPr>
              <w:tabs>
                <w:tab w:val="center" w:pos="7308"/>
              </w:tabs>
              <w:jc w:val="center"/>
              <w:rPr>
                <w:b/>
                <w:bCs/>
                <w:sz w:val="22"/>
                <w:szCs w:val="22"/>
              </w:rPr>
            </w:pPr>
            <w:r w:rsidRPr="009630EB">
              <w:rPr>
                <w:b/>
                <w:bCs/>
                <w:sz w:val="22"/>
                <w:szCs w:val="22"/>
              </w:rPr>
              <w:t xml:space="preserve">MECHANICAL INTEGRITY PROGRAM – </w:t>
            </w:r>
            <w:r>
              <w:rPr>
                <w:b/>
                <w:bCs/>
                <w:sz w:val="22"/>
                <w:szCs w:val="22"/>
              </w:rPr>
              <w:t>TRAINING TOPICS</w:t>
            </w:r>
          </w:p>
          <w:p w:rsidR="00ED2611" w:rsidRDefault="00ED2611" w:rsidP="005144A6">
            <w:pPr>
              <w:spacing w:after="58"/>
              <w:rPr>
                <w:rFonts w:cs="Arial"/>
                <w:b/>
                <w:bCs/>
                <w:sz w:val="22"/>
                <w:szCs w:val="22"/>
              </w:rPr>
            </w:pPr>
          </w:p>
          <w:p w:rsidR="00ED2611" w:rsidRPr="00340A2F" w:rsidRDefault="00ED2611" w:rsidP="005144A6">
            <w:pPr>
              <w:widowControl w:val="0"/>
              <w:tabs>
                <w:tab w:val="center" w:pos="7308"/>
              </w:tabs>
              <w:autoSpaceDE w:val="0"/>
              <w:autoSpaceDN w:val="0"/>
              <w:adjustRightInd w:val="0"/>
              <w:jc w:val="center"/>
              <w:rPr>
                <w:rFonts w:cs="Arial"/>
                <w:sz w:val="16"/>
                <w:szCs w:val="16"/>
              </w:rPr>
            </w:pPr>
            <w:r w:rsidRPr="00340A2F">
              <w:rPr>
                <w:rFonts w:cs="Arial"/>
                <w:sz w:val="16"/>
                <w:szCs w:val="16"/>
              </w:rPr>
              <w:t xml:space="preserve">The following table </w:t>
            </w:r>
            <w:r>
              <w:rPr>
                <w:rFonts w:cs="Arial"/>
                <w:sz w:val="16"/>
                <w:szCs w:val="16"/>
              </w:rPr>
              <w:t>is provided as an example of the possible organization of a training program for maintenance personnel.</w:t>
            </w:r>
          </w:p>
          <w:p w:rsidR="00ED2611" w:rsidRPr="00B00965" w:rsidRDefault="00ED2611" w:rsidP="005144A6">
            <w:pPr>
              <w:spacing w:after="58"/>
              <w:jc w:val="center"/>
              <w:rPr>
                <w:rFonts w:cs="Arial"/>
                <w:bCs/>
                <w:sz w:val="22"/>
                <w:szCs w:val="22"/>
              </w:rPr>
            </w:pPr>
          </w:p>
        </w:tc>
      </w:tr>
      <w:tr w:rsidR="00ED2611" w:rsidTr="005E7391">
        <w:tblPrEx>
          <w:tblCellMar>
            <w:top w:w="0" w:type="dxa"/>
            <w:bottom w:w="0" w:type="dxa"/>
          </w:tblCellMar>
        </w:tblPrEx>
        <w:trPr>
          <w:trHeight w:val="741"/>
          <w:tblHeader/>
        </w:trPr>
        <w:tc>
          <w:tcPr>
            <w:tcW w:w="4410" w:type="dxa"/>
            <w:gridSpan w:val="2"/>
            <w:tcBorders>
              <w:top w:val="single" w:sz="6" w:space="0" w:color="000000"/>
              <w:left w:val="single" w:sz="18" w:space="0" w:color="000000"/>
              <w:bottom w:val="single" w:sz="6" w:space="0" w:color="000000"/>
            </w:tcBorders>
            <w:vAlign w:val="center"/>
          </w:tcPr>
          <w:p w:rsidR="00ED2611" w:rsidRDefault="00ED2611" w:rsidP="00EC3F53">
            <w:pPr>
              <w:spacing w:after="58"/>
              <w:rPr>
                <w:rFonts w:cs="Arial"/>
                <w:b/>
                <w:bCs/>
                <w:sz w:val="20"/>
                <w:szCs w:val="20"/>
              </w:rPr>
            </w:pPr>
            <w:r>
              <w:rPr>
                <w:rFonts w:cs="Arial"/>
                <w:b/>
                <w:bCs/>
                <w:sz w:val="20"/>
                <w:szCs w:val="20"/>
              </w:rPr>
              <w:t xml:space="preserve">Facility: </w:t>
            </w:r>
          </w:p>
        </w:tc>
        <w:tc>
          <w:tcPr>
            <w:tcW w:w="5760" w:type="dxa"/>
            <w:gridSpan w:val="8"/>
            <w:tcBorders>
              <w:top w:val="single" w:sz="6" w:space="0" w:color="000000"/>
              <w:bottom w:val="single" w:sz="6" w:space="0" w:color="000000"/>
            </w:tcBorders>
            <w:vAlign w:val="center"/>
          </w:tcPr>
          <w:p w:rsidR="00ED2611" w:rsidRDefault="00ED2611" w:rsidP="00EC3F53">
            <w:pPr>
              <w:spacing w:after="58"/>
              <w:rPr>
                <w:rFonts w:cs="Arial"/>
                <w:b/>
                <w:bCs/>
                <w:sz w:val="20"/>
                <w:szCs w:val="20"/>
              </w:rPr>
            </w:pPr>
            <w:r>
              <w:rPr>
                <w:rFonts w:cs="Arial"/>
                <w:b/>
                <w:bCs/>
                <w:sz w:val="20"/>
                <w:szCs w:val="20"/>
              </w:rPr>
              <w:t xml:space="preserve">Process: </w:t>
            </w:r>
          </w:p>
        </w:tc>
        <w:tc>
          <w:tcPr>
            <w:tcW w:w="2790" w:type="dxa"/>
            <w:gridSpan w:val="4"/>
            <w:tcBorders>
              <w:top w:val="single" w:sz="6" w:space="0" w:color="000000"/>
              <w:bottom w:val="single" w:sz="6" w:space="0" w:color="000000"/>
              <w:right w:val="single" w:sz="18" w:space="0" w:color="000000"/>
            </w:tcBorders>
            <w:vAlign w:val="center"/>
          </w:tcPr>
          <w:p w:rsidR="00ED2611" w:rsidRDefault="00ED2611" w:rsidP="00EC3F53">
            <w:pPr>
              <w:spacing w:after="58"/>
              <w:rPr>
                <w:rFonts w:cs="Arial"/>
                <w:b/>
                <w:bCs/>
                <w:sz w:val="20"/>
                <w:szCs w:val="20"/>
              </w:rPr>
            </w:pPr>
            <w:r>
              <w:rPr>
                <w:rFonts w:cs="Arial"/>
                <w:b/>
                <w:bCs/>
                <w:sz w:val="20"/>
                <w:szCs w:val="20"/>
              </w:rPr>
              <w:t xml:space="preserve">Date: </w:t>
            </w:r>
          </w:p>
        </w:tc>
      </w:tr>
      <w:tr w:rsidR="00ED2611" w:rsidTr="005E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42"/>
          <w:tblHeader/>
        </w:trPr>
        <w:tc>
          <w:tcPr>
            <w:tcW w:w="12960" w:type="dxa"/>
            <w:gridSpan w:val="14"/>
            <w:tcBorders>
              <w:top w:val="single" w:sz="6" w:space="0" w:color="000000"/>
              <w:left w:val="single" w:sz="18" w:space="0" w:color="000000"/>
              <w:bottom w:val="single" w:sz="18" w:space="0" w:color="000000"/>
              <w:right w:val="single" w:sz="18" w:space="0" w:color="000000"/>
            </w:tcBorders>
            <w:shd w:val="clear" w:color="auto" w:fill="auto"/>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bCs/>
                <w:color w:val="FF0000"/>
                <w:sz w:val="20"/>
                <w:szCs w:val="20"/>
              </w:rPr>
            </w:pPr>
            <w:r>
              <w:rPr>
                <w:rFonts w:cs="Arial"/>
                <w:b/>
                <w:bCs/>
                <w:sz w:val="20"/>
                <w:szCs w:val="20"/>
              </w:rPr>
              <w:t>Position:</w:t>
            </w: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65"/>
          <w:tblHeader/>
        </w:trPr>
        <w:tc>
          <w:tcPr>
            <w:tcW w:w="2700" w:type="dxa"/>
            <w:vMerge w:val="restart"/>
            <w:tcBorders>
              <w:top w:val="single" w:sz="18" w:space="0" w:color="000000"/>
              <w:left w:val="single" w:sz="18" w:space="0" w:color="000000"/>
              <w:right w:val="single" w:sz="6"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Training Topic</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p>
        </w:tc>
        <w:tc>
          <w:tcPr>
            <w:tcW w:w="2340" w:type="dxa"/>
            <w:gridSpan w:val="2"/>
            <w:vMerge w:val="restart"/>
            <w:tcBorders>
              <w:top w:val="single" w:sz="18" w:space="0" w:color="000000"/>
              <w:left w:val="single" w:sz="6" w:space="0" w:color="000000"/>
              <w:right w:val="single" w:sz="6" w:space="0" w:color="000000"/>
            </w:tcBorders>
            <w:shd w:val="clear" w:color="auto" w:fill="E6E6E6"/>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References</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Cs/>
                <w:i/>
                <w:sz w:val="20"/>
              </w:rPr>
            </w:pPr>
            <w:r>
              <w:rPr>
                <w:rFonts w:cs="Arial"/>
                <w:bCs/>
                <w:i/>
                <w:sz w:val="20"/>
              </w:rPr>
              <w:t>(List the source document(s) that require this training topic.  For example: NAC 459.95418, 29CFR1910 or Company Policy #08-123)</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Cs/>
                <w:i/>
                <w:sz w:val="20"/>
              </w:rPr>
            </w:pPr>
          </w:p>
        </w:tc>
        <w:tc>
          <w:tcPr>
            <w:tcW w:w="1800" w:type="dxa"/>
            <w:vMerge w:val="restart"/>
            <w:tcBorders>
              <w:top w:val="single" w:sz="18" w:space="0" w:color="000000"/>
              <w:left w:val="single" w:sz="6" w:space="0" w:color="000000"/>
              <w:right w:val="single" w:sz="6" w:space="0" w:color="000000"/>
            </w:tcBorders>
            <w:shd w:val="clear" w:color="auto" w:fill="E6E6E6"/>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Lesson Plans or Training Materials</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Cs/>
                <w:i/>
                <w:sz w:val="20"/>
              </w:rPr>
            </w:pPr>
            <w:r>
              <w:rPr>
                <w:rFonts w:cs="Arial"/>
                <w:bCs/>
                <w:i/>
                <w:sz w:val="20"/>
              </w:rPr>
              <w:t>(For example: Lesson Plan #123 or Document #456)</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Cs/>
                <w:i/>
                <w:sz w:val="20"/>
              </w:rPr>
            </w:pPr>
            <w:r>
              <w:rPr>
                <w:rFonts w:cs="Arial"/>
                <w:bCs/>
                <w:i/>
                <w:sz w:val="20"/>
              </w:rPr>
              <w:t xml:space="preserve"> </w:t>
            </w:r>
          </w:p>
        </w:tc>
        <w:tc>
          <w:tcPr>
            <w:tcW w:w="630" w:type="dxa"/>
            <w:vMerge w:val="restart"/>
            <w:tcBorders>
              <w:top w:val="single" w:sz="18" w:space="0" w:color="000000"/>
              <w:left w:val="single" w:sz="6" w:space="0" w:color="000000"/>
              <w:right w:val="single" w:sz="6"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cs="Arial"/>
                <w:b/>
                <w:bCs/>
                <w:sz w:val="20"/>
              </w:rPr>
            </w:pPr>
            <w:r>
              <w:rPr>
                <w:rFonts w:cs="Arial"/>
                <w:b/>
                <w:bCs/>
                <w:sz w:val="20"/>
              </w:rPr>
              <w:t>Duration</w:t>
            </w:r>
          </w:p>
        </w:tc>
        <w:tc>
          <w:tcPr>
            <w:tcW w:w="900" w:type="dxa"/>
            <w:gridSpan w:val="2"/>
            <w:tcBorders>
              <w:top w:val="single" w:sz="18" w:space="0" w:color="000000"/>
              <w:left w:val="single" w:sz="6" w:space="0" w:color="000000"/>
              <w:bottom w:val="single" w:sz="8" w:space="0" w:color="000000"/>
              <w:right w:val="single" w:sz="6"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Venue</w:t>
            </w:r>
          </w:p>
        </w:tc>
        <w:tc>
          <w:tcPr>
            <w:tcW w:w="1170" w:type="dxa"/>
            <w:gridSpan w:val="2"/>
            <w:tcBorders>
              <w:top w:val="single" w:sz="18" w:space="0" w:color="000000"/>
              <w:left w:val="single" w:sz="6" w:space="0" w:color="000000"/>
              <w:bottom w:val="single" w:sz="8" w:space="0" w:color="000000"/>
              <w:right w:val="single" w:sz="8"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Type of Training</w:t>
            </w:r>
          </w:p>
        </w:tc>
        <w:tc>
          <w:tcPr>
            <w:tcW w:w="1350" w:type="dxa"/>
            <w:gridSpan w:val="2"/>
            <w:vMerge w:val="restart"/>
            <w:tcBorders>
              <w:top w:val="single" w:sz="18" w:space="0" w:color="000000"/>
              <w:left w:val="single" w:sz="8" w:space="0" w:color="000000"/>
              <w:right w:val="single" w:sz="8"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Refresher</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sz w:val="20"/>
              </w:rPr>
              <w:t>Frequency</w:t>
            </w: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p>
        </w:tc>
        <w:tc>
          <w:tcPr>
            <w:tcW w:w="2070" w:type="dxa"/>
            <w:gridSpan w:val="3"/>
            <w:tcBorders>
              <w:top w:val="single" w:sz="18" w:space="0" w:color="000000"/>
              <w:left w:val="single" w:sz="8" w:space="0" w:color="000000"/>
              <w:bottom w:val="single" w:sz="8" w:space="0" w:color="000000"/>
              <w:right w:val="single" w:sz="18"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bCs/>
                <w:sz w:val="20"/>
              </w:rPr>
            </w:pPr>
            <w:r>
              <w:rPr>
                <w:rFonts w:cs="Arial"/>
                <w:b/>
                <w:bCs/>
                <w:color w:val="FF0000"/>
                <w:sz w:val="20"/>
              </w:rPr>
              <w:t xml:space="preserve">Competency Test      </w:t>
            </w:r>
            <w:r>
              <w:rPr>
                <w:rFonts w:cs="Arial"/>
                <w:b/>
                <w:bCs/>
                <w:color w:val="0000FF"/>
                <w:sz w:val="20"/>
              </w:rPr>
              <w:t>Pass-Fail Criteria</w:t>
            </w: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420"/>
          <w:tblHeader/>
        </w:trPr>
        <w:tc>
          <w:tcPr>
            <w:tcW w:w="2700" w:type="dxa"/>
            <w:vMerge/>
            <w:tcBorders>
              <w:left w:val="single" w:sz="18" w:space="0" w:color="000000"/>
              <w:bottom w:val="single" w:sz="18" w:space="0" w:color="000000"/>
              <w:right w:val="single" w:sz="6"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2340" w:type="dxa"/>
            <w:gridSpan w:val="2"/>
            <w:vMerge/>
            <w:tcBorders>
              <w:left w:val="single" w:sz="6" w:space="0" w:color="000000"/>
              <w:bottom w:val="single" w:sz="18" w:space="0" w:color="000000"/>
              <w:right w:val="single" w:sz="6" w:space="0" w:color="000000"/>
            </w:tcBorders>
            <w:shd w:val="clear" w:color="auto" w:fill="E6E6E6"/>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800" w:type="dxa"/>
            <w:vMerge/>
            <w:tcBorders>
              <w:left w:val="single" w:sz="6" w:space="0" w:color="000000"/>
              <w:bottom w:val="single" w:sz="18" w:space="0" w:color="000000"/>
              <w:right w:val="single" w:sz="6" w:space="0" w:color="000000"/>
            </w:tcBorders>
            <w:shd w:val="clear" w:color="auto" w:fill="E6E6E6"/>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vMerge/>
            <w:tcBorders>
              <w:left w:val="single" w:sz="6" w:space="0" w:color="000000"/>
              <w:bottom w:val="single" w:sz="18" w:space="0" w:color="000000"/>
              <w:right w:val="single" w:sz="6"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8" w:space="0" w:color="000000"/>
              <w:left w:val="single" w:sz="6" w:space="0" w:color="000000"/>
              <w:bottom w:val="single" w:sz="18" w:space="0" w:color="000000"/>
              <w:right w:val="single" w:sz="6"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cs="Arial"/>
                <w:b/>
                <w:sz w:val="20"/>
              </w:rPr>
            </w:pPr>
            <w:r>
              <w:rPr>
                <w:rFonts w:cs="Arial"/>
                <w:b/>
                <w:sz w:val="20"/>
              </w:rPr>
              <w:t>Field</w:t>
            </w:r>
          </w:p>
        </w:tc>
        <w:tc>
          <w:tcPr>
            <w:tcW w:w="450" w:type="dxa"/>
            <w:tcBorders>
              <w:top w:val="single" w:sz="8" w:space="0" w:color="000000"/>
              <w:left w:val="single" w:sz="6" w:space="0" w:color="000000"/>
              <w:bottom w:val="single" w:sz="18" w:space="0" w:color="000000"/>
              <w:right w:val="single" w:sz="6"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rFonts w:cs="Arial"/>
                <w:b/>
                <w:sz w:val="20"/>
              </w:rPr>
            </w:pPr>
            <w:r>
              <w:rPr>
                <w:rFonts w:cs="Arial"/>
                <w:b/>
                <w:sz w:val="20"/>
              </w:rPr>
              <w:t>Classroom</w:t>
            </w:r>
          </w:p>
        </w:tc>
        <w:tc>
          <w:tcPr>
            <w:tcW w:w="540" w:type="dxa"/>
            <w:tcBorders>
              <w:top w:val="single" w:sz="8" w:space="0" w:color="000000"/>
              <w:left w:val="single" w:sz="6" w:space="0" w:color="000000"/>
              <w:bottom w:val="single" w:sz="18" w:space="0" w:color="000000"/>
              <w:right w:val="single" w:sz="8"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rFonts w:cs="Arial"/>
                <w:b/>
                <w:sz w:val="20"/>
              </w:rPr>
            </w:pPr>
            <w:r>
              <w:rPr>
                <w:rFonts w:cs="Arial"/>
                <w:b/>
                <w:sz w:val="20"/>
              </w:rPr>
              <w:t>Initial</w:t>
            </w:r>
          </w:p>
        </w:tc>
        <w:tc>
          <w:tcPr>
            <w:tcW w:w="630" w:type="dxa"/>
            <w:tcBorders>
              <w:top w:val="single" w:sz="8" w:space="0" w:color="000000"/>
              <w:left w:val="single" w:sz="6" w:space="0" w:color="000000"/>
              <w:bottom w:val="single" w:sz="18" w:space="0" w:color="000000"/>
              <w:right w:val="single" w:sz="8"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44"/>
              <w:rPr>
                <w:rFonts w:cs="Arial"/>
                <w:b/>
                <w:sz w:val="20"/>
              </w:rPr>
            </w:pPr>
            <w:r>
              <w:rPr>
                <w:rFonts w:cs="Arial"/>
                <w:b/>
                <w:bCs/>
                <w:sz w:val="20"/>
              </w:rPr>
              <w:t>Refresher</w:t>
            </w:r>
          </w:p>
        </w:tc>
        <w:tc>
          <w:tcPr>
            <w:tcW w:w="1350" w:type="dxa"/>
            <w:gridSpan w:val="2"/>
            <w:vMerge/>
            <w:tcBorders>
              <w:left w:val="single" w:sz="8" w:space="0" w:color="000000"/>
              <w:bottom w:val="single" w:sz="18" w:space="0" w:color="000000"/>
              <w:right w:val="single" w:sz="8" w:space="0" w:color="000000"/>
            </w:tcBorders>
            <w:shd w:val="clear" w:color="auto" w:fill="E6E6E6"/>
            <w:vAlign w:val="bottom"/>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cs="Arial"/>
                <w:b/>
                <w:bCs/>
                <w:sz w:val="20"/>
              </w:rPr>
            </w:pPr>
            <w:r>
              <w:rPr>
                <w:rFonts w:cs="Arial"/>
                <w:b/>
                <w:bCs/>
                <w:sz w:val="20"/>
              </w:rPr>
              <w:t>Written Test</w:t>
            </w:r>
          </w:p>
        </w:tc>
        <w:tc>
          <w:tcPr>
            <w:tcW w:w="630" w:type="dxa"/>
            <w:tcBorders>
              <w:top w:val="single" w:sz="8" w:space="0" w:color="000000"/>
              <w:left w:val="single" w:sz="8" w:space="0" w:color="000000"/>
              <w:bottom w:val="single" w:sz="18" w:space="0" w:color="000000"/>
              <w:right w:val="single" w:sz="8" w:space="0" w:color="000000"/>
            </w:tcBorders>
            <w:shd w:val="clear" w:color="auto" w:fill="E6E6E6"/>
            <w:textDirection w:val="btLr"/>
            <w:vAlign w:val="center"/>
          </w:tcPr>
          <w:p w:rsidR="00ED2611" w:rsidRDefault="00ED2611" w:rsidP="00EC3F53">
            <w:pPr>
              <w:tabs>
                <w:tab w:val="left" w:pos="-720"/>
                <w:tab w:val="left" w:pos="0"/>
                <w:tab w:val="left" w:pos="510"/>
                <w:tab w:val="left" w:pos="960"/>
                <w:tab w:val="left" w:pos="1050"/>
                <w:tab w:val="left" w:pos="4320"/>
                <w:tab w:val="left" w:pos="5040"/>
                <w:tab w:val="left" w:pos="5760"/>
                <w:tab w:val="left" w:pos="6480"/>
                <w:tab w:val="left" w:pos="6942"/>
                <w:tab w:val="left" w:pos="7200"/>
                <w:tab w:val="left" w:pos="7578"/>
              </w:tabs>
              <w:ind w:left="113" w:right="113"/>
              <w:rPr>
                <w:rFonts w:cs="Arial"/>
                <w:b/>
                <w:bCs/>
                <w:sz w:val="20"/>
              </w:rPr>
            </w:pPr>
            <w:r>
              <w:rPr>
                <w:rFonts w:cs="Arial"/>
                <w:b/>
                <w:bCs/>
                <w:sz w:val="20"/>
              </w:rPr>
              <w:t>Oral Test</w:t>
            </w:r>
          </w:p>
        </w:tc>
        <w:tc>
          <w:tcPr>
            <w:tcW w:w="720" w:type="dxa"/>
            <w:tcBorders>
              <w:top w:val="single" w:sz="8" w:space="0" w:color="000000"/>
              <w:left w:val="single" w:sz="8" w:space="0" w:color="000000"/>
              <w:bottom w:val="single" w:sz="18" w:space="0" w:color="000000"/>
              <w:right w:val="single" w:sz="18" w:space="0" w:color="000000"/>
            </w:tcBorders>
            <w:shd w:val="clear" w:color="auto" w:fill="E6E6E6"/>
            <w:textDirection w:val="btLr"/>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rFonts w:cs="Arial"/>
                <w:b/>
                <w:bCs/>
                <w:sz w:val="20"/>
              </w:rPr>
            </w:pPr>
            <w:r>
              <w:rPr>
                <w:rFonts w:cs="Arial"/>
                <w:b/>
                <w:bCs/>
                <w:sz w:val="20"/>
              </w:rPr>
              <w:t>Performance</w:t>
            </w:r>
          </w:p>
        </w:tc>
      </w:tr>
      <w:tr w:rsidR="00ED2611" w:rsidTr="005E7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621"/>
        </w:trPr>
        <w:tc>
          <w:tcPr>
            <w:tcW w:w="12960" w:type="dxa"/>
            <w:gridSpan w:val="14"/>
            <w:tcBorders>
              <w:top w:val="single" w:sz="18" w:space="0" w:color="000000"/>
              <w:left w:val="single" w:sz="18" w:space="0" w:color="000000"/>
              <w:bottom w:val="single" w:sz="6" w:space="0" w:color="000000"/>
              <w:right w:val="single" w:sz="18" w:space="0" w:color="000000"/>
            </w:tcBorders>
            <w:vAlign w:val="center"/>
          </w:tcPr>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i/>
                <w:sz w:val="20"/>
              </w:rPr>
            </w:pP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i/>
                <w:sz w:val="20"/>
              </w:rPr>
            </w:pPr>
            <w:r w:rsidRPr="00ED2611">
              <w:rPr>
                <w:rFonts w:cs="Arial"/>
                <w:b/>
                <w:i/>
                <w:sz w:val="20"/>
              </w:rPr>
              <w:t>OVERVIEW OF THE PROCESS AND THE POTENTIAL HAZARDS ASSOCIATED WITH THE PROCESS</w:t>
            </w:r>
          </w:p>
          <w:p w:rsidR="00ED2611" w:rsidRP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i/>
                <w:sz w:val="20"/>
              </w:rPr>
            </w:pP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6" w:space="0" w:color="000000"/>
              <w:right w:val="single" w:sz="6" w:space="0" w:color="000000"/>
            </w:tcBorders>
            <w:vAlign w:val="center"/>
          </w:tcPr>
          <w:p w:rsidR="005144A6" w:rsidRDefault="005144A6" w:rsidP="00B62331">
            <w:pPr>
              <w:tabs>
                <w:tab w:val="left" w:pos="-720"/>
                <w:tab w:val="left" w:pos="0"/>
                <w:tab w:val="left" w:pos="720"/>
                <w:tab w:val="left" w:pos="1098"/>
                <w:tab w:val="left" w:pos="2160"/>
              </w:tabs>
              <w:spacing w:after="58"/>
              <w:rPr>
                <w:rFonts w:cs="Arial"/>
                <w:b/>
                <w:i/>
                <w:color w:val="3366FF"/>
                <w:sz w:val="20"/>
              </w:rPr>
            </w:pPr>
          </w:p>
          <w:p w:rsidR="00ED2611" w:rsidRDefault="00ED2611" w:rsidP="00B62331">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 xml:space="preserve">Hazard Communication </w:t>
            </w:r>
          </w:p>
          <w:p w:rsidR="005144A6" w:rsidRPr="003215CE" w:rsidRDefault="005144A6" w:rsidP="00B62331">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ED2611" w:rsidRPr="003215CE" w:rsidRDefault="00ED2611" w:rsidP="00B6233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29CFR1910.1200</w:t>
            </w:r>
          </w:p>
        </w:tc>
        <w:tc>
          <w:tcPr>
            <w:tcW w:w="180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5144A6" w:rsidRDefault="005144A6" w:rsidP="00EC3F53">
            <w:pPr>
              <w:tabs>
                <w:tab w:val="left" w:pos="-720"/>
                <w:tab w:val="left" w:pos="42"/>
                <w:tab w:val="left" w:pos="720"/>
                <w:tab w:val="left" w:pos="1098"/>
                <w:tab w:val="left" w:pos="2160"/>
              </w:tabs>
              <w:spacing w:after="58"/>
              <w:rPr>
                <w:rFonts w:cs="Arial"/>
                <w:b/>
                <w:i/>
                <w:color w:val="3366FF"/>
                <w:sz w:val="20"/>
              </w:rPr>
            </w:pPr>
          </w:p>
          <w:p w:rsidR="00ED2611" w:rsidRDefault="00ED2611" w:rsidP="00EC3F53">
            <w:pPr>
              <w:tabs>
                <w:tab w:val="left" w:pos="-720"/>
                <w:tab w:val="left" w:pos="42"/>
                <w:tab w:val="left" w:pos="720"/>
                <w:tab w:val="left" w:pos="1098"/>
                <w:tab w:val="left" w:pos="2160"/>
              </w:tabs>
              <w:spacing w:after="58"/>
              <w:rPr>
                <w:rFonts w:cs="Arial"/>
                <w:b/>
                <w:i/>
                <w:color w:val="3366FF"/>
                <w:sz w:val="20"/>
              </w:rPr>
            </w:pPr>
            <w:r w:rsidRPr="003215CE">
              <w:rPr>
                <w:rFonts w:cs="Arial"/>
                <w:b/>
                <w:i/>
                <w:color w:val="3366FF"/>
                <w:sz w:val="20"/>
              </w:rPr>
              <w:t>Process Flow Diagram (</w:t>
            </w:r>
            <w:r>
              <w:rPr>
                <w:rFonts w:cs="Arial"/>
                <w:b/>
                <w:i/>
                <w:color w:val="3366FF"/>
                <w:sz w:val="20"/>
              </w:rPr>
              <w:t xml:space="preserve">e.g. </w:t>
            </w:r>
            <w:r w:rsidRPr="003215CE">
              <w:rPr>
                <w:rFonts w:cs="Arial"/>
                <w:b/>
                <w:i/>
                <w:color w:val="3366FF"/>
                <w:sz w:val="20"/>
              </w:rPr>
              <w:t>overview of the process)</w:t>
            </w:r>
          </w:p>
          <w:p w:rsidR="005144A6" w:rsidRPr="003215CE" w:rsidRDefault="005144A6" w:rsidP="00EC3F53">
            <w:pPr>
              <w:tabs>
                <w:tab w:val="left" w:pos="-720"/>
                <w:tab w:val="left" w:pos="42"/>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12960" w:type="dxa"/>
            <w:gridSpan w:val="14"/>
            <w:tcBorders>
              <w:top w:val="single" w:sz="18" w:space="0" w:color="000000"/>
              <w:left w:val="single" w:sz="18" w:space="0" w:color="000000"/>
              <w:bottom w:val="single" w:sz="6" w:space="0" w:color="000000"/>
              <w:right w:val="single" w:sz="18" w:space="0" w:color="000000"/>
            </w:tcBorders>
            <w:vAlign w:val="center"/>
          </w:tcPr>
          <w:p w:rsidR="00ED2611" w:rsidRDefault="00ED2611" w:rsidP="006468F5">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i/>
                <w:sz w:val="20"/>
              </w:rPr>
            </w:pPr>
          </w:p>
          <w:p w:rsidR="00ED2611" w:rsidRDefault="00ED2611" w:rsidP="006468F5">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i/>
                <w:sz w:val="20"/>
              </w:rPr>
            </w:pPr>
            <w:r w:rsidRPr="00ED2611">
              <w:rPr>
                <w:rFonts w:cs="Arial"/>
                <w:b/>
                <w:i/>
                <w:sz w:val="20"/>
              </w:rPr>
              <w:t>SAFE WORK PRACTICES</w:t>
            </w:r>
          </w:p>
          <w:p w:rsidR="00ED2611" w:rsidRPr="00ED2611" w:rsidRDefault="00ED2611" w:rsidP="006468F5">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i/>
                <w:sz w:val="20"/>
              </w:rPr>
            </w:pP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6" w:space="0" w:color="000000"/>
              <w:right w:val="single" w:sz="6" w:space="0" w:color="000000"/>
            </w:tcBorders>
            <w:vAlign w:val="center"/>
          </w:tcPr>
          <w:p w:rsidR="005144A6" w:rsidRDefault="005144A6" w:rsidP="00EC3F53">
            <w:pPr>
              <w:tabs>
                <w:tab w:val="left" w:pos="-720"/>
                <w:tab w:val="left" w:pos="42"/>
                <w:tab w:val="left" w:pos="720"/>
                <w:tab w:val="left" w:pos="1098"/>
                <w:tab w:val="left" w:pos="2160"/>
              </w:tabs>
              <w:spacing w:after="58"/>
              <w:rPr>
                <w:rFonts w:cs="Arial"/>
                <w:b/>
                <w:i/>
                <w:color w:val="3366FF"/>
                <w:sz w:val="20"/>
              </w:rPr>
            </w:pPr>
          </w:p>
          <w:p w:rsidR="00ED2611" w:rsidRDefault="00ED2611" w:rsidP="00EC3F53">
            <w:pPr>
              <w:tabs>
                <w:tab w:val="left" w:pos="-720"/>
                <w:tab w:val="left" w:pos="42"/>
                <w:tab w:val="left" w:pos="720"/>
                <w:tab w:val="left" w:pos="1098"/>
                <w:tab w:val="left" w:pos="2160"/>
              </w:tabs>
              <w:spacing w:after="58"/>
              <w:rPr>
                <w:rFonts w:cs="Arial"/>
                <w:b/>
                <w:i/>
                <w:color w:val="3366FF"/>
                <w:sz w:val="20"/>
              </w:rPr>
            </w:pPr>
            <w:r w:rsidRPr="003215CE">
              <w:rPr>
                <w:rFonts w:cs="Arial"/>
                <w:b/>
                <w:i/>
                <w:color w:val="3366FF"/>
                <w:sz w:val="20"/>
              </w:rPr>
              <w:t>Hot Work Procedures</w:t>
            </w:r>
          </w:p>
          <w:p w:rsidR="005144A6" w:rsidRPr="003215CE" w:rsidRDefault="005144A6" w:rsidP="00EC3F53">
            <w:pPr>
              <w:tabs>
                <w:tab w:val="left" w:pos="-720"/>
                <w:tab w:val="left" w:pos="42"/>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6"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29CFR1910.119(k)</w:t>
            </w:r>
          </w:p>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29CFR1910.252(a)</w:t>
            </w:r>
          </w:p>
        </w:tc>
        <w:tc>
          <w:tcPr>
            <w:tcW w:w="180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Lock-Out / Tag-Out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29CFR1910.147</w:t>
            </w: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18" w:space="0" w:color="000000"/>
              <w:left w:val="single" w:sz="18" w:space="0" w:color="000000"/>
              <w:bottom w:val="single" w:sz="6"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Confined Space Entry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18" w:space="0" w:color="000000"/>
              <w:left w:val="single" w:sz="6" w:space="0" w:color="000000"/>
              <w:bottom w:val="single" w:sz="6"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29CFR1910.146</w:t>
            </w:r>
          </w:p>
        </w:tc>
        <w:tc>
          <w:tcPr>
            <w:tcW w:w="180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18" w:space="0" w:color="000000"/>
              <w:left w:val="single" w:sz="6"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8" w:space="0" w:color="000000"/>
              <w:bottom w:val="single" w:sz="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Process Equipment Opening and Line Breaking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18" w:space="0" w:color="000000"/>
              <w:left w:val="single" w:sz="18" w:space="0" w:color="000000"/>
              <w:bottom w:val="single" w:sz="6"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Controlled Access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18" w:space="0" w:color="000000"/>
              <w:left w:val="single" w:sz="6" w:space="0" w:color="000000"/>
              <w:bottom w:val="single" w:sz="6" w:space="0" w:color="000000"/>
              <w:right w:val="single" w:sz="6" w:space="0" w:color="000000"/>
            </w:tcBorders>
            <w:vAlign w:val="center"/>
          </w:tcPr>
          <w:p w:rsidR="00ED2611" w:rsidRPr="003215CE"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p>
        </w:tc>
        <w:tc>
          <w:tcPr>
            <w:tcW w:w="180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18" w:space="0" w:color="000000"/>
              <w:left w:val="single" w:sz="6"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8" w:space="0" w:color="000000"/>
              <w:bottom w:val="single" w:sz="6" w:space="0" w:color="000000"/>
              <w:right w:val="single" w:sz="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6" w:space="0" w:color="000000"/>
              <w:right w:val="single" w:sz="18" w:space="0" w:color="000000"/>
            </w:tcBorders>
            <w:vAlign w:val="center"/>
          </w:tcPr>
          <w:p w:rsidR="00ED2611" w:rsidRDefault="00ED2611" w:rsidP="00C6221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12960" w:type="dxa"/>
            <w:gridSpan w:val="14"/>
            <w:tcBorders>
              <w:top w:val="single" w:sz="6" w:space="0" w:color="000000"/>
              <w:left w:val="single" w:sz="18" w:space="0" w:color="000000"/>
              <w:bottom w:val="single" w:sz="6" w:space="0" w:color="000000"/>
              <w:right w:val="single" w:sz="18" w:space="0" w:color="000000"/>
            </w:tcBorders>
            <w:vAlign w:val="center"/>
          </w:tcPr>
          <w:p w:rsidR="005144A6" w:rsidRDefault="005144A6"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p w:rsidR="00ED2611" w:rsidRDefault="00ED2611"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r>
              <w:rPr>
                <w:rFonts w:cs="Arial"/>
                <w:b/>
                <w:sz w:val="20"/>
              </w:rPr>
              <w:t>PREVENTIVE / CORRECTIVE MAINTENANCE PROCEDURES</w:t>
            </w:r>
          </w:p>
          <w:p w:rsidR="005144A6" w:rsidRPr="00EC3F53" w:rsidRDefault="005144A6" w:rsidP="00EC3F5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Preventive Maintenance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Pr="003215CE"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NAC 459.95421(1)(b)(2)</w:t>
            </w: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6"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6" w:space="0" w:color="000000"/>
              <w:left w:val="single" w:sz="8" w:space="0" w:color="000000"/>
              <w:bottom w:val="single" w:sz="18" w:space="0" w:color="000000"/>
              <w:right w:val="single" w:sz="1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18" w:space="0" w:color="000000"/>
              <w:left w:val="single" w:sz="18" w:space="0" w:color="000000"/>
              <w:bottom w:val="single" w:sz="6" w:space="0" w:color="000000"/>
              <w:right w:val="single" w:sz="6" w:space="0" w:color="000000"/>
            </w:tcBorders>
            <w:vAlign w:val="center"/>
          </w:tcPr>
          <w:p w:rsidR="005144A6" w:rsidRDefault="005144A6" w:rsidP="00EC3F53">
            <w:pPr>
              <w:tabs>
                <w:tab w:val="left" w:pos="-720"/>
                <w:tab w:val="left" w:pos="0"/>
                <w:tab w:val="left" w:pos="720"/>
                <w:tab w:val="left" w:pos="1098"/>
                <w:tab w:val="left" w:pos="2160"/>
              </w:tabs>
              <w:spacing w:after="58"/>
              <w:rPr>
                <w:rFonts w:cs="Arial"/>
                <w:b/>
                <w:i/>
                <w:color w:val="3366FF"/>
                <w:sz w:val="20"/>
              </w:rPr>
            </w:pPr>
          </w:p>
          <w:p w:rsidR="00ED2611" w:rsidRDefault="00ED2611" w:rsidP="00EC3F53">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Corrective Maintenance Procedures</w:t>
            </w:r>
          </w:p>
          <w:p w:rsidR="005144A6" w:rsidRPr="003215CE" w:rsidRDefault="005144A6" w:rsidP="00EC3F53">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18" w:space="0" w:color="000000"/>
              <w:left w:val="single" w:sz="6" w:space="0" w:color="000000"/>
              <w:bottom w:val="single" w:sz="6" w:space="0" w:color="000000"/>
              <w:right w:val="single" w:sz="6" w:space="0" w:color="000000"/>
            </w:tcBorders>
            <w:vAlign w:val="center"/>
          </w:tcPr>
          <w:p w:rsidR="00ED2611" w:rsidRPr="003215CE"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NAC 459.95421(1)(b)(2)</w:t>
            </w:r>
          </w:p>
        </w:tc>
        <w:tc>
          <w:tcPr>
            <w:tcW w:w="180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6" w:space="0" w:color="000000"/>
              <w:bottom w:val="single" w:sz="6"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18" w:space="0" w:color="000000"/>
              <w:left w:val="single" w:sz="6" w:space="0" w:color="000000"/>
              <w:bottom w:val="single" w:sz="6"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18" w:space="0" w:color="000000"/>
              <w:left w:val="single" w:sz="8" w:space="0" w:color="000000"/>
              <w:bottom w:val="single" w:sz="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18" w:space="0" w:color="000000"/>
              <w:left w:val="single" w:sz="8" w:space="0" w:color="000000"/>
              <w:bottom w:val="single" w:sz="8" w:space="0" w:color="000000"/>
              <w:right w:val="single" w:sz="1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12960" w:type="dxa"/>
            <w:gridSpan w:val="14"/>
            <w:tcBorders>
              <w:top w:val="single" w:sz="6" w:space="0" w:color="000000"/>
              <w:left w:val="single" w:sz="18" w:space="0" w:color="000000"/>
              <w:bottom w:val="single" w:sz="6" w:space="0" w:color="000000"/>
              <w:right w:val="single" w:sz="18" w:space="0" w:color="000000"/>
            </w:tcBorders>
            <w:vAlign w:val="center"/>
          </w:tcPr>
          <w:p w:rsidR="005144A6" w:rsidRDefault="005144A6"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r>
              <w:rPr>
                <w:rFonts w:cs="Arial"/>
                <w:b/>
                <w:sz w:val="20"/>
              </w:rPr>
              <w:t>MANAGEMENT OF CHANGE PROVISIONS, INCLUDING HOW TO RECOGNIZE A CHANGE THAT WOULD PROMPT THE NEED FOR THE MOC</w:t>
            </w:r>
          </w:p>
          <w:p w:rsidR="005144A6" w:rsidRPr="00D27891" w:rsidRDefault="005144A6"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5144A6" w:rsidRDefault="005144A6" w:rsidP="00B62331">
            <w:pPr>
              <w:tabs>
                <w:tab w:val="left" w:pos="-720"/>
                <w:tab w:val="left" w:pos="0"/>
                <w:tab w:val="left" w:pos="720"/>
                <w:tab w:val="left" w:pos="1098"/>
                <w:tab w:val="left" w:pos="2160"/>
              </w:tabs>
              <w:spacing w:after="58"/>
              <w:rPr>
                <w:rFonts w:cs="Arial"/>
                <w:b/>
                <w:i/>
                <w:color w:val="3366FF"/>
                <w:sz w:val="20"/>
              </w:rPr>
            </w:pPr>
          </w:p>
          <w:p w:rsidR="00ED2611" w:rsidRDefault="00ED2611" w:rsidP="00B62331">
            <w:pPr>
              <w:tabs>
                <w:tab w:val="left" w:pos="-720"/>
                <w:tab w:val="left" w:pos="0"/>
                <w:tab w:val="left" w:pos="720"/>
                <w:tab w:val="left" w:pos="1098"/>
                <w:tab w:val="left" w:pos="2160"/>
              </w:tabs>
              <w:spacing w:after="58"/>
              <w:rPr>
                <w:rFonts w:cs="Arial"/>
                <w:b/>
                <w:i/>
                <w:color w:val="3366FF"/>
                <w:sz w:val="20"/>
              </w:rPr>
            </w:pPr>
            <w:r w:rsidRPr="003215CE">
              <w:rPr>
                <w:rFonts w:cs="Arial"/>
                <w:b/>
                <w:i/>
                <w:color w:val="3366FF"/>
                <w:sz w:val="20"/>
              </w:rPr>
              <w:t>Management of Change</w:t>
            </w:r>
          </w:p>
          <w:p w:rsidR="005144A6" w:rsidRPr="003215CE" w:rsidRDefault="005144A6" w:rsidP="00B62331">
            <w:pPr>
              <w:tabs>
                <w:tab w:val="left" w:pos="-720"/>
                <w:tab w:val="left" w:pos="0"/>
                <w:tab w:val="left" w:pos="720"/>
                <w:tab w:val="left" w:pos="1098"/>
                <w:tab w:val="left" w:pos="2160"/>
              </w:tabs>
              <w:spacing w:after="58"/>
              <w:rPr>
                <w:rFonts w:cs="Arial"/>
                <w:b/>
                <w:i/>
                <w:color w:val="3366FF"/>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Pr="003215CE" w:rsidRDefault="00ED2611" w:rsidP="00B6233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b/>
                <w:i/>
                <w:color w:val="3366FF"/>
                <w:sz w:val="20"/>
              </w:rPr>
            </w:pPr>
            <w:r w:rsidRPr="003215CE">
              <w:rPr>
                <w:rFonts w:cs="Arial"/>
                <w:b/>
                <w:i/>
                <w:color w:val="3366FF"/>
                <w:sz w:val="20"/>
              </w:rPr>
              <w:t>NAC 459.95421(1)(b)(3)</w:t>
            </w: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r w:rsidR="00ED2611" w:rsidTr="00514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12960" w:type="dxa"/>
            <w:gridSpan w:val="14"/>
            <w:tcBorders>
              <w:top w:val="single" w:sz="18" w:space="0" w:color="000000"/>
              <w:left w:val="single" w:sz="18" w:space="0" w:color="000000"/>
              <w:bottom w:val="single" w:sz="6" w:space="0" w:color="000000"/>
              <w:right w:val="single" w:sz="18" w:space="0" w:color="000000"/>
            </w:tcBorders>
            <w:vAlign w:val="center"/>
          </w:tcPr>
          <w:p w:rsidR="005144A6" w:rsidRDefault="005144A6"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r>
              <w:rPr>
                <w:rFonts w:cs="Arial"/>
                <w:b/>
                <w:sz w:val="20"/>
              </w:rPr>
              <w:t>OTHER</w:t>
            </w:r>
          </w:p>
          <w:p w:rsidR="005144A6" w:rsidRPr="00D27891" w:rsidRDefault="005144A6"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sz w:val="20"/>
              </w:rPr>
            </w:pPr>
          </w:p>
        </w:tc>
      </w:tr>
      <w:tr w:rsidR="00ED2611" w:rsidTr="00ED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2700" w:type="dxa"/>
            <w:tcBorders>
              <w:top w:val="single" w:sz="6" w:space="0" w:color="000000"/>
              <w:left w:val="single" w:sz="18" w:space="0" w:color="000000"/>
              <w:bottom w:val="single" w:sz="18" w:space="0" w:color="000000"/>
              <w:right w:val="single" w:sz="6" w:space="0" w:color="000000"/>
            </w:tcBorders>
            <w:vAlign w:val="center"/>
          </w:tcPr>
          <w:p w:rsidR="00ED2611" w:rsidRDefault="00ED2611" w:rsidP="00EC3F53">
            <w:pPr>
              <w:tabs>
                <w:tab w:val="left" w:pos="-720"/>
                <w:tab w:val="left" w:pos="0"/>
                <w:tab w:val="left" w:pos="720"/>
                <w:tab w:val="left" w:pos="1098"/>
                <w:tab w:val="left" w:pos="2160"/>
              </w:tabs>
              <w:spacing w:after="58"/>
              <w:rPr>
                <w:rFonts w:cs="Arial"/>
                <w:sz w:val="20"/>
              </w:rPr>
            </w:pPr>
          </w:p>
          <w:p w:rsidR="005144A6" w:rsidRDefault="005144A6" w:rsidP="00EC3F53">
            <w:pPr>
              <w:tabs>
                <w:tab w:val="left" w:pos="-720"/>
                <w:tab w:val="left" w:pos="0"/>
                <w:tab w:val="left" w:pos="720"/>
                <w:tab w:val="left" w:pos="1098"/>
                <w:tab w:val="left" w:pos="2160"/>
              </w:tabs>
              <w:spacing w:after="58"/>
              <w:rPr>
                <w:rFonts w:cs="Arial"/>
                <w:sz w:val="20"/>
              </w:rPr>
            </w:pPr>
          </w:p>
        </w:tc>
        <w:tc>
          <w:tcPr>
            <w:tcW w:w="2340" w:type="dxa"/>
            <w:gridSpan w:val="2"/>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80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45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54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6" w:space="0" w:color="000000"/>
              <w:left w:val="single" w:sz="6" w:space="0" w:color="000000"/>
              <w:bottom w:val="single" w:sz="18" w:space="0" w:color="000000"/>
              <w:right w:val="single" w:sz="6"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1350" w:type="dxa"/>
            <w:gridSpan w:val="2"/>
            <w:tcBorders>
              <w:top w:val="single" w:sz="6" w:space="0" w:color="000000"/>
              <w:left w:val="single" w:sz="6"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630" w:type="dxa"/>
            <w:tcBorders>
              <w:top w:val="single" w:sz="8" w:space="0" w:color="000000"/>
              <w:left w:val="single" w:sz="8" w:space="0" w:color="000000"/>
              <w:bottom w:val="single" w:sz="18" w:space="0" w:color="000000"/>
              <w:right w:val="single" w:sz="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c>
          <w:tcPr>
            <w:tcW w:w="720" w:type="dxa"/>
            <w:tcBorders>
              <w:top w:val="single" w:sz="8" w:space="0" w:color="000000"/>
              <w:left w:val="single" w:sz="8" w:space="0" w:color="000000"/>
              <w:bottom w:val="single" w:sz="18" w:space="0" w:color="000000"/>
              <w:right w:val="single" w:sz="18" w:space="0" w:color="000000"/>
            </w:tcBorders>
            <w:vAlign w:val="center"/>
          </w:tcPr>
          <w:p w:rsidR="00ED2611" w:rsidRDefault="00ED2611" w:rsidP="00D2789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rFonts w:cs="Arial"/>
                <w:sz w:val="20"/>
              </w:rPr>
            </w:pPr>
          </w:p>
        </w:tc>
      </w:tr>
    </w:tbl>
    <w:p w:rsidR="00626291" w:rsidRDefault="00626291" w:rsidP="00AC655D">
      <w:pPr>
        <w:jc w:val="center"/>
        <w:rPr>
          <w:b/>
          <w:bCs/>
          <w:sz w:val="24"/>
          <w:u w:val="single"/>
        </w:rPr>
      </w:pPr>
    </w:p>
    <w:p w:rsidR="00626291" w:rsidRDefault="00626291" w:rsidP="00AC655D">
      <w:pPr>
        <w:jc w:val="center"/>
        <w:rPr>
          <w:b/>
          <w:bCs/>
          <w:sz w:val="24"/>
          <w:u w:val="single"/>
        </w:rPr>
      </w:pPr>
    </w:p>
    <w:p w:rsidR="00626291" w:rsidRDefault="00626291" w:rsidP="00AC655D">
      <w:pPr>
        <w:jc w:val="center"/>
        <w:rPr>
          <w:b/>
          <w:bCs/>
          <w:sz w:val="24"/>
          <w:u w:val="single"/>
        </w:rPr>
      </w:pPr>
    </w:p>
    <w:p w:rsidR="00154798" w:rsidRDefault="00154798" w:rsidP="00AC655D">
      <w:pPr>
        <w:jc w:val="center"/>
        <w:rPr>
          <w:b/>
          <w:bCs/>
          <w:sz w:val="24"/>
          <w:u w:val="single"/>
        </w:rPr>
      </w:pPr>
    </w:p>
    <w:p w:rsidR="00154798" w:rsidRDefault="00154798" w:rsidP="00AC655D">
      <w:pPr>
        <w:jc w:val="center"/>
        <w:rPr>
          <w:b/>
          <w:bCs/>
          <w:sz w:val="24"/>
          <w:u w:val="single"/>
        </w:rPr>
      </w:pPr>
    </w:p>
    <w:p w:rsidR="00154798" w:rsidRDefault="00154798" w:rsidP="00AC655D">
      <w:pPr>
        <w:jc w:val="center"/>
        <w:rPr>
          <w:b/>
          <w:bCs/>
          <w:sz w:val="24"/>
          <w:u w:val="single"/>
        </w:rPr>
      </w:pPr>
    </w:p>
    <w:p w:rsidR="00285831" w:rsidRDefault="00893488" w:rsidP="005144A6">
      <w:pPr>
        <w:rPr>
          <w:rFonts w:cs="Arial"/>
          <w:b/>
          <w:bCs/>
          <w:sz w:val="28"/>
          <w:szCs w:val="28"/>
          <w:u w:val="single"/>
        </w:rPr>
      </w:pPr>
      <w:r>
        <w:rPr>
          <w:rFonts w:cs="Arial"/>
          <w:b/>
          <w:bCs/>
          <w:sz w:val="28"/>
          <w:szCs w:val="28"/>
          <w:u w:val="single"/>
        </w:rPr>
        <w:lastRenderedPageBreak/>
        <w:br w:type="page"/>
      </w:r>
    </w:p>
    <w:p w:rsidR="00154798" w:rsidRDefault="005144A6" w:rsidP="005144A6">
      <w:pPr>
        <w:rPr>
          <w:rFonts w:cs="Arial"/>
          <w:b/>
          <w:bCs/>
          <w:sz w:val="28"/>
          <w:szCs w:val="28"/>
          <w:u w:val="single"/>
        </w:rPr>
      </w:pPr>
      <w:r>
        <w:rPr>
          <w:rFonts w:cs="Arial"/>
          <w:b/>
          <w:bCs/>
          <w:sz w:val="28"/>
          <w:szCs w:val="28"/>
          <w:u w:val="single"/>
        </w:rPr>
        <w:lastRenderedPageBreak/>
        <w:t>Section 10</w:t>
      </w:r>
      <w:r w:rsidRPr="008C42A1">
        <w:rPr>
          <w:rFonts w:cs="Arial"/>
          <w:b/>
          <w:bCs/>
          <w:sz w:val="28"/>
          <w:szCs w:val="28"/>
          <w:u w:val="single"/>
        </w:rPr>
        <w:t xml:space="preserve"> – </w:t>
      </w:r>
      <w:r>
        <w:rPr>
          <w:rFonts w:cs="Arial"/>
          <w:b/>
          <w:bCs/>
          <w:sz w:val="28"/>
          <w:szCs w:val="28"/>
          <w:u w:val="single"/>
        </w:rPr>
        <w:t>Quality Assurance / Quality Control</w:t>
      </w:r>
    </w:p>
    <w:p w:rsidR="005144A6" w:rsidRPr="005144A6" w:rsidRDefault="005144A6" w:rsidP="005144A6">
      <w:pPr>
        <w:rPr>
          <w:rFonts w:cs="Arial"/>
          <w:bCs/>
          <w:sz w:val="22"/>
          <w:szCs w:val="22"/>
        </w:rPr>
      </w:pPr>
    </w:p>
    <w:p w:rsidR="005144A6" w:rsidRPr="005144A6" w:rsidRDefault="005144A6" w:rsidP="005144A6">
      <w:pPr>
        <w:rPr>
          <w:bCs/>
          <w:sz w:val="22"/>
          <w:szCs w:val="22"/>
        </w:rPr>
      </w:pPr>
    </w:p>
    <w:tbl>
      <w:tblPr>
        <w:tblW w:w="129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9900"/>
      </w:tblGrid>
      <w:tr w:rsidR="005144A6" w:rsidRPr="00ED2611" w:rsidTr="005144A6">
        <w:trPr>
          <w:trHeight w:val="432"/>
          <w:tblHeader/>
        </w:trPr>
        <w:tc>
          <w:tcPr>
            <w:tcW w:w="3060" w:type="dxa"/>
            <w:tcBorders>
              <w:top w:val="single" w:sz="18" w:space="0" w:color="auto"/>
              <w:bottom w:val="single" w:sz="18" w:space="0" w:color="auto"/>
            </w:tcBorders>
            <w:shd w:val="clear" w:color="auto" w:fill="auto"/>
            <w:vAlign w:val="center"/>
          </w:tcPr>
          <w:p w:rsidR="005144A6" w:rsidRPr="00ED2611" w:rsidRDefault="005144A6" w:rsidP="005144A6">
            <w:pPr>
              <w:widowControl w:val="0"/>
              <w:autoSpaceDE w:val="0"/>
              <w:autoSpaceDN w:val="0"/>
              <w:adjustRightInd w:val="0"/>
              <w:jc w:val="center"/>
              <w:rPr>
                <w:b/>
                <w:bCs/>
                <w:color w:val="3366FF"/>
                <w:sz w:val="22"/>
                <w:szCs w:val="22"/>
              </w:rPr>
            </w:pPr>
            <w:r>
              <w:rPr>
                <w:b/>
                <w:bCs/>
                <w:color w:val="3366FF"/>
                <w:sz w:val="22"/>
                <w:szCs w:val="22"/>
              </w:rPr>
              <w:t>QA / QC P</w:t>
            </w:r>
            <w:r w:rsidRPr="00ED2611">
              <w:rPr>
                <w:b/>
                <w:bCs/>
                <w:color w:val="3366FF"/>
                <w:sz w:val="22"/>
                <w:szCs w:val="22"/>
              </w:rPr>
              <w:t>rocedures</w:t>
            </w:r>
          </w:p>
          <w:p w:rsidR="005144A6" w:rsidRPr="00ED2611" w:rsidRDefault="005144A6" w:rsidP="005144A6">
            <w:pPr>
              <w:widowControl w:val="0"/>
              <w:autoSpaceDE w:val="0"/>
              <w:autoSpaceDN w:val="0"/>
              <w:adjustRightInd w:val="0"/>
              <w:jc w:val="center"/>
              <w:rPr>
                <w:b/>
                <w:bCs/>
                <w:i/>
                <w:sz w:val="22"/>
                <w:szCs w:val="22"/>
              </w:rPr>
            </w:pPr>
          </w:p>
        </w:tc>
        <w:tc>
          <w:tcPr>
            <w:tcW w:w="9900" w:type="dxa"/>
            <w:tcBorders>
              <w:top w:val="single" w:sz="18" w:space="0" w:color="auto"/>
              <w:bottom w:val="single" w:sz="18" w:space="0" w:color="auto"/>
            </w:tcBorders>
            <w:shd w:val="clear" w:color="auto" w:fill="auto"/>
          </w:tcPr>
          <w:p w:rsidR="005144A6" w:rsidRPr="00ED2611" w:rsidRDefault="005144A6" w:rsidP="005144A6">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5144A6" w:rsidRPr="00ED2611" w:rsidRDefault="005144A6" w:rsidP="005144A6">
            <w:pPr>
              <w:widowControl w:val="0"/>
              <w:autoSpaceDE w:val="0"/>
              <w:autoSpaceDN w:val="0"/>
              <w:adjustRightInd w:val="0"/>
              <w:rPr>
                <w:sz w:val="22"/>
                <w:szCs w:val="22"/>
              </w:rPr>
            </w:pPr>
            <w:r w:rsidRPr="00ED2611">
              <w:rPr>
                <w:sz w:val="22"/>
                <w:szCs w:val="22"/>
              </w:rPr>
              <w:t xml:space="preserve">A quality assurance system is needed to help ensure that the proper materials of construction are used, that fabrication and inspection procedures are proper, and that installation procedures recognize field installation concerns. "As built" drawings, together with certifications of coded vessels and other equipment, and materials of construction need to be verified and retained in the quality assurance documentation. Equipment installation jobs need to be properly inspected in the field for use of proper materials and procedures and to assure that qualified craftsmen are used to do the job. The use of appropriate gaskets, packing, bolts, valves, lubricants and welding rods need to be verified in the field. Also, procedures for installation of safety devices need to be verified, such as the torque on the bolts on ruptured disc installations, uniform torque on flange bolts, proper installation of pump seals, etc. If the quality of parts is a problem, it may be appropriate to conduct audits of the equipment supplier's facilities to better assure proper purchases of required equipment which is suitable for its intended service. Any changes in equipment that may become necessary will need to go through the management of change procedures. </w:t>
            </w:r>
            <w:r w:rsidRPr="00ED2611">
              <w:rPr>
                <w:b/>
                <w:bCs/>
                <w:i/>
                <w:sz w:val="22"/>
                <w:szCs w:val="22"/>
              </w:rPr>
              <w:t>[</w:t>
            </w:r>
            <w:r w:rsidR="00743F67">
              <w:rPr>
                <w:b/>
                <w:bCs/>
                <w:i/>
                <w:sz w:val="22"/>
                <w:szCs w:val="22"/>
              </w:rPr>
              <w:t xml:space="preserve">NAC </w:t>
            </w:r>
            <w:r w:rsidR="00743F67" w:rsidRPr="008B009C">
              <w:rPr>
                <w:b/>
                <w:i/>
                <w:sz w:val="20"/>
                <w:szCs w:val="20"/>
              </w:rPr>
              <w:t>459.95421</w:t>
            </w:r>
            <w:r w:rsidRPr="00ED2611">
              <w:rPr>
                <w:b/>
                <w:bCs/>
                <w:i/>
                <w:sz w:val="22"/>
                <w:szCs w:val="22"/>
              </w:rPr>
              <w:t>]</w:t>
            </w:r>
          </w:p>
          <w:p w:rsidR="005144A6" w:rsidRPr="00ED2611" w:rsidRDefault="005144A6" w:rsidP="005144A6">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tc>
      </w:tr>
      <w:tr w:rsidR="00F762A2" w:rsidRPr="00C71619" w:rsidTr="00ED2611">
        <w:trPr>
          <w:trHeight w:val="432"/>
          <w:tblHeader/>
        </w:trPr>
        <w:tc>
          <w:tcPr>
            <w:tcW w:w="3060" w:type="dxa"/>
            <w:tcBorders>
              <w:top w:val="single" w:sz="18" w:space="0" w:color="auto"/>
              <w:bottom w:val="single" w:sz="18" w:space="0" w:color="auto"/>
            </w:tcBorders>
            <w:shd w:val="clear" w:color="auto" w:fill="auto"/>
            <w:vAlign w:val="center"/>
          </w:tcPr>
          <w:p w:rsidR="00F762A2" w:rsidRPr="00ED2611" w:rsidRDefault="005144A6" w:rsidP="00C71619">
            <w:pPr>
              <w:widowControl w:val="0"/>
              <w:autoSpaceDE w:val="0"/>
              <w:autoSpaceDN w:val="0"/>
              <w:adjustRightInd w:val="0"/>
              <w:jc w:val="center"/>
              <w:rPr>
                <w:b/>
                <w:bCs/>
                <w:color w:val="3366FF"/>
                <w:sz w:val="22"/>
                <w:szCs w:val="22"/>
              </w:rPr>
            </w:pPr>
            <w:r>
              <w:rPr>
                <w:b/>
                <w:bCs/>
                <w:color w:val="3366FF"/>
                <w:sz w:val="22"/>
                <w:szCs w:val="22"/>
              </w:rPr>
              <w:t>QA / QC P</w:t>
            </w:r>
            <w:r w:rsidR="00F762A2" w:rsidRPr="00ED2611">
              <w:rPr>
                <w:b/>
                <w:bCs/>
                <w:color w:val="3366FF"/>
                <w:sz w:val="22"/>
                <w:szCs w:val="22"/>
              </w:rPr>
              <w:t>rocedures</w:t>
            </w:r>
            <w:r>
              <w:rPr>
                <w:b/>
                <w:bCs/>
                <w:color w:val="3366FF"/>
                <w:sz w:val="22"/>
                <w:szCs w:val="22"/>
              </w:rPr>
              <w:t xml:space="preserve"> (continued)</w:t>
            </w:r>
          </w:p>
          <w:p w:rsidR="00F762A2" w:rsidRPr="00ED2611" w:rsidRDefault="00F762A2" w:rsidP="00C71619">
            <w:pPr>
              <w:widowControl w:val="0"/>
              <w:autoSpaceDE w:val="0"/>
              <w:autoSpaceDN w:val="0"/>
              <w:adjustRightInd w:val="0"/>
              <w:jc w:val="center"/>
              <w:rPr>
                <w:b/>
                <w:bCs/>
                <w:i/>
                <w:sz w:val="22"/>
                <w:szCs w:val="22"/>
              </w:rPr>
            </w:pPr>
          </w:p>
        </w:tc>
        <w:tc>
          <w:tcPr>
            <w:tcW w:w="9900" w:type="dxa"/>
            <w:tcBorders>
              <w:top w:val="single" w:sz="18" w:space="0" w:color="auto"/>
              <w:bottom w:val="single" w:sz="18" w:space="0" w:color="auto"/>
            </w:tcBorders>
            <w:shd w:val="clear" w:color="auto" w:fill="auto"/>
          </w:tcPr>
          <w:p w:rsidR="00F762A2" w:rsidRPr="00ED2611" w:rsidRDefault="00F762A2"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
                <w:bCs/>
                <w:sz w:val="22"/>
                <w:szCs w:val="22"/>
              </w:rPr>
            </w:pPr>
          </w:p>
          <w:p w:rsidR="00101420" w:rsidRPr="00ED2611" w:rsidRDefault="0010142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color w:val="FF0000"/>
                <w:sz w:val="22"/>
                <w:szCs w:val="22"/>
              </w:rPr>
            </w:pPr>
            <w:r w:rsidRPr="00ED2611">
              <w:rPr>
                <w:b/>
                <w:bCs/>
                <w:i/>
                <w:sz w:val="22"/>
                <w:szCs w:val="22"/>
              </w:rPr>
              <w:t xml:space="preserve">Quality Assurance – </w:t>
            </w:r>
            <w:r w:rsidR="005144A6">
              <w:rPr>
                <w:bCs/>
                <w:sz w:val="22"/>
                <w:szCs w:val="22"/>
              </w:rPr>
              <w:t>I</w:t>
            </w:r>
            <w:r w:rsidRPr="00ED2611">
              <w:rPr>
                <w:bCs/>
                <w:sz w:val="22"/>
                <w:szCs w:val="22"/>
              </w:rPr>
              <w:t>s the management oversight function of the portion of the Mechanical Integrity Program procedure that deals with the proper specification, procurement, receiving, warehouse, and installation of process components</w:t>
            </w:r>
            <w:r w:rsidR="00106D44" w:rsidRPr="00ED2611">
              <w:rPr>
                <w:bCs/>
                <w:sz w:val="22"/>
                <w:szCs w:val="22"/>
              </w:rPr>
              <w:t xml:space="preserve">. </w:t>
            </w:r>
          </w:p>
          <w:p w:rsidR="00101420" w:rsidRPr="00ED2611" w:rsidRDefault="0010142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101420" w:rsidRPr="00ED2611" w:rsidRDefault="00101420"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ED2611">
              <w:rPr>
                <w:b/>
                <w:bCs/>
                <w:i/>
                <w:sz w:val="22"/>
                <w:szCs w:val="22"/>
              </w:rPr>
              <w:t xml:space="preserve">Quality Control – </w:t>
            </w:r>
            <w:r w:rsidR="005144A6">
              <w:rPr>
                <w:bCs/>
                <w:sz w:val="22"/>
                <w:szCs w:val="22"/>
              </w:rPr>
              <w:t>I</w:t>
            </w:r>
            <w:r w:rsidRPr="00ED2611">
              <w:rPr>
                <w:bCs/>
                <w:sz w:val="22"/>
                <w:szCs w:val="22"/>
              </w:rPr>
              <w:t>s the technical function of the Mechanical Integrity Program procedure that ensures verification that the process components were installed according to the Quality Assurance Program</w:t>
            </w:r>
          </w:p>
          <w:p w:rsidR="00F21A9A" w:rsidRPr="00ED2611" w:rsidRDefault="00F21A9A"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p w:rsidR="00F762A2" w:rsidRPr="00ED2611" w:rsidRDefault="00F21A9A"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r w:rsidRPr="00ED2611">
              <w:rPr>
                <w:bCs/>
                <w:sz w:val="22"/>
                <w:szCs w:val="22"/>
              </w:rPr>
              <w:t>Replacement equipment can be checked against the</w:t>
            </w:r>
            <w:r w:rsidR="00B766E0" w:rsidRPr="00ED2611">
              <w:rPr>
                <w:bCs/>
                <w:sz w:val="22"/>
                <w:szCs w:val="22"/>
              </w:rPr>
              <w:t xml:space="preserve"> specifications. B</w:t>
            </w:r>
            <w:r w:rsidRPr="00ED2611">
              <w:rPr>
                <w:bCs/>
                <w:sz w:val="22"/>
                <w:szCs w:val="22"/>
              </w:rPr>
              <w:t>ut</w:t>
            </w:r>
            <w:r w:rsidR="00B766E0" w:rsidRPr="00ED2611">
              <w:rPr>
                <w:bCs/>
                <w:sz w:val="22"/>
                <w:szCs w:val="22"/>
              </w:rPr>
              <w:t>,</w:t>
            </w:r>
            <w:r w:rsidRPr="00ED2611">
              <w:rPr>
                <w:bCs/>
                <w:sz w:val="22"/>
                <w:szCs w:val="22"/>
              </w:rPr>
              <w:t xml:space="preserve"> new equipment must be evaluated to ensure that the new specifications a</w:t>
            </w:r>
            <w:r w:rsidR="00B766E0" w:rsidRPr="00ED2611">
              <w:rPr>
                <w:bCs/>
                <w:sz w:val="22"/>
                <w:szCs w:val="22"/>
              </w:rPr>
              <w:t>re compatible with the process (management of change program)</w:t>
            </w:r>
          </w:p>
          <w:p w:rsidR="00B05203" w:rsidRPr="00ED2611" w:rsidRDefault="00B05203" w:rsidP="00C71619">
            <w:pPr>
              <w:widowControl w:val="0"/>
              <w:tabs>
                <w:tab w:val="left" w:pos="-1200"/>
                <w:tab w:val="left" w:pos="-720"/>
                <w:tab w:val="left" w:pos="0"/>
                <w:tab w:val="left" w:pos="759"/>
                <w:tab w:val="left" w:pos="1440"/>
                <w:tab w:val="left" w:pos="10857"/>
              </w:tabs>
              <w:autoSpaceDE w:val="0"/>
              <w:autoSpaceDN w:val="0"/>
              <w:adjustRightInd w:val="0"/>
              <w:spacing w:after="58"/>
              <w:ind w:right="267"/>
              <w:rPr>
                <w:bCs/>
                <w:sz w:val="22"/>
                <w:szCs w:val="22"/>
              </w:rPr>
            </w:pPr>
          </w:p>
        </w:tc>
      </w:tr>
    </w:tbl>
    <w:p w:rsidR="00ED2611" w:rsidRDefault="00ED2611" w:rsidP="00101420">
      <w:pPr>
        <w:jc w:val="center"/>
        <w:rPr>
          <w:b/>
          <w:bCs/>
          <w:sz w:val="24"/>
          <w:u w:val="single"/>
        </w:rPr>
      </w:pPr>
    </w:p>
    <w:p w:rsidR="00ED2611" w:rsidRDefault="00ED2611"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p w:rsidR="005144A6" w:rsidRDefault="005144A6" w:rsidP="00101420">
      <w:pPr>
        <w:jc w:val="center"/>
        <w:rPr>
          <w:b/>
          <w:bCs/>
          <w:sz w:val="24"/>
          <w:u w:val="single"/>
        </w:rPr>
      </w:pPr>
    </w:p>
    <w:tbl>
      <w:tblPr>
        <w:tblW w:w="129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130"/>
        <w:gridCol w:w="5580"/>
        <w:gridCol w:w="2250"/>
      </w:tblGrid>
      <w:tr w:rsidR="005144A6" w:rsidRPr="00294E50" w:rsidTr="005144A6">
        <w:tblPrEx>
          <w:tblCellMar>
            <w:top w:w="0" w:type="dxa"/>
            <w:bottom w:w="0" w:type="dxa"/>
          </w:tblCellMar>
        </w:tblPrEx>
        <w:trPr>
          <w:trHeight w:val="720"/>
          <w:tblHeader/>
        </w:trPr>
        <w:tc>
          <w:tcPr>
            <w:tcW w:w="12960" w:type="dxa"/>
            <w:gridSpan w:val="3"/>
            <w:tcBorders>
              <w:top w:val="single" w:sz="18" w:space="0" w:color="000000"/>
              <w:bottom w:val="single" w:sz="6" w:space="0" w:color="000000"/>
            </w:tcBorders>
            <w:vAlign w:val="center"/>
          </w:tcPr>
          <w:p w:rsidR="005144A6" w:rsidRDefault="005144A6" w:rsidP="005144A6">
            <w:pPr>
              <w:tabs>
                <w:tab w:val="center" w:pos="7308"/>
              </w:tabs>
              <w:jc w:val="center"/>
              <w:rPr>
                <w:b/>
                <w:bCs/>
                <w:sz w:val="22"/>
                <w:szCs w:val="22"/>
              </w:rPr>
            </w:pPr>
          </w:p>
          <w:p w:rsidR="005144A6" w:rsidRDefault="005144A6" w:rsidP="005144A6">
            <w:pPr>
              <w:tabs>
                <w:tab w:val="center" w:pos="7308"/>
              </w:tabs>
              <w:jc w:val="center"/>
              <w:rPr>
                <w:b/>
                <w:bCs/>
                <w:sz w:val="22"/>
                <w:szCs w:val="22"/>
              </w:rPr>
            </w:pPr>
            <w:r w:rsidRPr="009630EB">
              <w:rPr>
                <w:b/>
                <w:bCs/>
                <w:sz w:val="22"/>
                <w:szCs w:val="22"/>
              </w:rPr>
              <w:t xml:space="preserve">MECHANICAL INTEGRITY PROGRAM – </w:t>
            </w:r>
          </w:p>
          <w:p w:rsidR="005144A6" w:rsidRPr="009630EB" w:rsidRDefault="005144A6" w:rsidP="005144A6">
            <w:pPr>
              <w:tabs>
                <w:tab w:val="center" w:pos="7308"/>
              </w:tabs>
              <w:jc w:val="center"/>
              <w:rPr>
                <w:sz w:val="22"/>
                <w:szCs w:val="22"/>
              </w:rPr>
            </w:pPr>
            <w:r>
              <w:rPr>
                <w:b/>
                <w:bCs/>
                <w:sz w:val="22"/>
                <w:szCs w:val="22"/>
              </w:rPr>
              <w:t>QUALITY ASSURANCE / QUALITY CONTROL PROGRAMS</w:t>
            </w:r>
          </w:p>
          <w:p w:rsidR="005144A6" w:rsidRDefault="005144A6" w:rsidP="005144A6">
            <w:pPr>
              <w:spacing w:after="58"/>
              <w:rPr>
                <w:rFonts w:cs="Arial"/>
                <w:b/>
                <w:bCs/>
                <w:sz w:val="22"/>
                <w:szCs w:val="22"/>
              </w:rPr>
            </w:pPr>
          </w:p>
          <w:p w:rsidR="005144A6" w:rsidRPr="00340A2F" w:rsidRDefault="005144A6" w:rsidP="005144A6">
            <w:pPr>
              <w:widowControl w:val="0"/>
              <w:tabs>
                <w:tab w:val="center" w:pos="7308"/>
              </w:tabs>
              <w:autoSpaceDE w:val="0"/>
              <w:autoSpaceDN w:val="0"/>
              <w:adjustRightInd w:val="0"/>
              <w:jc w:val="center"/>
              <w:rPr>
                <w:rFonts w:cs="Arial"/>
                <w:sz w:val="16"/>
                <w:szCs w:val="16"/>
              </w:rPr>
            </w:pPr>
            <w:r w:rsidRPr="00340A2F">
              <w:rPr>
                <w:rFonts w:cs="Arial"/>
                <w:sz w:val="16"/>
                <w:szCs w:val="16"/>
              </w:rPr>
              <w:t xml:space="preserve">The following table will prompt the user to </w:t>
            </w:r>
            <w:r>
              <w:rPr>
                <w:rFonts w:cs="Arial"/>
                <w:sz w:val="16"/>
                <w:szCs w:val="16"/>
              </w:rPr>
              <w:t>identify the QA / QC programs at the facility.</w:t>
            </w:r>
          </w:p>
          <w:p w:rsidR="005144A6" w:rsidRPr="00B00965" w:rsidRDefault="005144A6" w:rsidP="005144A6">
            <w:pPr>
              <w:spacing w:after="58"/>
              <w:jc w:val="center"/>
              <w:rPr>
                <w:rFonts w:cs="Arial"/>
                <w:bCs/>
                <w:sz w:val="22"/>
                <w:szCs w:val="22"/>
              </w:rPr>
            </w:pPr>
          </w:p>
        </w:tc>
      </w:tr>
      <w:tr w:rsidR="005144A6" w:rsidRPr="00294E50" w:rsidTr="005144A6">
        <w:tblPrEx>
          <w:tblCellMar>
            <w:top w:w="0" w:type="dxa"/>
            <w:bottom w:w="0" w:type="dxa"/>
          </w:tblCellMar>
        </w:tblPrEx>
        <w:trPr>
          <w:trHeight w:val="720"/>
          <w:tblHeader/>
        </w:trPr>
        <w:tc>
          <w:tcPr>
            <w:tcW w:w="5130" w:type="dxa"/>
            <w:tcBorders>
              <w:top w:val="single" w:sz="6" w:space="0" w:color="000000"/>
              <w:bottom w:val="single" w:sz="18" w:space="0" w:color="000000"/>
            </w:tcBorders>
            <w:vAlign w:val="center"/>
          </w:tcPr>
          <w:p w:rsidR="005144A6" w:rsidRPr="00294E50" w:rsidRDefault="005144A6" w:rsidP="00B62331">
            <w:pPr>
              <w:spacing w:after="58"/>
              <w:rPr>
                <w:rFonts w:cs="Arial"/>
                <w:b/>
                <w:bCs/>
                <w:sz w:val="20"/>
                <w:szCs w:val="20"/>
              </w:rPr>
            </w:pPr>
            <w:r w:rsidRPr="00294E50">
              <w:rPr>
                <w:rFonts w:cs="Arial"/>
                <w:b/>
                <w:bCs/>
                <w:sz w:val="20"/>
                <w:szCs w:val="20"/>
              </w:rPr>
              <w:t xml:space="preserve">Facility: </w:t>
            </w:r>
          </w:p>
        </w:tc>
        <w:tc>
          <w:tcPr>
            <w:tcW w:w="5580" w:type="dxa"/>
            <w:tcBorders>
              <w:top w:val="single" w:sz="6" w:space="0" w:color="000000"/>
              <w:bottom w:val="single" w:sz="18" w:space="0" w:color="000000"/>
            </w:tcBorders>
            <w:vAlign w:val="center"/>
          </w:tcPr>
          <w:p w:rsidR="005144A6" w:rsidRPr="00294E50" w:rsidRDefault="005144A6" w:rsidP="00B62331">
            <w:pPr>
              <w:spacing w:after="58"/>
              <w:rPr>
                <w:rFonts w:cs="Arial"/>
                <w:b/>
                <w:bCs/>
                <w:sz w:val="20"/>
                <w:szCs w:val="20"/>
              </w:rPr>
            </w:pPr>
            <w:r w:rsidRPr="00294E50">
              <w:rPr>
                <w:rFonts w:cs="Arial"/>
                <w:b/>
                <w:bCs/>
                <w:sz w:val="20"/>
                <w:szCs w:val="20"/>
              </w:rPr>
              <w:t xml:space="preserve">Process: </w:t>
            </w:r>
          </w:p>
        </w:tc>
        <w:tc>
          <w:tcPr>
            <w:tcW w:w="2250" w:type="dxa"/>
            <w:tcBorders>
              <w:top w:val="single" w:sz="6" w:space="0" w:color="000000"/>
              <w:bottom w:val="single" w:sz="18" w:space="0" w:color="000000"/>
            </w:tcBorders>
            <w:vAlign w:val="center"/>
          </w:tcPr>
          <w:p w:rsidR="005144A6" w:rsidRPr="00294E50" w:rsidRDefault="005144A6" w:rsidP="00B62331">
            <w:pPr>
              <w:spacing w:after="58"/>
              <w:rPr>
                <w:rFonts w:cs="Arial"/>
                <w:b/>
                <w:bCs/>
                <w:sz w:val="20"/>
                <w:szCs w:val="20"/>
              </w:rPr>
            </w:pPr>
            <w:r w:rsidRPr="00294E50">
              <w:rPr>
                <w:rFonts w:cs="Arial"/>
                <w:b/>
                <w:bCs/>
                <w:sz w:val="20"/>
                <w:szCs w:val="20"/>
              </w:rPr>
              <w:t xml:space="preserve">Date: </w:t>
            </w:r>
          </w:p>
        </w:tc>
      </w:tr>
      <w:tr w:rsidR="005144A6" w:rsidRPr="00294E50" w:rsidTr="00893A40">
        <w:tblPrEx>
          <w:tblCellMar>
            <w:top w:w="0" w:type="dxa"/>
            <w:bottom w:w="0" w:type="dxa"/>
          </w:tblCellMar>
        </w:tblPrEx>
        <w:trPr>
          <w:trHeight w:val="720"/>
        </w:trPr>
        <w:tc>
          <w:tcPr>
            <w:tcW w:w="12960" w:type="dxa"/>
            <w:gridSpan w:val="3"/>
            <w:tcBorders>
              <w:top w:val="single" w:sz="18" w:space="0" w:color="000000"/>
              <w:bottom w:val="single" w:sz="18" w:space="0" w:color="000000"/>
            </w:tcBorders>
            <w:vAlign w:val="center"/>
          </w:tcPr>
          <w:p w:rsidR="005144A6" w:rsidRDefault="005144A6" w:rsidP="00B62331">
            <w:pPr>
              <w:tabs>
                <w:tab w:val="left" w:pos="-1200"/>
                <w:tab w:val="left" w:pos="-720"/>
                <w:tab w:val="left" w:pos="0"/>
                <w:tab w:val="left" w:pos="510"/>
                <w:tab w:val="left" w:pos="1440"/>
              </w:tabs>
              <w:spacing w:after="58"/>
              <w:rPr>
                <w:rFonts w:cs="Arial"/>
                <w:b/>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NEW EQUIPMENT, </w:t>
            </w:r>
            <w:r w:rsidR="00893A40">
              <w:rPr>
                <w:rFonts w:cs="Arial"/>
                <w:b/>
                <w:bCs/>
                <w:sz w:val="20"/>
                <w:szCs w:val="20"/>
              </w:rPr>
              <w:t>PIPING, AND INSTRUMENTATION</w:t>
            </w:r>
            <w:r>
              <w:rPr>
                <w:rFonts w:cs="Arial"/>
                <w:b/>
                <w:bCs/>
                <w:sz w:val="20"/>
                <w:szCs w:val="20"/>
              </w:rPr>
              <w:t xml:space="preserve"> </w:t>
            </w:r>
            <w:r w:rsidRPr="00AC655D">
              <w:rPr>
                <w:rFonts w:cs="Arial"/>
                <w:bCs/>
                <w:sz w:val="20"/>
                <w:szCs w:val="20"/>
              </w:rPr>
              <w:t>(</w:t>
            </w:r>
            <w:r>
              <w:rPr>
                <w:rFonts w:cs="Arial"/>
                <w:bCs/>
                <w:sz w:val="20"/>
                <w:szCs w:val="20"/>
              </w:rPr>
              <w:t>Describe What System is in Place to Ensure the Suitability of New Components</w:t>
            </w:r>
            <w:r w:rsidR="00893A40">
              <w:rPr>
                <w:rFonts w:cs="Arial"/>
                <w:bCs/>
                <w:sz w:val="20"/>
                <w:szCs w:val="20"/>
              </w:rPr>
              <w:t xml:space="preserve">. </w:t>
            </w:r>
            <w:r w:rsidR="00893A40">
              <w:rPr>
                <w:rFonts w:cs="Arial"/>
                <w:b/>
                <w:bCs/>
                <w:i/>
                <w:sz w:val="20"/>
                <w:szCs w:val="20"/>
              </w:rPr>
              <w:t>Note: This would typically be addressed through the MOC / PSSR Programs</w:t>
            </w:r>
            <w:r w:rsidRPr="00AC655D">
              <w:rPr>
                <w:rFonts w:cs="Arial"/>
                <w:bCs/>
                <w:sz w:val="20"/>
                <w:szCs w:val="20"/>
              </w:rPr>
              <w:t>):</w:t>
            </w: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Pr="00294E50" w:rsidRDefault="005144A6" w:rsidP="00B62331">
            <w:pPr>
              <w:tabs>
                <w:tab w:val="left" w:pos="-1200"/>
                <w:tab w:val="left" w:pos="-720"/>
                <w:tab w:val="left" w:pos="0"/>
                <w:tab w:val="left" w:pos="510"/>
                <w:tab w:val="left" w:pos="1440"/>
              </w:tabs>
              <w:spacing w:after="58"/>
              <w:rPr>
                <w:rFonts w:cs="Arial"/>
                <w:b/>
                <w:bCs/>
                <w:sz w:val="20"/>
                <w:szCs w:val="20"/>
              </w:rPr>
            </w:pPr>
          </w:p>
        </w:tc>
      </w:tr>
      <w:tr w:rsidR="005144A6" w:rsidRPr="00294E50" w:rsidTr="00893A40">
        <w:tblPrEx>
          <w:tblCellMar>
            <w:top w:w="0" w:type="dxa"/>
            <w:bottom w:w="0" w:type="dxa"/>
          </w:tblCellMar>
        </w:tblPrEx>
        <w:trPr>
          <w:trHeight w:val="720"/>
        </w:trPr>
        <w:tc>
          <w:tcPr>
            <w:tcW w:w="12960" w:type="dxa"/>
            <w:gridSpan w:val="3"/>
            <w:tcBorders>
              <w:top w:val="single" w:sz="18" w:space="0" w:color="000000"/>
              <w:bottom w:val="single" w:sz="18" w:space="0" w:color="000000"/>
            </w:tcBorders>
            <w:vAlign w:val="center"/>
          </w:tcPr>
          <w:p w:rsidR="005144A6" w:rsidRDefault="005144A6" w:rsidP="00B62331">
            <w:pPr>
              <w:tabs>
                <w:tab w:val="left" w:pos="-1200"/>
                <w:tab w:val="left" w:pos="-720"/>
                <w:tab w:val="left" w:pos="0"/>
                <w:tab w:val="left" w:pos="510"/>
                <w:tab w:val="left" w:pos="1440"/>
              </w:tabs>
              <w:spacing w:after="58"/>
              <w:rPr>
                <w:rFonts w:cs="Arial"/>
                <w:b/>
                <w:bCs/>
                <w:sz w:val="20"/>
                <w:szCs w:val="20"/>
              </w:rPr>
            </w:pPr>
          </w:p>
          <w:p w:rsidR="005144A6" w:rsidRDefault="006935F9" w:rsidP="00B62331">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EXISTING </w:t>
            </w:r>
            <w:r w:rsidR="005144A6">
              <w:rPr>
                <w:rFonts w:cs="Arial"/>
                <w:b/>
                <w:bCs/>
                <w:sz w:val="20"/>
                <w:szCs w:val="20"/>
              </w:rPr>
              <w:t xml:space="preserve">EQUIPMENT, </w:t>
            </w:r>
            <w:r w:rsidR="00893A40">
              <w:rPr>
                <w:rFonts w:cs="Arial"/>
                <w:b/>
                <w:bCs/>
                <w:sz w:val="20"/>
                <w:szCs w:val="20"/>
              </w:rPr>
              <w:t>PIPING, AND INSTRUMENTATION</w:t>
            </w:r>
            <w:r w:rsidR="005144A6">
              <w:rPr>
                <w:rFonts w:cs="Arial"/>
                <w:b/>
                <w:bCs/>
                <w:sz w:val="20"/>
                <w:szCs w:val="20"/>
              </w:rPr>
              <w:t xml:space="preserve"> </w:t>
            </w:r>
            <w:r w:rsidR="005144A6" w:rsidRPr="00AC655D">
              <w:rPr>
                <w:rFonts w:cs="Arial"/>
                <w:bCs/>
                <w:sz w:val="20"/>
                <w:szCs w:val="20"/>
              </w:rPr>
              <w:t>(</w:t>
            </w:r>
            <w:r w:rsidR="005144A6">
              <w:rPr>
                <w:rFonts w:cs="Arial"/>
                <w:bCs/>
                <w:sz w:val="20"/>
                <w:szCs w:val="20"/>
              </w:rPr>
              <w:t xml:space="preserve">Describe What System is in Place to Ensure Installation is per Design Specifications and Vendor </w:t>
            </w:r>
            <w:r w:rsidR="00893A40">
              <w:rPr>
                <w:rFonts w:cs="Arial"/>
                <w:bCs/>
                <w:sz w:val="20"/>
                <w:szCs w:val="20"/>
              </w:rPr>
              <w:t>Instructions</w:t>
            </w:r>
            <w:r w:rsidR="005144A6" w:rsidRPr="00AC655D">
              <w:rPr>
                <w:rFonts w:cs="Arial"/>
                <w:bCs/>
                <w:sz w:val="20"/>
                <w:szCs w:val="20"/>
              </w:rPr>
              <w:t>):</w:t>
            </w: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Cs/>
                <w:sz w:val="20"/>
                <w:szCs w:val="20"/>
              </w:rPr>
            </w:pPr>
          </w:p>
          <w:p w:rsidR="005144A6" w:rsidRDefault="005144A6" w:rsidP="00B62331">
            <w:pPr>
              <w:tabs>
                <w:tab w:val="left" w:pos="-1200"/>
                <w:tab w:val="left" w:pos="-720"/>
                <w:tab w:val="left" w:pos="0"/>
                <w:tab w:val="left" w:pos="510"/>
                <w:tab w:val="left" w:pos="1440"/>
              </w:tabs>
              <w:spacing w:after="58"/>
              <w:rPr>
                <w:rFonts w:cs="Arial"/>
                <w:b/>
                <w:bCs/>
                <w:sz w:val="20"/>
                <w:szCs w:val="20"/>
              </w:rPr>
            </w:pPr>
          </w:p>
          <w:p w:rsidR="00893A40" w:rsidRDefault="00893A40" w:rsidP="00B62331">
            <w:pPr>
              <w:tabs>
                <w:tab w:val="left" w:pos="-1200"/>
                <w:tab w:val="left" w:pos="-720"/>
                <w:tab w:val="left" w:pos="0"/>
                <w:tab w:val="left" w:pos="510"/>
                <w:tab w:val="left" w:pos="1440"/>
              </w:tabs>
              <w:spacing w:after="58"/>
              <w:rPr>
                <w:rFonts w:cs="Arial"/>
                <w:b/>
                <w:bCs/>
                <w:sz w:val="20"/>
                <w:szCs w:val="20"/>
              </w:rPr>
            </w:pPr>
          </w:p>
          <w:p w:rsidR="005144A6" w:rsidRDefault="005144A6" w:rsidP="00B62331">
            <w:pPr>
              <w:tabs>
                <w:tab w:val="left" w:pos="-1200"/>
                <w:tab w:val="left" w:pos="-720"/>
                <w:tab w:val="left" w:pos="0"/>
                <w:tab w:val="left" w:pos="510"/>
                <w:tab w:val="left" w:pos="1440"/>
              </w:tabs>
              <w:spacing w:after="58"/>
              <w:rPr>
                <w:rFonts w:cs="Arial"/>
                <w:b/>
                <w:bCs/>
                <w:sz w:val="20"/>
                <w:szCs w:val="20"/>
              </w:rPr>
            </w:pPr>
          </w:p>
          <w:p w:rsidR="005144A6" w:rsidRPr="00294E50" w:rsidRDefault="005144A6" w:rsidP="00B62331">
            <w:pPr>
              <w:tabs>
                <w:tab w:val="left" w:pos="-1200"/>
                <w:tab w:val="left" w:pos="-720"/>
                <w:tab w:val="left" w:pos="0"/>
                <w:tab w:val="left" w:pos="510"/>
                <w:tab w:val="left" w:pos="1440"/>
              </w:tabs>
              <w:spacing w:after="58"/>
              <w:rPr>
                <w:rFonts w:cs="Arial"/>
                <w:b/>
                <w:bCs/>
                <w:sz w:val="20"/>
                <w:szCs w:val="20"/>
              </w:rPr>
            </w:pPr>
          </w:p>
        </w:tc>
      </w:tr>
      <w:tr w:rsidR="005144A6" w:rsidRPr="00294E50" w:rsidTr="00893A40">
        <w:tblPrEx>
          <w:tblCellMar>
            <w:top w:w="0" w:type="dxa"/>
            <w:bottom w:w="0" w:type="dxa"/>
          </w:tblCellMar>
        </w:tblPrEx>
        <w:trPr>
          <w:trHeight w:val="720"/>
        </w:trPr>
        <w:tc>
          <w:tcPr>
            <w:tcW w:w="12960" w:type="dxa"/>
            <w:gridSpan w:val="3"/>
            <w:tcBorders>
              <w:top w:val="single" w:sz="18" w:space="0" w:color="000000"/>
              <w:bottom w:val="single" w:sz="6" w:space="0" w:color="000000"/>
            </w:tcBorders>
            <w:vAlign w:val="center"/>
          </w:tcPr>
          <w:p w:rsidR="005144A6" w:rsidRDefault="005144A6" w:rsidP="00911FE6">
            <w:pPr>
              <w:tabs>
                <w:tab w:val="left" w:pos="-1200"/>
                <w:tab w:val="left" w:pos="-720"/>
                <w:tab w:val="left" w:pos="0"/>
                <w:tab w:val="left" w:pos="510"/>
                <w:tab w:val="left" w:pos="1440"/>
              </w:tabs>
              <w:spacing w:after="58"/>
              <w:rPr>
                <w:rFonts w:cs="Arial"/>
                <w:b/>
                <w:bCs/>
                <w:sz w:val="20"/>
                <w:szCs w:val="20"/>
              </w:rPr>
            </w:pPr>
          </w:p>
          <w:p w:rsidR="005144A6" w:rsidRDefault="005144A6" w:rsidP="00911FE6">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MAINTENANCE MATERIALS AND SPARE PARTS </w:t>
            </w:r>
            <w:r w:rsidRPr="00AC655D">
              <w:rPr>
                <w:rFonts w:cs="Arial"/>
                <w:bCs/>
                <w:sz w:val="20"/>
                <w:szCs w:val="20"/>
              </w:rPr>
              <w:t>(</w:t>
            </w:r>
            <w:r>
              <w:rPr>
                <w:rFonts w:cs="Arial"/>
                <w:bCs/>
                <w:sz w:val="20"/>
                <w:szCs w:val="20"/>
              </w:rPr>
              <w:t>Describe What System is in Place to Ensure the Following</w:t>
            </w:r>
            <w:r w:rsidRPr="00AC655D">
              <w:rPr>
                <w:rFonts w:cs="Arial"/>
                <w:bCs/>
                <w:sz w:val="20"/>
                <w:szCs w:val="20"/>
              </w:rPr>
              <w:t>):</w:t>
            </w:r>
          </w:p>
          <w:p w:rsidR="005144A6" w:rsidRDefault="005144A6" w:rsidP="00B62331">
            <w:pPr>
              <w:tabs>
                <w:tab w:val="left" w:pos="-1200"/>
                <w:tab w:val="left" w:pos="-720"/>
                <w:tab w:val="left" w:pos="0"/>
                <w:tab w:val="left" w:pos="510"/>
                <w:tab w:val="left" w:pos="1440"/>
              </w:tabs>
              <w:spacing w:after="58"/>
              <w:rPr>
                <w:rFonts w:cs="Arial"/>
                <w:b/>
                <w:bCs/>
                <w:sz w:val="20"/>
                <w:szCs w:val="20"/>
              </w:rPr>
            </w:pPr>
          </w:p>
        </w:tc>
      </w:tr>
      <w:tr w:rsidR="005144A6" w:rsidRPr="00294E50" w:rsidTr="00ED2611">
        <w:tblPrEx>
          <w:tblCellMar>
            <w:top w:w="0" w:type="dxa"/>
            <w:bottom w:w="0" w:type="dxa"/>
          </w:tblCellMar>
        </w:tblPrEx>
        <w:trPr>
          <w:trHeight w:val="720"/>
        </w:trPr>
        <w:tc>
          <w:tcPr>
            <w:tcW w:w="12960" w:type="dxa"/>
            <w:gridSpan w:val="3"/>
            <w:tcBorders>
              <w:top w:val="single" w:sz="6" w:space="0" w:color="000000"/>
              <w:bottom w:val="single" w:sz="6" w:space="0" w:color="000000"/>
            </w:tcBorders>
            <w:vAlign w:val="center"/>
          </w:tcPr>
          <w:p w:rsidR="005144A6" w:rsidRPr="00927E1E" w:rsidRDefault="005144A6" w:rsidP="00B62331">
            <w:pPr>
              <w:tabs>
                <w:tab w:val="left" w:pos="-974"/>
                <w:tab w:val="left" w:pos="-720"/>
                <w:tab w:val="left" w:pos="0"/>
                <w:tab w:val="left" w:pos="720"/>
                <w:tab w:val="left" w:pos="1068"/>
                <w:tab w:val="left" w:pos="2160"/>
                <w:tab w:val="left" w:pos="2508"/>
                <w:tab w:val="left" w:pos="3600"/>
              </w:tabs>
              <w:rPr>
                <w:rFonts w:cs="Arial"/>
                <w:bCs/>
                <w:sz w:val="20"/>
                <w:szCs w:val="20"/>
              </w:rPr>
            </w:pPr>
            <w:r w:rsidRPr="00927E1E">
              <w:rPr>
                <w:rFonts w:cs="Arial"/>
                <w:bCs/>
                <w:sz w:val="20"/>
                <w:szCs w:val="20"/>
              </w:rPr>
              <w:lastRenderedPageBreak/>
              <w:t>1)</w:t>
            </w:r>
            <w:r>
              <w:rPr>
                <w:rFonts w:cs="Arial"/>
                <w:bCs/>
                <w:sz w:val="20"/>
                <w:szCs w:val="20"/>
              </w:rPr>
              <w:t xml:space="preserve"> Proper Materials are Specified?</w:t>
            </w:r>
          </w:p>
        </w:tc>
      </w:tr>
      <w:tr w:rsidR="005144A6" w:rsidRPr="00294E50" w:rsidTr="00ED2611">
        <w:tblPrEx>
          <w:tblCellMar>
            <w:top w:w="0" w:type="dxa"/>
            <w:bottom w:w="0" w:type="dxa"/>
          </w:tblCellMar>
        </w:tblPrEx>
        <w:trPr>
          <w:trHeight w:val="720"/>
        </w:trPr>
        <w:tc>
          <w:tcPr>
            <w:tcW w:w="12960" w:type="dxa"/>
            <w:gridSpan w:val="3"/>
            <w:tcBorders>
              <w:top w:val="single" w:sz="6" w:space="0" w:color="000000"/>
              <w:bottom w:val="single" w:sz="6" w:space="0" w:color="000000"/>
            </w:tcBorders>
            <w:vAlign w:val="center"/>
          </w:tcPr>
          <w:p w:rsidR="005144A6" w:rsidRPr="00927E1E" w:rsidRDefault="005144A6" w:rsidP="00B62331">
            <w:pPr>
              <w:tabs>
                <w:tab w:val="left" w:pos="-974"/>
                <w:tab w:val="left" w:pos="-720"/>
                <w:tab w:val="left" w:pos="0"/>
                <w:tab w:val="left" w:pos="720"/>
                <w:tab w:val="left" w:pos="1068"/>
                <w:tab w:val="left" w:pos="2160"/>
                <w:tab w:val="left" w:pos="2508"/>
                <w:tab w:val="left" w:pos="3600"/>
              </w:tabs>
              <w:rPr>
                <w:rFonts w:cs="Arial"/>
                <w:bCs/>
                <w:sz w:val="20"/>
                <w:szCs w:val="20"/>
              </w:rPr>
            </w:pPr>
            <w:r w:rsidRPr="00927E1E">
              <w:rPr>
                <w:rFonts w:cs="Arial"/>
                <w:bCs/>
                <w:sz w:val="20"/>
                <w:szCs w:val="20"/>
              </w:rPr>
              <w:t>2)</w:t>
            </w:r>
            <w:r>
              <w:rPr>
                <w:rFonts w:cs="Arial"/>
                <w:bCs/>
                <w:sz w:val="20"/>
                <w:szCs w:val="20"/>
              </w:rPr>
              <w:t xml:space="preserve"> Specified Materials are Ordered?</w:t>
            </w:r>
          </w:p>
        </w:tc>
      </w:tr>
      <w:tr w:rsidR="005144A6" w:rsidRPr="00294E50" w:rsidTr="00ED2611">
        <w:tblPrEx>
          <w:tblCellMar>
            <w:top w:w="0" w:type="dxa"/>
            <w:bottom w:w="0" w:type="dxa"/>
          </w:tblCellMar>
        </w:tblPrEx>
        <w:trPr>
          <w:trHeight w:val="720"/>
        </w:trPr>
        <w:tc>
          <w:tcPr>
            <w:tcW w:w="12960" w:type="dxa"/>
            <w:gridSpan w:val="3"/>
            <w:tcBorders>
              <w:top w:val="single" w:sz="6" w:space="0" w:color="000000"/>
              <w:bottom w:val="single" w:sz="6" w:space="0" w:color="000000"/>
            </w:tcBorders>
            <w:vAlign w:val="center"/>
          </w:tcPr>
          <w:p w:rsidR="005144A6" w:rsidRPr="00927E1E" w:rsidRDefault="005144A6" w:rsidP="00B62331">
            <w:pPr>
              <w:tabs>
                <w:tab w:val="left" w:pos="-974"/>
                <w:tab w:val="left" w:pos="-720"/>
                <w:tab w:val="left" w:pos="0"/>
                <w:tab w:val="left" w:pos="720"/>
                <w:tab w:val="left" w:pos="1068"/>
                <w:tab w:val="left" w:pos="2160"/>
                <w:tab w:val="left" w:pos="2508"/>
                <w:tab w:val="left" w:pos="3600"/>
              </w:tabs>
              <w:rPr>
                <w:rFonts w:cs="Arial"/>
                <w:bCs/>
                <w:sz w:val="20"/>
                <w:szCs w:val="20"/>
              </w:rPr>
            </w:pPr>
            <w:r w:rsidRPr="00927E1E">
              <w:rPr>
                <w:rFonts w:cs="Arial"/>
                <w:bCs/>
                <w:sz w:val="20"/>
                <w:szCs w:val="20"/>
              </w:rPr>
              <w:t>3)</w:t>
            </w:r>
            <w:r>
              <w:rPr>
                <w:rFonts w:cs="Arial"/>
                <w:bCs/>
                <w:sz w:val="20"/>
                <w:szCs w:val="20"/>
              </w:rPr>
              <w:t xml:space="preserve"> Specified Materials are Received?</w:t>
            </w:r>
          </w:p>
        </w:tc>
      </w:tr>
      <w:tr w:rsidR="005144A6" w:rsidRPr="00294E50" w:rsidTr="00893A40">
        <w:tblPrEx>
          <w:tblCellMar>
            <w:top w:w="0" w:type="dxa"/>
            <w:bottom w:w="0" w:type="dxa"/>
          </w:tblCellMar>
        </w:tblPrEx>
        <w:trPr>
          <w:trHeight w:val="720"/>
        </w:trPr>
        <w:tc>
          <w:tcPr>
            <w:tcW w:w="12960" w:type="dxa"/>
            <w:gridSpan w:val="3"/>
            <w:tcBorders>
              <w:top w:val="single" w:sz="6" w:space="0" w:color="000000"/>
              <w:bottom w:val="single" w:sz="18" w:space="0" w:color="000000"/>
            </w:tcBorders>
            <w:vAlign w:val="center"/>
          </w:tcPr>
          <w:p w:rsidR="005144A6" w:rsidRPr="00927E1E" w:rsidRDefault="005144A6" w:rsidP="00B62331">
            <w:pPr>
              <w:tabs>
                <w:tab w:val="left" w:pos="-974"/>
                <w:tab w:val="left" w:pos="-720"/>
                <w:tab w:val="left" w:pos="0"/>
                <w:tab w:val="left" w:pos="720"/>
                <w:tab w:val="left" w:pos="1068"/>
                <w:tab w:val="left" w:pos="2160"/>
                <w:tab w:val="left" w:pos="2508"/>
                <w:tab w:val="left" w:pos="3600"/>
              </w:tabs>
              <w:rPr>
                <w:rFonts w:cs="Arial"/>
                <w:bCs/>
                <w:sz w:val="20"/>
                <w:szCs w:val="20"/>
              </w:rPr>
            </w:pPr>
            <w:r>
              <w:rPr>
                <w:rFonts w:cs="Arial"/>
                <w:bCs/>
                <w:sz w:val="20"/>
                <w:szCs w:val="20"/>
              </w:rPr>
              <w:t>4</w:t>
            </w:r>
            <w:r w:rsidRPr="00927E1E">
              <w:rPr>
                <w:rFonts w:cs="Arial"/>
                <w:bCs/>
                <w:sz w:val="20"/>
                <w:szCs w:val="20"/>
              </w:rPr>
              <w:t>)</w:t>
            </w:r>
            <w:r>
              <w:rPr>
                <w:rFonts w:cs="Arial"/>
                <w:bCs/>
                <w:sz w:val="20"/>
                <w:szCs w:val="20"/>
              </w:rPr>
              <w:t xml:space="preserve"> Specified Materials are Issued for Installation?</w:t>
            </w:r>
          </w:p>
        </w:tc>
      </w:tr>
    </w:tbl>
    <w:p w:rsidR="00101420" w:rsidRDefault="00101420" w:rsidP="00AC655D">
      <w:pPr>
        <w:jc w:val="center"/>
        <w:rPr>
          <w:b/>
          <w:bCs/>
          <w:sz w:val="24"/>
          <w:u w:val="single"/>
        </w:rPr>
      </w:pPr>
    </w:p>
    <w:p w:rsidR="00DF1AA8" w:rsidRDefault="00DF1AA8" w:rsidP="00AC655D">
      <w:pPr>
        <w:jc w:val="center"/>
        <w:rPr>
          <w:b/>
          <w:bCs/>
          <w:sz w:val="24"/>
          <w:u w:val="single"/>
        </w:rPr>
      </w:pPr>
    </w:p>
    <w:p w:rsidR="00DF1AA8" w:rsidRDefault="00DF1AA8" w:rsidP="00AC655D">
      <w:pPr>
        <w:jc w:val="center"/>
        <w:rPr>
          <w:b/>
          <w:bCs/>
          <w:sz w:val="24"/>
          <w:u w:val="single"/>
        </w:rPr>
      </w:pPr>
    </w:p>
    <w:sectPr w:rsidR="00DF1AA8" w:rsidSect="00340A2F">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547" w:footer="158"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0C" w:rsidRDefault="0051360C">
      <w:r>
        <w:separator/>
      </w:r>
    </w:p>
  </w:endnote>
  <w:endnote w:type="continuationSeparator" w:id="0">
    <w:p w:rsidR="0051360C" w:rsidRDefault="005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78" w:rsidRDefault="00A50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37" w:rsidRDefault="00C63737" w:rsidP="002652F2">
    <w:pPr>
      <w:pStyle w:val="Footer"/>
      <w:jc w:val="right"/>
      <w:rPr>
        <w:rStyle w:val="PageNumber"/>
        <w:sz w:val="18"/>
      </w:rPr>
    </w:pPr>
    <w:r>
      <w:rPr>
        <w:sz w:val="18"/>
        <w:szCs w:val="16"/>
      </w:rPr>
      <w:t>VI-Data Form-</w:t>
    </w:r>
    <w:r>
      <w:rPr>
        <w:rStyle w:val="PageNumber"/>
        <w:sz w:val="18"/>
      </w:rPr>
      <w:fldChar w:fldCharType="begin"/>
    </w:r>
    <w:r>
      <w:rPr>
        <w:rStyle w:val="PageNumber"/>
        <w:sz w:val="18"/>
      </w:rPr>
      <w:instrText xml:space="preserve"> PAGE </w:instrText>
    </w:r>
    <w:r>
      <w:rPr>
        <w:rStyle w:val="PageNumber"/>
        <w:sz w:val="18"/>
      </w:rPr>
      <w:fldChar w:fldCharType="separate"/>
    </w:r>
    <w:r w:rsidR="00A50978">
      <w:rPr>
        <w:rStyle w:val="PageNumber"/>
        <w:noProof/>
        <w:sz w:val="18"/>
      </w:rPr>
      <w:t>1</w:t>
    </w:r>
    <w:r>
      <w:rPr>
        <w:rStyle w:val="PageNumber"/>
        <w:sz w:val="18"/>
      </w:rPr>
      <w:fldChar w:fldCharType="end"/>
    </w:r>
  </w:p>
  <w:p w:rsidR="00C63737" w:rsidRPr="002652F2" w:rsidRDefault="00C63737" w:rsidP="002652F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5130"/>
      <w:gridCol w:w="3600"/>
    </w:tblGrid>
    <w:tr w:rsidTr="006B54DB">
      <w:trPr>
        <w:trHeight w:val="1473"/>
      </w:trPr>
      <w:tc>
        <w:tcPr>
          <w:tcW w:w="6120" w:type="dxa"/>
          <w:gridSpan w:val="2"/>
        </w:tcPr>
        <w:p w:rsidR="00C63737" w:rsidRDefault="00C63737">
          <w:pPr>
            <w:pStyle w:val="Foote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0C" w:rsidRDefault="0051360C">
      <w:r>
        <w:separator/>
      </w:r>
    </w:p>
  </w:footnote>
  <w:footnote w:type="continuationSeparator" w:id="0">
    <w:p w:rsidR="0051360C" w:rsidRDefault="0051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78" w:rsidRDefault="00A50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70" w:type="dxa"/>
      <w:tblInd w:w="108" w:type="dxa"/>
      <w:tblLook w:val="00BF" w:firstRow="1" w:lastRow="0" w:firstColumn="1" w:lastColumn="0" w:noHBand="0" w:noVBand="0"/>
    </w:tblPr>
    <w:tblGrid>
      <w:gridCol w:w="5130"/>
      <w:gridCol w:w="3600"/>
      <w:gridCol w:w="4140"/>
    </w:tblGrid>
    <w:tr w:rsidR="00C63737" w:rsidTr="00340A2F">
      <w:trPr>
        <w:trHeight w:val="1473"/>
      </w:trPr>
      <w:tc>
        <w:tcPr>
          <w:tcW w:w="5130" w:type="dxa"/>
        </w:tcPr>
        <w:p w:rsidR="00C63737" w:rsidRPr="00367B85" w:rsidRDefault="00C63737" w:rsidP="00367B85">
          <w:pPr>
            <w:pStyle w:val="Heading1"/>
            <w:jc w:val="left"/>
            <w:rPr>
              <w:sz w:val="24"/>
              <w:szCs w:val="24"/>
            </w:rPr>
          </w:pPr>
        </w:p>
        <w:p w:rsidR="00C63737" w:rsidRPr="00367B85" w:rsidRDefault="00C63737" w:rsidP="00367B85">
          <w:pPr>
            <w:tabs>
              <w:tab w:val="left" w:pos="2160"/>
            </w:tabs>
            <w:ind w:right="108"/>
            <w:rPr>
              <w:rFonts w:ascii="Times New Roman" w:hAnsi="Times New Roman"/>
              <w:b/>
              <w:sz w:val="24"/>
            </w:rPr>
          </w:pPr>
          <w:r>
            <w:rPr>
              <w:rFonts w:ascii="Times New Roman" w:hAnsi="Times New Roman"/>
              <w:b/>
              <w:bCs/>
              <w:sz w:val="24"/>
            </w:rPr>
            <w:t>VI</w:t>
          </w:r>
          <w:r w:rsidRPr="00367B85">
            <w:rPr>
              <w:rFonts w:ascii="Times New Roman" w:hAnsi="Times New Roman"/>
              <w:b/>
              <w:bCs/>
              <w:sz w:val="24"/>
            </w:rPr>
            <w:t xml:space="preserve">.  </w:t>
          </w:r>
          <w:r>
            <w:rPr>
              <w:rFonts w:ascii="Times New Roman" w:hAnsi="Times New Roman"/>
              <w:b/>
              <w:bCs/>
              <w:sz w:val="24"/>
            </w:rPr>
            <w:t xml:space="preserve">Mechanical Integrity </w:t>
          </w:r>
          <w:r w:rsidRPr="00367B85">
            <w:rPr>
              <w:rFonts w:ascii="Times New Roman" w:hAnsi="Times New Roman"/>
              <w:b/>
              <w:bCs/>
              <w:sz w:val="24"/>
            </w:rPr>
            <w:t>Program</w:t>
          </w:r>
        </w:p>
        <w:p w:rsidR="00C63737" w:rsidRPr="00367B85" w:rsidRDefault="00C63737" w:rsidP="00367B85">
          <w:pPr>
            <w:tabs>
              <w:tab w:val="left" w:pos="2160"/>
            </w:tabs>
            <w:ind w:right="108"/>
            <w:rPr>
              <w:rFonts w:ascii="Times New Roman" w:hAnsi="Times New Roman"/>
              <w:b/>
              <w:bCs/>
              <w:sz w:val="20"/>
              <w:szCs w:val="20"/>
            </w:rPr>
          </w:pPr>
          <w:r w:rsidRPr="00367B85">
            <w:rPr>
              <w:rFonts w:ascii="Times New Roman" w:hAnsi="Times New Roman"/>
              <w:b/>
              <w:sz w:val="20"/>
              <w:szCs w:val="20"/>
            </w:rPr>
            <w:t>Nevada Division of Environmental Protection</w:t>
          </w:r>
        </w:p>
        <w:p w:rsidR="00C63737" w:rsidRPr="00367B85" w:rsidRDefault="00C63737" w:rsidP="00367B85">
          <w:pPr>
            <w:ind w:right="720"/>
            <w:rPr>
              <w:rFonts w:ascii="Times New Roman" w:hAnsi="Times New Roman"/>
              <w:b/>
              <w:sz w:val="20"/>
              <w:szCs w:val="20"/>
            </w:rPr>
          </w:pPr>
          <w:r w:rsidRPr="00367B85">
            <w:rPr>
              <w:rFonts w:ascii="Times New Roman" w:hAnsi="Times New Roman"/>
              <w:b/>
              <w:sz w:val="20"/>
              <w:szCs w:val="20"/>
            </w:rPr>
            <w:t>Chemical Accident Prevention Program</w:t>
          </w:r>
        </w:p>
        <w:p w:rsidR="00C63737" w:rsidRPr="001F4DF8" w:rsidRDefault="00C63737" w:rsidP="00367B85">
          <w:pPr>
            <w:ind w:right="720"/>
            <w:rPr>
              <w:b/>
              <w:sz w:val="28"/>
              <w:szCs w:val="28"/>
            </w:rPr>
          </w:pPr>
          <w:r>
            <w:rPr>
              <w:rFonts w:ascii="Times New Roman" w:hAnsi="Times New Roman"/>
              <w:b/>
              <w:color w:val="FF0000"/>
              <w:sz w:val="20"/>
              <w:szCs w:val="20"/>
            </w:rPr>
            <w:t>Data Form</w:t>
          </w:r>
        </w:p>
      </w:tc>
      <w:tc>
        <w:tcPr>
          <w:tcW w:w="3600" w:type="dxa"/>
          <w:vAlign w:val="center"/>
        </w:tcPr>
        <w:p w:rsidR="00C63737" w:rsidRDefault="00A50978" w:rsidP="006B54DB">
          <w:pPr>
            <w:pStyle w:val="Header"/>
            <w:jc w:val="center"/>
            <w:rPr>
              <w:b/>
              <w:bCs/>
            </w:rPr>
          </w:pPr>
          <w:bookmarkStart w:id="0" w:name="_GoBack"/>
          <w:r>
            <w:rPr>
              <w:noProof/>
            </w:rPr>
            <w:drawing>
              <wp:inline distT="0" distB="0" distL="0" distR="0">
                <wp:extent cx="1299428" cy="841248"/>
                <wp:effectExtent l="0" t="0" r="0" b="0"/>
                <wp:docPr id="5" name="Picture 5"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428" cy="841248"/>
                        </a:xfrm>
                        <a:prstGeom prst="rect">
                          <a:avLst/>
                        </a:prstGeom>
                        <a:noFill/>
                        <a:ln>
                          <a:noFill/>
                        </a:ln>
                      </pic:spPr>
                    </pic:pic>
                  </a:graphicData>
                </a:graphic>
              </wp:inline>
            </w:drawing>
          </w:r>
          <w:bookmarkEnd w:id="0"/>
        </w:p>
      </w:tc>
      <w:tc>
        <w:tcPr>
          <w:tcW w:w="4140" w:type="dxa"/>
        </w:tcPr>
        <w:p w:rsidR="00C63737" w:rsidRDefault="00C63737" w:rsidP="00911475">
          <w:pPr>
            <w:pStyle w:val="Header"/>
            <w:jc w:val="right"/>
            <w:rPr>
              <w:b/>
              <w:sz w:val="18"/>
              <w:szCs w:val="18"/>
            </w:rPr>
          </w:pPr>
        </w:p>
        <w:p w:rsidR="00C63737" w:rsidRPr="00D17D3E" w:rsidRDefault="00C63737" w:rsidP="00911475">
          <w:pPr>
            <w:pStyle w:val="Header"/>
            <w:jc w:val="right"/>
            <w:rPr>
              <w:b/>
              <w:sz w:val="18"/>
              <w:szCs w:val="18"/>
            </w:rPr>
          </w:pPr>
          <w:r>
            <w:rPr>
              <w:b/>
              <w:sz w:val="18"/>
              <w:szCs w:val="18"/>
            </w:rPr>
            <w:t>Proposed Revision 1</w:t>
          </w:r>
          <w:r w:rsidRPr="00D17D3E">
            <w:rPr>
              <w:b/>
              <w:sz w:val="18"/>
              <w:szCs w:val="18"/>
            </w:rPr>
            <w:t xml:space="preserve">, </w:t>
          </w:r>
          <w:r>
            <w:rPr>
              <w:b/>
              <w:sz w:val="18"/>
              <w:szCs w:val="18"/>
            </w:rPr>
            <w:t>Draft</w:t>
          </w:r>
        </w:p>
        <w:p w:rsidR="00C63737" w:rsidRDefault="00C63737" w:rsidP="006B54DB">
          <w:pPr>
            <w:pStyle w:val="Header"/>
            <w:jc w:val="right"/>
            <w:rPr>
              <w:b/>
              <w:bCs/>
            </w:rPr>
          </w:pPr>
        </w:p>
      </w:tc>
    </w:tr>
  </w:tbl>
  <w:p w:rsidR="00C63737" w:rsidRDefault="00C63737">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37" w:rsidRDefault="00C63737">
    <w:pPr>
      <w:pStyle w:val="Header"/>
    </w:pPr>
  </w:p>
  <w:tbl>
    <w:tblPr>
      <w:tblW w:w="14400" w:type="dxa"/>
      <w:tblInd w:w="108" w:type="dxa"/>
      <w:tblLook w:val="00BF" w:firstRow="1" w:lastRow="0" w:firstColumn="1" w:lastColumn="0" w:noHBand="0" w:noVBand="0"/>
    </w:tblPr>
    <w:tblGrid>
      <w:gridCol w:w="6120"/>
      <w:gridCol w:w="3780"/>
      <w:gridCol w:w="4500"/>
    </w:tblGrid>
    <w:tr w:rsidR="00C63737" w:rsidTr="006B54DB">
      <w:trPr>
        <w:trHeight w:val="1473"/>
      </w:trPr>
      <w:tc>
        <w:tcPr>
          <w:tcW w:w="6120" w:type="dxa"/>
        </w:tcPr>
        <w:p w:rsidR="00C63737" w:rsidRDefault="00C63737">
          <w:pPr>
            <w:pStyle w:val="Heading1"/>
            <w:rPr>
              <w:sz w:val="20"/>
              <w:szCs w:val="20"/>
            </w:rPr>
          </w:pPr>
        </w:p>
        <w:p w:rsidR="00C63737" w:rsidRPr="006B54DB" w:rsidRDefault="00C63737" w:rsidP="006B54DB">
          <w:pPr>
            <w:ind w:right="720"/>
            <w:rPr>
              <w:rFonts w:ascii="Times New Roman" w:hAnsi="Times New Roman"/>
              <w:b/>
              <w:sz w:val="24"/>
            </w:rPr>
          </w:pPr>
          <w:r w:rsidRPr="006B54DB">
            <w:rPr>
              <w:rFonts w:ascii="Times New Roman" w:hAnsi="Times New Roman"/>
              <w:b/>
              <w:sz w:val="24"/>
            </w:rPr>
            <w:t>IV. Standard Operating Procedures (SOP)</w:t>
          </w:r>
        </w:p>
        <w:p w:rsidR="00C63737" w:rsidRPr="006B54DB" w:rsidRDefault="00C63737" w:rsidP="006B54DB">
          <w:pPr>
            <w:ind w:right="720"/>
            <w:rPr>
              <w:rFonts w:ascii="Times New Roman" w:hAnsi="Times New Roman"/>
              <w:b/>
              <w:sz w:val="24"/>
            </w:rPr>
          </w:pPr>
          <w:r w:rsidRPr="006B54DB">
            <w:rPr>
              <w:rFonts w:ascii="Times New Roman" w:hAnsi="Times New Roman"/>
              <w:b/>
              <w:sz w:val="24"/>
            </w:rPr>
            <w:t>Nevada Division of Environmental Protection</w:t>
          </w:r>
        </w:p>
        <w:p w:rsidR="00C63737" w:rsidRPr="006B54DB" w:rsidRDefault="00C63737" w:rsidP="006B54DB">
          <w:pPr>
            <w:ind w:right="720"/>
            <w:rPr>
              <w:rFonts w:ascii="Times New Roman" w:hAnsi="Times New Roman"/>
              <w:b/>
              <w:sz w:val="24"/>
            </w:rPr>
          </w:pPr>
          <w:r w:rsidRPr="006B54DB">
            <w:rPr>
              <w:rFonts w:ascii="Times New Roman" w:hAnsi="Times New Roman"/>
              <w:b/>
              <w:sz w:val="24"/>
            </w:rPr>
            <w:t>Chemical Accident Prevention Program</w:t>
          </w:r>
        </w:p>
        <w:p w:rsidR="00C63737" w:rsidRPr="001F4DF8" w:rsidRDefault="00C63737" w:rsidP="006B54DB">
          <w:pPr>
            <w:ind w:right="720"/>
            <w:rPr>
              <w:b/>
              <w:sz w:val="28"/>
              <w:szCs w:val="28"/>
            </w:rPr>
          </w:pPr>
          <w:r w:rsidRPr="006B54DB">
            <w:rPr>
              <w:rFonts w:ascii="Times New Roman" w:hAnsi="Times New Roman"/>
              <w:b/>
              <w:color w:val="FF0000"/>
              <w:sz w:val="24"/>
            </w:rPr>
            <w:t>Data Form</w:t>
          </w:r>
        </w:p>
      </w:tc>
      <w:tc>
        <w:tcPr>
          <w:tcW w:w="3780" w:type="dxa"/>
          <w:vAlign w:val="center"/>
        </w:tcPr>
        <w:p w:rsidR="00C63737" w:rsidRDefault="00BA716A" w:rsidP="006B54DB">
          <w:pPr>
            <w:pStyle w:val="Header"/>
            <w:jc w:val="center"/>
            <w:rPr>
              <w:b/>
              <w:bCs/>
            </w:rPr>
          </w:pPr>
          <w:r>
            <w:rPr>
              <w:noProof/>
            </w:rPr>
            <w:drawing>
              <wp:inline distT="0" distB="0" distL="0" distR="0">
                <wp:extent cx="11430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38200"/>
                        </a:xfrm>
                        <a:prstGeom prst="rect">
                          <a:avLst/>
                        </a:prstGeom>
                        <a:noFill/>
                        <a:ln>
                          <a:noFill/>
                        </a:ln>
                      </pic:spPr>
                    </pic:pic>
                  </a:graphicData>
                </a:graphic>
              </wp:inline>
            </w:drawing>
          </w:r>
        </w:p>
      </w:tc>
      <w:tc>
        <w:tcPr>
          <w:tcW w:w="4500" w:type="dxa"/>
        </w:tcPr>
        <w:p w:rsidR="00C63737" w:rsidRDefault="00C63737">
          <w:pPr>
            <w:pStyle w:val="Header"/>
            <w:jc w:val="right"/>
            <w:rPr>
              <w:b/>
              <w:bCs/>
            </w:rPr>
          </w:pPr>
          <w:r w:rsidRPr="005667EF">
            <w:rPr>
              <w:b/>
              <w:bCs/>
              <w:sz w:val="18"/>
              <w:szCs w:val="18"/>
            </w:rPr>
            <w:t xml:space="preserve">Revision 2, </w:t>
          </w:r>
          <w:r>
            <w:rPr>
              <w:b/>
              <w:bCs/>
              <w:sz w:val="18"/>
              <w:szCs w:val="18"/>
            </w:rPr>
            <w:t>09/04/08</w:t>
          </w:r>
        </w:p>
      </w:tc>
    </w:tr>
  </w:tbl>
  <w:p w:rsidR="00C63737" w:rsidRDefault="00C63737">
    <w:pPr>
      <w:pStyle w:val="Header"/>
    </w:pPr>
  </w:p>
  <w:tbl>
    <w:tblPr>
      <w:tblW w:w="12870" w:type="dxa"/>
      <w:tblInd w:w="108" w:type="dxa"/>
      <w:tblLook w:val="00BF" w:firstRow="1" w:lastRow="0" w:firstColumn="1" w:lastColumn="0" w:noHBand="0" w:noVBand="0"/>
    </w:tblPr>
    <w:tblGrid>
      <w:gridCol w:w="6120"/>
      <w:gridCol w:w="3780"/>
    </w:tblGrid>
    <w:tr w:rsidTr="00340A2F">
      <w:trPr>
        <w:trHeight w:val="1473"/>
      </w:trPr>
      <w:tc>
        <w:tcPr>
          <w:tcW w:w="5130" w:type="dxa"/>
          <w:gridSpan w:val="2"/>
        </w:tcPr>
        <w:p w:rsidR="00C63737" w:rsidRDefault="00C63737">
          <w:pPr>
            <w:pStyle w:val="Header"/>
          </w:pPr>
        </w:p>
      </w:tc>
    </w:tr>
  </w:tbl>
  <w:tbl>
    <w:tblPr>
      <w:tblW w:w="14400" w:type="dxa"/>
      <w:tblInd w:w="108" w:type="dxa"/>
      <w:tblLook w:val="00BF" w:firstRow="1" w:lastRow="0" w:firstColumn="1" w:lastColumn="0" w:noHBand="0" w:noVBand="0"/>
    </w:tblPr>
    <w:tblGrid>
      <w:gridCol w:w="6120"/>
      <w:gridCol w:w="3780"/>
    </w:tblGrid>
    <w:tr w:rsidTr="006B54DB">
      <w:trPr>
        <w:gridAfter w:val="1"/>
        <w:trHeight w:val="1473"/>
      </w:trPr>
      <w:tc>
        <w:tcPr>
          <w:tcW w:w="6120" w:type="dxa"/>
        </w:tcPr>
        <w:p w:rsidR="00C63737" w:rsidRDefault="00C63737" w:rsidP="006B54DB">
          <w:pPr>
            <w:pStyle w:val="Heade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CF"/>
    <w:multiLevelType w:val="hybridMultilevel"/>
    <w:tmpl w:val="F7066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5247C"/>
    <w:multiLevelType w:val="hybridMultilevel"/>
    <w:tmpl w:val="E8208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DF06A0"/>
    <w:multiLevelType w:val="hybridMultilevel"/>
    <w:tmpl w:val="9BAE0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907A84"/>
    <w:multiLevelType w:val="hybridMultilevel"/>
    <w:tmpl w:val="F19EE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C044D3"/>
    <w:multiLevelType w:val="hybridMultilevel"/>
    <w:tmpl w:val="2EDACE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F20C8"/>
    <w:multiLevelType w:val="hybridMultilevel"/>
    <w:tmpl w:val="AC3E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9112D"/>
    <w:multiLevelType w:val="hybridMultilevel"/>
    <w:tmpl w:val="4A028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60162E"/>
    <w:multiLevelType w:val="hybridMultilevel"/>
    <w:tmpl w:val="2D50C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CAA3C26"/>
    <w:multiLevelType w:val="hybridMultilevel"/>
    <w:tmpl w:val="28DCC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46100F"/>
    <w:multiLevelType w:val="hybridMultilevel"/>
    <w:tmpl w:val="A994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F8414A"/>
    <w:multiLevelType w:val="hybridMultilevel"/>
    <w:tmpl w:val="C75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30592"/>
    <w:multiLevelType w:val="hybridMultilevel"/>
    <w:tmpl w:val="C13CB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2C2DDF"/>
    <w:multiLevelType w:val="hybridMultilevel"/>
    <w:tmpl w:val="F8A0BF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272DF6"/>
    <w:multiLevelType w:val="hybridMultilevel"/>
    <w:tmpl w:val="042661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ED054B"/>
    <w:multiLevelType w:val="hybridMultilevel"/>
    <w:tmpl w:val="1310B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774DEC"/>
    <w:multiLevelType w:val="hybridMultilevel"/>
    <w:tmpl w:val="3B4A1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A95F19"/>
    <w:multiLevelType w:val="hybridMultilevel"/>
    <w:tmpl w:val="0ED8F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CA0550"/>
    <w:multiLevelType w:val="hybridMultilevel"/>
    <w:tmpl w:val="60D691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177F01"/>
    <w:multiLevelType w:val="hybridMultilevel"/>
    <w:tmpl w:val="B6AC7C76"/>
    <w:lvl w:ilvl="0" w:tplc="0409000F">
      <w:start w:val="1"/>
      <w:numFmt w:val="decimal"/>
      <w:lvlText w:val="%1."/>
      <w:lvlJc w:val="left"/>
      <w:pPr>
        <w:tabs>
          <w:tab w:val="num" w:pos="720"/>
        </w:tabs>
        <w:ind w:left="720" w:hanging="360"/>
      </w:pPr>
      <w:rPr>
        <w:rFonts w:hint="default"/>
      </w:rPr>
    </w:lvl>
    <w:lvl w:ilvl="1" w:tplc="204082D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8"/>
  </w:num>
  <w:num w:numId="4">
    <w:abstractNumId w:val="4"/>
  </w:num>
  <w:num w:numId="5">
    <w:abstractNumId w:val="12"/>
  </w:num>
  <w:num w:numId="6">
    <w:abstractNumId w:val="13"/>
  </w:num>
  <w:num w:numId="7">
    <w:abstractNumId w:val="1"/>
  </w:num>
  <w:num w:numId="8">
    <w:abstractNumId w:val="17"/>
  </w:num>
  <w:num w:numId="9">
    <w:abstractNumId w:val="0"/>
  </w:num>
  <w:num w:numId="10">
    <w:abstractNumId w:val="3"/>
  </w:num>
  <w:num w:numId="11">
    <w:abstractNumId w:val="15"/>
  </w:num>
  <w:num w:numId="12">
    <w:abstractNumId w:val="16"/>
  </w:num>
  <w:num w:numId="13">
    <w:abstractNumId w:val="11"/>
  </w:num>
  <w:num w:numId="14">
    <w:abstractNumId w:val="7"/>
  </w:num>
  <w:num w:numId="15">
    <w:abstractNumId w:val="14"/>
  </w:num>
  <w:num w:numId="16">
    <w:abstractNumId w:val="8"/>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DB"/>
    <w:rsid w:val="0000509C"/>
    <w:rsid w:val="00017021"/>
    <w:rsid w:val="0002313E"/>
    <w:rsid w:val="00050B0F"/>
    <w:rsid w:val="00057CB1"/>
    <w:rsid w:val="00061E7C"/>
    <w:rsid w:val="0007455E"/>
    <w:rsid w:val="00076E53"/>
    <w:rsid w:val="0008456A"/>
    <w:rsid w:val="0009189A"/>
    <w:rsid w:val="00095B36"/>
    <w:rsid w:val="00096154"/>
    <w:rsid w:val="000A18BC"/>
    <w:rsid w:val="000A3934"/>
    <w:rsid w:val="000A4B15"/>
    <w:rsid w:val="000A6269"/>
    <w:rsid w:val="000A73F0"/>
    <w:rsid w:val="000A75E0"/>
    <w:rsid w:val="000C3531"/>
    <w:rsid w:val="000D0931"/>
    <w:rsid w:val="000D4A77"/>
    <w:rsid w:val="000D6311"/>
    <w:rsid w:val="000E0B75"/>
    <w:rsid w:val="000E0EAA"/>
    <w:rsid w:val="000E3042"/>
    <w:rsid w:val="000E3347"/>
    <w:rsid w:val="00101420"/>
    <w:rsid w:val="001025C5"/>
    <w:rsid w:val="00106D44"/>
    <w:rsid w:val="001152C6"/>
    <w:rsid w:val="00117560"/>
    <w:rsid w:val="00117FF1"/>
    <w:rsid w:val="00133ADE"/>
    <w:rsid w:val="001546B2"/>
    <w:rsid w:val="00154798"/>
    <w:rsid w:val="00154D62"/>
    <w:rsid w:val="0016069C"/>
    <w:rsid w:val="00161831"/>
    <w:rsid w:val="00162D95"/>
    <w:rsid w:val="00164415"/>
    <w:rsid w:val="00181476"/>
    <w:rsid w:val="00190359"/>
    <w:rsid w:val="00195B05"/>
    <w:rsid w:val="001A4785"/>
    <w:rsid w:val="001B419B"/>
    <w:rsid w:val="001B56B3"/>
    <w:rsid w:val="001C0DA7"/>
    <w:rsid w:val="001C4D8B"/>
    <w:rsid w:val="001D42FD"/>
    <w:rsid w:val="001F2B8D"/>
    <w:rsid w:val="00200D2E"/>
    <w:rsid w:val="00210007"/>
    <w:rsid w:val="00214F3E"/>
    <w:rsid w:val="00215F43"/>
    <w:rsid w:val="002169DE"/>
    <w:rsid w:val="00230970"/>
    <w:rsid w:val="00230D97"/>
    <w:rsid w:val="00237464"/>
    <w:rsid w:val="002403BA"/>
    <w:rsid w:val="0024561A"/>
    <w:rsid w:val="0025013B"/>
    <w:rsid w:val="002535F9"/>
    <w:rsid w:val="002630FA"/>
    <w:rsid w:val="002652F2"/>
    <w:rsid w:val="002756D4"/>
    <w:rsid w:val="00281AA6"/>
    <w:rsid w:val="00281BFE"/>
    <w:rsid w:val="00285831"/>
    <w:rsid w:val="0029274F"/>
    <w:rsid w:val="00294E50"/>
    <w:rsid w:val="002A1F2D"/>
    <w:rsid w:val="002A23CE"/>
    <w:rsid w:val="002A4A7B"/>
    <w:rsid w:val="002A5315"/>
    <w:rsid w:val="002B004A"/>
    <w:rsid w:val="002C3941"/>
    <w:rsid w:val="002C648D"/>
    <w:rsid w:val="002D1C58"/>
    <w:rsid w:val="002D673A"/>
    <w:rsid w:val="002D7E36"/>
    <w:rsid w:val="002E2DCA"/>
    <w:rsid w:val="002F4B08"/>
    <w:rsid w:val="003068CE"/>
    <w:rsid w:val="00307F9C"/>
    <w:rsid w:val="003215CE"/>
    <w:rsid w:val="00335C5B"/>
    <w:rsid w:val="00340A2F"/>
    <w:rsid w:val="00367B85"/>
    <w:rsid w:val="00392051"/>
    <w:rsid w:val="00392680"/>
    <w:rsid w:val="00394492"/>
    <w:rsid w:val="003955FE"/>
    <w:rsid w:val="003A35A9"/>
    <w:rsid w:val="003B4B00"/>
    <w:rsid w:val="003C14C0"/>
    <w:rsid w:val="003C1E17"/>
    <w:rsid w:val="003C2E43"/>
    <w:rsid w:val="003F154A"/>
    <w:rsid w:val="00401252"/>
    <w:rsid w:val="00404E13"/>
    <w:rsid w:val="004124DB"/>
    <w:rsid w:val="00413226"/>
    <w:rsid w:val="00417EB1"/>
    <w:rsid w:val="004266FE"/>
    <w:rsid w:val="00432BB4"/>
    <w:rsid w:val="004364FC"/>
    <w:rsid w:val="00437C09"/>
    <w:rsid w:val="00441DCD"/>
    <w:rsid w:val="0044273D"/>
    <w:rsid w:val="0044520E"/>
    <w:rsid w:val="004454E8"/>
    <w:rsid w:val="00445C25"/>
    <w:rsid w:val="00451EFB"/>
    <w:rsid w:val="00455B4E"/>
    <w:rsid w:val="0046446E"/>
    <w:rsid w:val="00470D51"/>
    <w:rsid w:val="004836BB"/>
    <w:rsid w:val="00492BF8"/>
    <w:rsid w:val="004965B8"/>
    <w:rsid w:val="004A5A30"/>
    <w:rsid w:val="004B2BEA"/>
    <w:rsid w:val="004B7FA1"/>
    <w:rsid w:val="004C0CB3"/>
    <w:rsid w:val="004C19BA"/>
    <w:rsid w:val="004C5764"/>
    <w:rsid w:val="004E278E"/>
    <w:rsid w:val="004E29AA"/>
    <w:rsid w:val="004E2C63"/>
    <w:rsid w:val="004F5985"/>
    <w:rsid w:val="005004C9"/>
    <w:rsid w:val="00503F92"/>
    <w:rsid w:val="0051360C"/>
    <w:rsid w:val="00513FB0"/>
    <w:rsid w:val="005144A6"/>
    <w:rsid w:val="00514DCD"/>
    <w:rsid w:val="00524CD1"/>
    <w:rsid w:val="00535D4D"/>
    <w:rsid w:val="0057103D"/>
    <w:rsid w:val="00577524"/>
    <w:rsid w:val="0058405F"/>
    <w:rsid w:val="00584300"/>
    <w:rsid w:val="00586339"/>
    <w:rsid w:val="0059046C"/>
    <w:rsid w:val="00595E8E"/>
    <w:rsid w:val="005A728E"/>
    <w:rsid w:val="005B0C06"/>
    <w:rsid w:val="005B1FE2"/>
    <w:rsid w:val="005B6E9F"/>
    <w:rsid w:val="005C09FD"/>
    <w:rsid w:val="005E0C85"/>
    <w:rsid w:val="005E2F67"/>
    <w:rsid w:val="005E5708"/>
    <w:rsid w:val="005E7391"/>
    <w:rsid w:val="005F4533"/>
    <w:rsid w:val="005F666B"/>
    <w:rsid w:val="00601044"/>
    <w:rsid w:val="00604B18"/>
    <w:rsid w:val="006050EB"/>
    <w:rsid w:val="0061572D"/>
    <w:rsid w:val="0062385B"/>
    <w:rsid w:val="00625880"/>
    <w:rsid w:val="00626291"/>
    <w:rsid w:val="006468F5"/>
    <w:rsid w:val="00661959"/>
    <w:rsid w:val="0067052F"/>
    <w:rsid w:val="00670A97"/>
    <w:rsid w:val="0067177D"/>
    <w:rsid w:val="006935F9"/>
    <w:rsid w:val="006A44C8"/>
    <w:rsid w:val="006B54DB"/>
    <w:rsid w:val="006C1F13"/>
    <w:rsid w:val="006D76C5"/>
    <w:rsid w:val="00714FB4"/>
    <w:rsid w:val="007233B5"/>
    <w:rsid w:val="007241DA"/>
    <w:rsid w:val="007342C6"/>
    <w:rsid w:val="00743F67"/>
    <w:rsid w:val="00751834"/>
    <w:rsid w:val="0075439F"/>
    <w:rsid w:val="007716F3"/>
    <w:rsid w:val="007C03D7"/>
    <w:rsid w:val="007C137F"/>
    <w:rsid w:val="007D5E49"/>
    <w:rsid w:val="007F6329"/>
    <w:rsid w:val="00821CFA"/>
    <w:rsid w:val="00830183"/>
    <w:rsid w:val="00831EEB"/>
    <w:rsid w:val="008325D4"/>
    <w:rsid w:val="0084444B"/>
    <w:rsid w:val="00856ABE"/>
    <w:rsid w:val="008605FF"/>
    <w:rsid w:val="00871A62"/>
    <w:rsid w:val="0088573E"/>
    <w:rsid w:val="008873F0"/>
    <w:rsid w:val="00887E33"/>
    <w:rsid w:val="00887EA8"/>
    <w:rsid w:val="00893488"/>
    <w:rsid w:val="00893A40"/>
    <w:rsid w:val="008959A1"/>
    <w:rsid w:val="00897A06"/>
    <w:rsid w:val="008A2C92"/>
    <w:rsid w:val="008A334E"/>
    <w:rsid w:val="008A5B51"/>
    <w:rsid w:val="008A7FE1"/>
    <w:rsid w:val="008B009C"/>
    <w:rsid w:val="008B3D03"/>
    <w:rsid w:val="008C1D66"/>
    <w:rsid w:val="008C42A1"/>
    <w:rsid w:val="008C5F9F"/>
    <w:rsid w:val="008C6713"/>
    <w:rsid w:val="008F4223"/>
    <w:rsid w:val="0090407A"/>
    <w:rsid w:val="00910300"/>
    <w:rsid w:val="0091104E"/>
    <w:rsid w:val="0091107E"/>
    <w:rsid w:val="00911475"/>
    <w:rsid w:val="00911FE6"/>
    <w:rsid w:val="00920493"/>
    <w:rsid w:val="009218BD"/>
    <w:rsid w:val="00924936"/>
    <w:rsid w:val="009262F2"/>
    <w:rsid w:val="00926758"/>
    <w:rsid w:val="00934412"/>
    <w:rsid w:val="00934EF9"/>
    <w:rsid w:val="0094123A"/>
    <w:rsid w:val="009418CF"/>
    <w:rsid w:val="00953504"/>
    <w:rsid w:val="009630EB"/>
    <w:rsid w:val="00966F2A"/>
    <w:rsid w:val="009720CA"/>
    <w:rsid w:val="0097432E"/>
    <w:rsid w:val="009844ED"/>
    <w:rsid w:val="00990934"/>
    <w:rsid w:val="009A59F6"/>
    <w:rsid w:val="009C5D9E"/>
    <w:rsid w:val="009D024C"/>
    <w:rsid w:val="009D340B"/>
    <w:rsid w:val="009F3151"/>
    <w:rsid w:val="009F3FE6"/>
    <w:rsid w:val="00A06003"/>
    <w:rsid w:val="00A073E9"/>
    <w:rsid w:val="00A13FB4"/>
    <w:rsid w:val="00A21EAA"/>
    <w:rsid w:val="00A255BF"/>
    <w:rsid w:val="00A2785F"/>
    <w:rsid w:val="00A315E2"/>
    <w:rsid w:val="00A32790"/>
    <w:rsid w:val="00A33FAA"/>
    <w:rsid w:val="00A3583C"/>
    <w:rsid w:val="00A42E8B"/>
    <w:rsid w:val="00A47B7C"/>
    <w:rsid w:val="00A50978"/>
    <w:rsid w:val="00A51DEC"/>
    <w:rsid w:val="00A54BB9"/>
    <w:rsid w:val="00A60B89"/>
    <w:rsid w:val="00A72646"/>
    <w:rsid w:val="00A734F6"/>
    <w:rsid w:val="00A760F7"/>
    <w:rsid w:val="00A97F06"/>
    <w:rsid w:val="00AB2CA2"/>
    <w:rsid w:val="00AB53D3"/>
    <w:rsid w:val="00AC655D"/>
    <w:rsid w:val="00B00965"/>
    <w:rsid w:val="00B026F2"/>
    <w:rsid w:val="00B05203"/>
    <w:rsid w:val="00B3329C"/>
    <w:rsid w:val="00B57190"/>
    <w:rsid w:val="00B62331"/>
    <w:rsid w:val="00B766E0"/>
    <w:rsid w:val="00B8599F"/>
    <w:rsid w:val="00B909C2"/>
    <w:rsid w:val="00B943E1"/>
    <w:rsid w:val="00B95748"/>
    <w:rsid w:val="00BA4923"/>
    <w:rsid w:val="00BA716A"/>
    <w:rsid w:val="00BB10EE"/>
    <w:rsid w:val="00BB7E54"/>
    <w:rsid w:val="00BC1334"/>
    <w:rsid w:val="00BE359E"/>
    <w:rsid w:val="00BF1EA7"/>
    <w:rsid w:val="00C04AA8"/>
    <w:rsid w:val="00C429C1"/>
    <w:rsid w:val="00C567D2"/>
    <w:rsid w:val="00C62213"/>
    <w:rsid w:val="00C63737"/>
    <w:rsid w:val="00C65824"/>
    <w:rsid w:val="00C71619"/>
    <w:rsid w:val="00C948E2"/>
    <w:rsid w:val="00CA54CB"/>
    <w:rsid w:val="00CB06A0"/>
    <w:rsid w:val="00CD261C"/>
    <w:rsid w:val="00CD3A63"/>
    <w:rsid w:val="00CE38B1"/>
    <w:rsid w:val="00CE543C"/>
    <w:rsid w:val="00CE70E7"/>
    <w:rsid w:val="00CF0814"/>
    <w:rsid w:val="00CF08F5"/>
    <w:rsid w:val="00D01ADB"/>
    <w:rsid w:val="00D137D7"/>
    <w:rsid w:val="00D15C0B"/>
    <w:rsid w:val="00D2349A"/>
    <w:rsid w:val="00D27891"/>
    <w:rsid w:val="00D36546"/>
    <w:rsid w:val="00D44684"/>
    <w:rsid w:val="00D52597"/>
    <w:rsid w:val="00D75CB7"/>
    <w:rsid w:val="00D80DC4"/>
    <w:rsid w:val="00D82A9F"/>
    <w:rsid w:val="00D86015"/>
    <w:rsid w:val="00D86719"/>
    <w:rsid w:val="00D9614D"/>
    <w:rsid w:val="00DB1E3A"/>
    <w:rsid w:val="00DB6F90"/>
    <w:rsid w:val="00DC0EE8"/>
    <w:rsid w:val="00DC10FC"/>
    <w:rsid w:val="00DC14F1"/>
    <w:rsid w:val="00DC313F"/>
    <w:rsid w:val="00DD7940"/>
    <w:rsid w:val="00DE3EF4"/>
    <w:rsid w:val="00DE6198"/>
    <w:rsid w:val="00DE721E"/>
    <w:rsid w:val="00DF1AA8"/>
    <w:rsid w:val="00E01D1F"/>
    <w:rsid w:val="00E01E07"/>
    <w:rsid w:val="00E10D93"/>
    <w:rsid w:val="00E26360"/>
    <w:rsid w:val="00E30BD3"/>
    <w:rsid w:val="00E42F11"/>
    <w:rsid w:val="00E509A5"/>
    <w:rsid w:val="00E54154"/>
    <w:rsid w:val="00E60B01"/>
    <w:rsid w:val="00E61254"/>
    <w:rsid w:val="00E70C94"/>
    <w:rsid w:val="00E73B19"/>
    <w:rsid w:val="00E834F2"/>
    <w:rsid w:val="00E86B47"/>
    <w:rsid w:val="00EA5449"/>
    <w:rsid w:val="00EC1639"/>
    <w:rsid w:val="00EC3F53"/>
    <w:rsid w:val="00EC71D2"/>
    <w:rsid w:val="00ED2611"/>
    <w:rsid w:val="00ED4D1D"/>
    <w:rsid w:val="00ED5331"/>
    <w:rsid w:val="00EE3F00"/>
    <w:rsid w:val="00EE5F7F"/>
    <w:rsid w:val="00EE6E92"/>
    <w:rsid w:val="00EF4B0C"/>
    <w:rsid w:val="00F04A4E"/>
    <w:rsid w:val="00F21A9A"/>
    <w:rsid w:val="00F22F36"/>
    <w:rsid w:val="00F24F7A"/>
    <w:rsid w:val="00F308EA"/>
    <w:rsid w:val="00F47CAB"/>
    <w:rsid w:val="00F5588B"/>
    <w:rsid w:val="00F55E2F"/>
    <w:rsid w:val="00F5648A"/>
    <w:rsid w:val="00F61CE8"/>
    <w:rsid w:val="00F762A2"/>
    <w:rsid w:val="00F874C1"/>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rsid w:val="006B54DB"/>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B54DB"/>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rsid w:val="006B54DB"/>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rsid w:val="006B54DB"/>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54DB"/>
    <w:rPr>
      <w:rFonts w:cs="Times New Roman"/>
    </w:rPr>
  </w:style>
  <w:style w:type="character" w:customStyle="1" w:styleId="HeaderChar">
    <w:name w:val="Header Char"/>
    <w:link w:val="Header"/>
    <w:semiHidden/>
    <w:locked/>
    <w:rsid w:val="00EC3F53"/>
    <w:rPr>
      <w:lang w:val="en-US" w:eastAsia="en-US" w:bidi="ar-SA"/>
    </w:rPr>
  </w:style>
  <w:style w:type="paragraph" w:styleId="BalloonText">
    <w:name w:val="Balloon Text"/>
    <w:basedOn w:val="Normal"/>
    <w:link w:val="BalloonTextChar"/>
    <w:rsid w:val="00A50978"/>
    <w:rPr>
      <w:rFonts w:ascii="Tahoma" w:hAnsi="Tahoma" w:cs="Tahoma"/>
      <w:sz w:val="16"/>
      <w:szCs w:val="16"/>
    </w:rPr>
  </w:style>
  <w:style w:type="character" w:customStyle="1" w:styleId="BalloonTextChar">
    <w:name w:val="Balloon Text Char"/>
    <w:basedOn w:val="DefaultParagraphFont"/>
    <w:link w:val="BalloonText"/>
    <w:rsid w:val="00A50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rsid w:val="006B54DB"/>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B54DB"/>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rsid w:val="006B54DB"/>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rsid w:val="006B54DB"/>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54DB"/>
    <w:rPr>
      <w:rFonts w:cs="Times New Roman"/>
    </w:rPr>
  </w:style>
  <w:style w:type="character" w:customStyle="1" w:styleId="HeaderChar">
    <w:name w:val="Header Char"/>
    <w:link w:val="Header"/>
    <w:semiHidden/>
    <w:locked/>
    <w:rsid w:val="00EC3F53"/>
    <w:rPr>
      <w:lang w:val="en-US" w:eastAsia="en-US" w:bidi="ar-SA"/>
    </w:rPr>
  </w:style>
  <w:style w:type="paragraph" w:styleId="BalloonText">
    <w:name w:val="Balloon Text"/>
    <w:basedOn w:val="Normal"/>
    <w:link w:val="BalloonTextChar"/>
    <w:rsid w:val="00A50978"/>
    <w:rPr>
      <w:rFonts w:ascii="Tahoma" w:hAnsi="Tahoma" w:cs="Tahoma"/>
      <w:sz w:val="16"/>
      <w:szCs w:val="16"/>
    </w:rPr>
  </w:style>
  <w:style w:type="character" w:customStyle="1" w:styleId="BalloonTextChar">
    <w:name w:val="Balloon Text Char"/>
    <w:basedOn w:val="DefaultParagraphFont"/>
    <w:link w:val="BalloonText"/>
    <w:rsid w:val="00A50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9E3E-FCA1-4B09-9C05-67EF0D43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2757</Words>
  <Characters>18341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OPERATING PROCEDURES (SOPs) DATA FORM – DETERMINATION OF REQUIRED PROCEDURES</vt:lpstr>
    </vt:vector>
  </TitlesOfParts>
  <Company>NDEP</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(SOPs) DATA FORM – DETERMINATION OF REQUIRED PROCEDURES</dc:title>
  <dc:creator>DEVANS</dc:creator>
  <cp:lastModifiedBy>Keri Noack</cp:lastModifiedBy>
  <cp:revision>3</cp:revision>
  <cp:lastPrinted>2009-04-02T00:22:00Z</cp:lastPrinted>
  <dcterms:created xsi:type="dcterms:W3CDTF">2015-12-03T20:17:00Z</dcterms:created>
  <dcterms:modified xsi:type="dcterms:W3CDTF">2015-12-03T20:17:00Z</dcterms:modified>
</cp:coreProperties>
</file>